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54" w:rsidRPr="00B11B54" w:rsidRDefault="00B11B54" w:rsidP="00B11B54">
      <w:pPr>
        <w:autoSpaceDE w:val="0"/>
        <w:autoSpaceDN w:val="0"/>
        <w:adjustRightInd w:val="0"/>
        <w:jc w:val="center"/>
        <w:rPr>
          <w:rFonts w:ascii="Times New Roman" w:hAnsi="Times New Roman"/>
          <w:b/>
          <w:bCs/>
        </w:rPr>
      </w:pPr>
      <w:r w:rsidRPr="00B11B54">
        <w:rPr>
          <w:rFonts w:ascii="Times New Roman" w:hAnsi="Times New Roman"/>
          <w:b/>
          <w:bCs/>
        </w:rPr>
        <w:t>МИНИСТЕРСТВО ПРОСВЕЩЕНИЯ РОССИЙСКОЙ ФЕДЕРАЦИИ</w:t>
      </w:r>
    </w:p>
    <w:p w:rsidR="00B11B54" w:rsidRPr="00B11B54" w:rsidRDefault="00B11B54" w:rsidP="00B11B54">
      <w:pPr>
        <w:autoSpaceDE w:val="0"/>
        <w:autoSpaceDN w:val="0"/>
        <w:adjustRightInd w:val="0"/>
        <w:jc w:val="center"/>
        <w:rPr>
          <w:rFonts w:ascii="Times New Roman" w:hAnsi="Times New Roman"/>
        </w:rPr>
      </w:pPr>
      <w:r w:rsidRPr="00B11B54">
        <w:rPr>
          <w:rFonts w:ascii="Times New Roman" w:hAnsi="Times New Roman"/>
        </w:rPr>
        <w:t>Министерство образования Приморского края</w:t>
      </w:r>
    </w:p>
    <w:p w:rsidR="00B11B54" w:rsidRPr="00B11B54" w:rsidRDefault="00B11B54" w:rsidP="00B11B54">
      <w:pPr>
        <w:autoSpaceDE w:val="0"/>
        <w:autoSpaceDN w:val="0"/>
        <w:adjustRightInd w:val="0"/>
        <w:jc w:val="center"/>
        <w:rPr>
          <w:rFonts w:ascii="Times New Roman" w:hAnsi="Times New Roman"/>
        </w:rPr>
      </w:pPr>
      <w:proofErr w:type="spellStart"/>
      <w:r w:rsidRPr="00B11B54">
        <w:rPr>
          <w:rFonts w:ascii="Times New Roman" w:hAnsi="Times New Roman"/>
        </w:rPr>
        <w:t>Дальнереченский</w:t>
      </w:r>
      <w:proofErr w:type="spellEnd"/>
      <w:r w:rsidRPr="00B11B54">
        <w:rPr>
          <w:rFonts w:ascii="Times New Roman" w:hAnsi="Times New Roman"/>
        </w:rPr>
        <w:t xml:space="preserve"> городской округ</w:t>
      </w:r>
    </w:p>
    <w:p w:rsidR="00B11B54" w:rsidRPr="00B11B54" w:rsidRDefault="00B11B54" w:rsidP="00B11B54">
      <w:pPr>
        <w:autoSpaceDE w:val="0"/>
        <w:autoSpaceDN w:val="0"/>
        <w:adjustRightInd w:val="0"/>
        <w:jc w:val="center"/>
        <w:rPr>
          <w:rFonts w:ascii="Times New Roman" w:hAnsi="Times New Roman"/>
        </w:rPr>
      </w:pPr>
      <w:r w:rsidRPr="00B11B54">
        <w:rPr>
          <w:rFonts w:ascii="Times New Roman" w:hAnsi="Times New Roman"/>
        </w:rPr>
        <w:t xml:space="preserve">МУНИЦИПАЛЬНОЕ БЮДЖЕТНОЕ ОБЩЕОБРАЗОВАТЕЛЬНОЕ УЧРЕЖДЕНИЕ "СРЕДНЯЯ ОБЩЕОБРАЗОВАТЕЛЬНАЯ ШКОЛА № 2" </w:t>
      </w:r>
    </w:p>
    <w:p w:rsidR="00B11B54" w:rsidRPr="00B11B54" w:rsidRDefault="00B11B54" w:rsidP="00B11B54">
      <w:pPr>
        <w:autoSpaceDE w:val="0"/>
        <w:autoSpaceDN w:val="0"/>
        <w:adjustRightInd w:val="0"/>
        <w:jc w:val="center"/>
        <w:rPr>
          <w:rFonts w:ascii="Times New Roman" w:hAnsi="Times New Roman"/>
        </w:rPr>
      </w:pPr>
      <w:r w:rsidRPr="00B11B54">
        <w:rPr>
          <w:rFonts w:ascii="Times New Roman" w:hAnsi="Times New Roman"/>
          <w:noProof/>
        </w:rPr>
        <w:drawing>
          <wp:anchor distT="0" distB="0" distL="114300" distR="114300" simplePos="0" relativeHeight="251659264" behindDoc="0" locked="0" layoutInCell="1" allowOverlap="1" wp14:anchorId="79792E4F" wp14:editId="38F28FD3">
            <wp:simplePos x="0" y="0"/>
            <wp:positionH relativeFrom="column">
              <wp:posOffset>7630795</wp:posOffset>
            </wp:positionH>
            <wp:positionV relativeFrom="paragraph">
              <wp:posOffset>215265</wp:posOffset>
            </wp:positionV>
            <wp:extent cx="2266950" cy="1838325"/>
            <wp:effectExtent l="0" t="0" r="0" b="9525"/>
            <wp:wrapSquare wrapText="bothSides"/>
            <wp:docPr id="2" name="Рисунок 2" descr="C:\Users\1\Pictures\астрономия 10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астрономия 10 к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838325"/>
                    </a:xfrm>
                    <a:prstGeom prst="rect">
                      <a:avLst/>
                    </a:prstGeom>
                    <a:noFill/>
                    <a:ln>
                      <a:noFill/>
                    </a:ln>
                  </pic:spPr>
                </pic:pic>
              </a:graphicData>
            </a:graphic>
            <wp14:sizeRelH relativeFrom="margin">
              <wp14:pctWidth>0</wp14:pctWidth>
            </wp14:sizeRelH>
          </wp:anchor>
        </w:drawing>
      </w:r>
      <w:r w:rsidRPr="00B11B54">
        <w:rPr>
          <w:rFonts w:ascii="Times New Roman" w:hAnsi="Times New Roman"/>
        </w:rPr>
        <w:t>ДАЛЬНЕРЕЧЕНСКОГО ГОРОДСКОГО ОКРУГА</w:t>
      </w:r>
    </w:p>
    <w:p w:rsidR="00B11B54" w:rsidRPr="00B11B54" w:rsidRDefault="00B11B54" w:rsidP="00B11B54">
      <w:pPr>
        <w:autoSpaceDE w:val="0"/>
        <w:autoSpaceDN w:val="0"/>
        <w:adjustRightInd w:val="0"/>
        <w:jc w:val="center"/>
        <w:rPr>
          <w:rFonts w:ascii="Times New Roman" w:hAnsi="Times New Roman"/>
        </w:rPr>
      </w:pPr>
    </w:p>
    <w:p w:rsidR="00B11B54" w:rsidRPr="00B11B54" w:rsidRDefault="00B11B54" w:rsidP="00B11B54">
      <w:pPr>
        <w:autoSpaceDE w:val="0"/>
        <w:autoSpaceDN w:val="0"/>
        <w:adjustRightInd w:val="0"/>
        <w:jc w:val="center"/>
        <w:rPr>
          <w:rFonts w:ascii="Times New Roman" w:hAnsi="Times New Roman"/>
        </w:rPr>
      </w:pPr>
    </w:p>
    <w:p w:rsidR="00B11B54" w:rsidRPr="00B11B54" w:rsidRDefault="00B11B54" w:rsidP="00B11B54">
      <w:pPr>
        <w:autoSpaceDE w:val="0"/>
        <w:autoSpaceDN w:val="0"/>
        <w:adjustRightInd w:val="0"/>
        <w:jc w:val="center"/>
        <w:rPr>
          <w:rFonts w:ascii="Times New Roman" w:hAnsi="Times New Roman"/>
        </w:rPr>
      </w:pPr>
    </w:p>
    <w:p w:rsidR="00B11B54" w:rsidRPr="00B11B54" w:rsidRDefault="00B11B54" w:rsidP="00B11B54">
      <w:pPr>
        <w:autoSpaceDE w:val="0"/>
        <w:autoSpaceDN w:val="0"/>
        <w:adjustRightInd w:val="0"/>
        <w:jc w:val="center"/>
        <w:rPr>
          <w:rFonts w:ascii="Times New Roman" w:hAnsi="Times New Roman"/>
        </w:rPr>
      </w:pPr>
    </w:p>
    <w:p w:rsidR="00B11B54" w:rsidRPr="00B11B54" w:rsidRDefault="00B11B54" w:rsidP="00B11B54">
      <w:pPr>
        <w:autoSpaceDE w:val="0"/>
        <w:autoSpaceDN w:val="0"/>
        <w:adjustRightInd w:val="0"/>
        <w:jc w:val="center"/>
        <w:rPr>
          <w:rFonts w:ascii="Times New Roman" w:hAnsi="Times New Roman"/>
        </w:rPr>
      </w:pPr>
    </w:p>
    <w:p w:rsidR="00B11B54" w:rsidRPr="00B11B54" w:rsidRDefault="00B11B54" w:rsidP="00B11B54">
      <w:pPr>
        <w:autoSpaceDE w:val="0"/>
        <w:autoSpaceDN w:val="0"/>
        <w:adjustRightInd w:val="0"/>
        <w:spacing w:line="360" w:lineRule="auto"/>
        <w:rPr>
          <w:rFonts w:ascii="Times New Roman" w:hAnsi="Times New Roman"/>
          <w:b/>
          <w:bCs/>
        </w:rPr>
      </w:pPr>
    </w:p>
    <w:p w:rsidR="00B11B54" w:rsidRPr="00B11B54" w:rsidRDefault="00B11B54" w:rsidP="00B11B54">
      <w:pPr>
        <w:autoSpaceDE w:val="0"/>
        <w:autoSpaceDN w:val="0"/>
        <w:adjustRightInd w:val="0"/>
        <w:spacing w:line="360" w:lineRule="auto"/>
        <w:jc w:val="center"/>
        <w:rPr>
          <w:rFonts w:ascii="Times New Roman" w:hAnsi="Times New Roman"/>
          <w:b/>
          <w:bCs/>
        </w:rPr>
      </w:pPr>
      <w:r w:rsidRPr="00B11B54">
        <w:rPr>
          <w:rFonts w:ascii="Times New Roman" w:hAnsi="Times New Roman"/>
          <w:b/>
          <w:bCs/>
        </w:rPr>
        <w:t>РАБОЧАЯ   ПРОГРАММА</w:t>
      </w:r>
    </w:p>
    <w:p w:rsidR="00B11B54" w:rsidRPr="00B11B54" w:rsidRDefault="00B11B54" w:rsidP="00B11B54">
      <w:pPr>
        <w:autoSpaceDE w:val="0"/>
        <w:autoSpaceDN w:val="0"/>
        <w:adjustRightInd w:val="0"/>
        <w:spacing w:line="360" w:lineRule="auto"/>
        <w:jc w:val="center"/>
        <w:rPr>
          <w:rFonts w:ascii="Times New Roman" w:hAnsi="Times New Roman"/>
          <w:bCs/>
        </w:rPr>
      </w:pPr>
      <w:r w:rsidRPr="00B11B54">
        <w:rPr>
          <w:rFonts w:ascii="Times New Roman" w:hAnsi="Times New Roman"/>
          <w:bCs/>
        </w:rPr>
        <w:t>основного общего образования</w:t>
      </w:r>
    </w:p>
    <w:p w:rsidR="00B11B54" w:rsidRPr="00B11B54" w:rsidRDefault="00B11B54" w:rsidP="00B11B54">
      <w:pPr>
        <w:autoSpaceDE w:val="0"/>
        <w:autoSpaceDN w:val="0"/>
        <w:adjustRightInd w:val="0"/>
        <w:spacing w:line="360" w:lineRule="auto"/>
        <w:jc w:val="center"/>
        <w:rPr>
          <w:rFonts w:ascii="Times New Roman" w:hAnsi="Times New Roman"/>
        </w:rPr>
      </w:pPr>
      <w:r w:rsidRPr="00B11B54">
        <w:rPr>
          <w:rFonts w:ascii="Times New Roman" w:hAnsi="Times New Roman"/>
        </w:rPr>
        <w:t>учебного предмета</w:t>
      </w:r>
    </w:p>
    <w:p w:rsidR="00B11B54" w:rsidRPr="00B11B54" w:rsidRDefault="00B11B54" w:rsidP="00B11B54">
      <w:pPr>
        <w:autoSpaceDE w:val="0"/>
        <w:autoSpaceDN w:val="0"/>
        <w:adjustRightInd w:val="0"/>
        <w:spacing w:line="360" w:lineRule="auto"/>
        <w:jc w:val="center"/>
        <w:rPr>
          <w:rFonts w:ascii="Times New Roman" w:hAnsi="Times New Roman"/>
          <w:b/>
        </w:rPr>
      </w:pPr>
      <w:r w:rsidRPr="00B11B54">
        <w:rPr>
          <w:rFonts w:ascii="Times New Roman" w:hAnsi="Times New Roman"/>
          <w:b/>
        </w:rPr>
        <w:t>«Физика»</w:t>
      </w:r>
    </w:p>
    <w:p w:rsidR="00B11B54" w:rsidRPr="00B11B54" w:rsidRDefault="00B11B54" w:rsidP="00B11B54">
      <w:pPr>
        <w:autoSpaceDE w:val="0"/>
        <w:autoSpaceDN w:val="0"/>
        <w:adjustRightInd w:val="0"/>
        <w:spacing w:line="360" w:lineRule="auto"/>
        <w:jc w:val="center"/>
        <w:rPr>
          <w:rFonts w:ascii="Times New Roman" w:hAnsi="Times New Roman"/>
        </w:rPr>
      </w:pPr>
      <w:r w:rsidRPr="00B11B54">
        <w:rPr>
          <w:rFonts w:ascii="Times New Roman" w:hAnsi="Times New Roman"/>
        </w:rPr>
        <w:t xml:space="preserve">(для 7 - 9 классов образовательных организаций) </w:t>
      </w:r>
    </w:p>
    <w:p w:rsidR="00B11B54" w:rsidRPr="00B11B54" w:rsidRDefault="00B11B54" w:rsidP="00B11B54">
      <w:pPr>
        <w:autoSpaceDE w:val="0"/>
        <w:autoSpaceDN w:val="0"/>
        <w:adjustRightInd w:val="0"/>
        <w:spacing w:line="360" w:lineRule="auto"/>
        <w:jc w:val="center"/>
        <w:rPr>
          <w:rFonts w:ascii="Times New Roman" w:hAnsi="Times New Roman"/>
        </w:rPr>
      </w:pPr>
      <w:r w:rsidRPr="00B11B54">
        <w:rPr>
          <w:rFonts w:ascii="Times New Roman" w:hAnsi="Times New Roman"/>
        </w:rPr>
        <w:t>на 202</w:t>
      </w:r>
      <w:r>
        <w:rPr>
          <w:rFonts w:ascii="Times New Roman" w:hAnsi="Times New Roman"/>
        </w:rPr>
        <w:t>0</w:t>
      </w:r>
      <w:bookmarkStart w:id="0" w:name="_GoBack"/>
      <w:bookmarkEnd w:id="0"/>
      <w:r w:rsidRPr="00B11B54">
        <w:rPr>
          <w:rFonts w:ascii="Times New Roman" w:hAnsi="Times New Roman"/>
        </w:rPr>
        <w:t>-2023 учебный год</w:t>
      </w:r>
    </w:p>
    <w:p w:rsidR="00B11B54" w:rsidRPr="00B11B54" w:rsidRDefault="00B11B54" w:rsidP="00B11B54">
      <w:pPr>
        <w:jc w:val="center"/>
        <w:rPr>
          <w:rFonts w:ascii="Times New Roman" w:hAnsi="Times New Roman"/>
        </w:rPr>
      </w:pPr>
    </w:p>
    <w:p w:rsidR="00B11B54" w:rsidRPr="00B11B54" w:rsidRDefault="00B11B54" w:rsidP="00B11B54">
      <w:pPr>
        <w:jc w:val="center"/>
        <w:rPr>
          <w:rFonts w:ascii="Times New Roman" w:hAnsi="Times New Roman"/>
        </w:rPr>
      </w:pPr>
    </w:p>
    <w:p w:rsidR="00B11B54" w:rsidRPr="00B11B54" w:rsidRDefault="00B11B54" w:rsidP="00B11B54">
      <w:pPr>
        <w:jc w:val="center"/>
        <w:rPr>
          <w:rFonts w:ascii="Times New Roman" w:hAnsi="Times New Roman"/>
        </w:rPr>
      </w:pPr>
      <w:r w:rsidRPr="00B11B54">
        <w:rPr>
          <w:rFonts w:ascii="Times New Roman" w:hAnsi="Times New Roman"/>
        </w:rPr>
        <w:t>Дальнереченск 2022</w:t>
      </w:r>
    </w:p>
    <w:p w:rsidR="00B11B54" w:rsidRDefault="00B11B54" w:rsidP="000C553B">
      <w:pPr>
        <w:spacing w:after="0" w:line="234" w:lineRule="auto"/>
        <w:ind w:left="4" w:firstLine="566"/>
        <w:jc w:val="both"/>
        <w:rPr>
          <w:rFonts w:ascii="Times New Roman" w:eastAsia="Times New Roman" w:hAnsi="Times New Roman"/>
          <w:b/>
          <w:sz w:val="24"/>
          <w:szCs w:val="24"/>
        </w:rPr>
      </w:pPr>
    </w:p>
    <w:p w:rsidR="000C553B" w:rsidRPr="00E23BEC" w:rsidRDefault="000C553B" w:rsidP="000C553B">
      <w:pPr>
        <w:spacing w:after="0" w:line="234" w:lineRule="auto"/>
        <w:ind w:left="4" w:firstLine="566"/>
        <w:jc w:val="both"/>
        <w:rPr>
          <w:rFonts w:ascii="Times New Roman" w:eastAsia="Times New Roman" w:hAnsi="Times New Roman"/>
          <w:b/>
          <w:sz w:val="24"/>
          <w:szCs w:val="24"/>
        </w:rPr>
      </w:pPr>
      <w:r w:rsidRPr="00E23BEC">
        <w:rPr>
          <w:rFonts w:ascii="Times New Roman" w:eastAsia="Times New Roman" w:hAnsi="Times New Roman"/>
          <w:b/>
          <w:sz w:val="24"/>
          <w:szCs w:val="24"/>
        </w:rPr>
        <w:t>Пояснительная записка</w:t>
      </w:r>
    </w:p>
    <w:p w:rsidR="000C553B" w:rsidRDefault="000C553B" w:rsidP="000C553B">
      <w:pPr>
        <w:spacing w:after="0" w:line="234" w:lineRule="auto"/>
        <w:ind w:left="4" w:firstLine="566"/>
        <w:jc w:val="both"/>
        <w:rPr>
          <w:rFonts w:ascii="Times New Roman" w:hAnsi="Times New Roman"/>
          <w:sz w:val="24"/>
          <w:szCs w:val="24"/>
        </w:rPr>
      </w:pPr>
      <w:r w:rsidRPr="00A94751">
        <w:rPr>
          <w:rFonts w:ascii="Times New Roman" w:eastAsia="Times New Roman" w:hAnsi="Times New Roman"/>
          <w:sz w:val="24"/>
          <w:szCs w:val="24"/>
        </w:rPr>
        <w:t>Рабочая программа учебного предмета «Физика» 7-9 классы составлена в соответствии с требованиями</w:t>
      </w:r>
      <w:r>
        <w:rPr>
          <w:rFonts w:ascii="Times New Roman" w:eastAsia="Times New Roman" w:hAnsi="Times New Roman"/>
          <w:sz w:val="24"/>
          <w:szCs w:val="24"/>
        </w:rPr>
        <w:t xml:space="preserve"> </w:t>
      </w:r>
      <w:r w:rsidRPr="00A94751">
        <w:rPr>
          <w:rFonts w:ascii="Times New Roman" w:eastAsia="Times New Roman" w:hAnsi="Times New Roman"/>
          <w:sz w:val="24"/>
          <w:szCs w:val="24"/>
        </w:rPr>
        <w:t>Федерального государственного образовательного стандарта основного общего образования,</w:t>
      </w:r>
      <w:r w:rsidRPr="00A94751">
        <w:rPr>
          <w:rFonts w:ascii="Times New Roman" w:hAnsi="Times New Roman"/>
          <w:sz w:val="28"/>
          <w:szCs w:val="28"/>
        </w:rPr>
        <w:t xml:space="preserve"> </w:t>
      </w:r>
      <w:r w:rsidRPr="00A94751">
        <w:rPr>
          <w:rFonts w:ascii="Times New Roman" w:hAnsi="Times New Roman"/>
          <w:sz w:val="24"/>
          <w:szCs w:val="24"/>
        </w:rPr>
        <w:t xml:space="preserve">утвержденного приказом Министерства образования и науки РФ от 17.12.2010 года </w:t>
      </w:r>
    </w:p>
    <w:p w:rsidR="000C553B" w:rsidRDefault="000C553B" w:rsidP="000C553B">
      <w:pPr>
        <w:spacing w:after="0" w:line="234" w:lineRule="auto"/>
        <w:ind w:left="4"/>
        <w:jc w:val="both"/>
        <w:rPr>
          <w:rFonts w:ascii="Times New Roman" w:eastAsia="Times New Roman" w:hAnsi="Times New Roman"/>
          <w:sz w:val="24"/>
          <w:szCs w:val="24"/>
        </w:rPr>
      </w:pPr>
      <w:r w:rsidRPr="00A94751">
        <w:rPr>
          <w:rFonts w:ascii="Times New Roman" w:hAnsi="Times New Roman"/>
          <w:sz w:val="24"/>
          <w:szCs w:val="24"/>
        </w:rPr>
        <w:t>№ 1897,</w:t>
      </w:r>
      <w:r w:rsidRPr="00A94751">
        <w:rPr>
          <w:rFonts w:ascii="Times New Roman" w:hAnsi="Times New Roman"/>
          <w:sz w:val="28"/>
          <w:szCs w:val="28"/>
        </w:rPr>
        <w:t xml:space="preserve"> </w:t>
      </w:r>
      <w:r w:rsidRPr="00A94751">
        <w:rPr>
          <w:rFonts w:ascii="Times New Roman" w:eastAsia="Times New Roman" w:hAnsi="Times New Roman"/>
          <w:sz w:val="24"/>
          <w:szCs w:val="24"/>
        </w:rPr>
        <w:t xml:space="preserve"> на основе рабочей программы по физике авторов Н.С. </w:t>
      </w:r>
      <w:proofErr w:type="spellStart"/>
      <w:r w:rsidRPr="00A94751">
        <w:rPr>
          <w:rFonts w:ascii="Times New Roman" w:eastAsia="Times New Roman" w:hAnsi="Times New Roman"/>
          <w:sz w:val="24"/>
          <w:szCs w:val="24"/>
        </w:rPr>
        <w:t>Пурышевой</w:t>
      </w:r>
      <w:proofErr w:type="spellEnd"/>
      <w:r w:rsidRPr="00A94751">
        <w:rPr>
          <w:rFonts w:ascii="Times New Roman" w:eastAsia="Times New Roman" w:hAnsi="Times New Roman"/>
          <w:sz w:val="24"/>
          <w:szCs w:val="24"/>
        </w:rPr>
        <w:t xml:space="preserve">, Н.Е. </w:t>
      </w:r>
      <w:proofErr w:type="spellStart"/>
      <w:r w:rsidRPr="00A94751">
        <w:rPr>
          <w:rFonts w:ascii="Times New Roman" w:eastAsia="Times New Roman" w:hAnsi="Times New Roman"/>
          <w:sz w:val="24"/>
          <w:szCs w:val="24"/>
        </w:rPr>
        <w:t>Важеевской</w:t>
      </w:r>
      <w:proofErr w:type="spellEnd"/>
      <w:r w:rsidRPr="00A94751">
        <w:rPr>
          <w:rFonts w:ascii="Times New Roman" w:eastAsia="Times New Roman" w:hAnsi="Times New Roman"/>
          <w:sz w:val="24"/>
          <w:szCs w:val="24"/>
        </w:rPr>
        <w:t xml:space="preserve"> для 7 – 9 классов общеобразовательных учреждений.</w:t>
      </w:r>
    </w:p>
    <w:p w:rsidR="000C553B" w:rsidRPr="00A94751" w:rsidRDefault="000C553B" w:rsidP="000C553B">
      <w:pPr>
        <w:spacing w:after="0" w:line="234" w:lineRule="auto"/>
        <w:ind w:left="4"/>
        <w:jc w:val="both"/>
        <w:rPr>
          <w:rFonts w:ascii="Times New Roman" w:hAnsi="Times New Roman"/>
          <w:sz w:val="24"/>
          <w:szCs w:val="24"/>
        </w:rPr>
      </w:pPr>
      <w:r w:rsidRPr="00A94751">
        <w:rPr>
          <w:rFonts w:ascii="Times New Roman" w:hAnsi="Times New Roman"/>
          <w:sz w:val="24"/>
          <w:szCs w:val="24"/>
        </w:rPr>
        <w:t>В основу программы положена «Основная образовательная программа основного общего образования МОУ «</w:t>
      </w:r>
      <w:proofErr w:type="spellStart"/>
      <w:r w:rsidRPr="00A94751">
        <w:rPr>
          <w:rFonts w:ascii="Times New Roman" w:hAnsi="Times New Roman"/>
          <w:sz w:val="24"/>
          <w:szCs w:val="24"/>
        </w:rPr>
        <w:t>Силинская</w:t>
      </w:r>
      <w:proofErr w:type="spellEnd"/>
      <w:r w:rsidRPr="00A94751">
        <w:rPr>
          <w:rFonts w:ascii="Times New Roman" w:hAnsi="Times New Roman"/>
          <w:sz w:val="24"/>
          <w:szCs w:val="24"/>
        </w:rPr>
        <w:t xml:space="preserve"> ОШ»</w:t>
      </w:r>
      <w:r>
        <w:rPr>
          <w:rFonts w:ascii="Times New Roman" w:hAnsi="Times New Roman"/>
          <w:sz w:val="24"/>
          <w:szCs w:val="24"/>
        </w:rPr>
        <w:t>.</w:t>
      </w:r>
    </w:p>
    <w:p w:rsidR="000C553B" w:rsidRDefault="000C553B" w:rsidP="000C553B">
      <w:pPr>
        <w:ind w:firstLine="708"/>
        <w:jc w:val="both"/>
        <w:rPr>
          <w:rFonts w:ascii="Times New Roman" w:hAnsi="Times New Roman"/>
          <w:sz w:val="24"/>
          <w:szCs w:val="24"/>
        </w:rPr>
      </w:pPr>
    </w:p>
    <w:p w:rsidR="000C553B" w:rsidRPr="00A94751" w:rsidRDefault="000C553B" w:rsidP="000C553B">
      <w:pPr>
        <w:ind w:firstLine="708"/>
        <w:jc w:val="both"/>
        <w:rPr>
          <w:rFonts w:ascii="Times New Roman" w:hAnsi="Times New Roman"/>
          <w:sz w:val="24"/>
          <w:szCs w:val="24"/>
        </w:rPr>
      </w:pPr>
      <w:r w:rsidRPr="00A94751">
        <w:rPr>
          <w:rFonts w:ascii="Times New Roman" w:hAnsi="Times New Roman"/>
          <w:sz w:val="24"/>
          <w:szCs w:val="24"/>
        </w:rPr>
        <w:t>Рабочая программа по физике 7-9 класс реализуется за счет часов, предусмотренных учебным планом основного общего образования в объеме 235ч:</w:t>
      </w:r>
    </w:p>
    <w:p w:rsidR="000C553B" w:rsidRPr="00A94751" w:rsidRDefault="000C553B" w:rsidP="000C553B">
      <w:pPr>
        <w:jc w:val="both"/>
        <w:rPr>
          <w:rFonts w:ascii="Times New Roman" w:hAnsi="Times New Roman"/>
          <w:sz w:val="24"/>
          <w:szCs w:val="24"/>
        </w:rPr>
      </w:pPr>
      <w:r w:rsidRPr="00A94751">
        <w:rPr>
          <w:rFonts w:ascii="Times New Roman" w:hAnsi="Times New Roman"/>
          <w:sz w:val="24"/>
          <w:szCs w:val="24"/>
        </w:rPr>
        <w:t>7 класс - 68 часов (2 часа в неделю</w:t>
      </w:r>
      <w:r w:rsidRPr="00A94751">
        <w:rPr>
          <w:rFonts w:ascii="Times New Roman" w:hAnsi="Times New Roman"/>
          <w:color w:val="000000"/>
          <w:sz w:val="24"/>
          <w:szCs w:val="24"/>
        </w:rPr>
        <w:t xml:space="preserve">, </w:t>
      </w:r>
      <w:r w:rsidRPr="00A94751">
        <w:rPr>
          <w:rFonts w:ascii="Times New Roman" w:hAnsi="Times New Roman"/>
          <w:sz w:val="24"/>
          <w:szCs w:val="24"/>
        </w:rPr>
        <w:t>34 учебные недели);</w:t>
      </w:r>
    </w:p>
    <w:p w:rsidR="000C553B" w:rsidRPr="00A94751" w:rsidRDefault="000C553B" w:rsidP="000C553B">
      <w:pPr>
        <w:jc w:val="both"/>
        <w:rPr>
          <w:rFonts w:ascii="Times New Roman" w:hAnsi="Times New Roman"/>
          <w:sz w:val="24"/>
          <w:szCs w:val="24"/>
        </w:rPr>
      </w:pPr>
      <w:r w:rsidRPr="00A94751">
        <w:rPr>
          <w:rFonts w:ascii="Times New Roman" w:hAnsi="Times New Roman"/>
          <w:sz w:val="24"/>
          <w:szCs w:val="24"/>
        </w:rPr>
        <w:t>8 класс - 68 часов (2 часа в неделю</w:t>
      </w:r>
      <w:r w:rsidRPr="00A94751">
        <w:rPr>
          <w:rFonts w:ascii="Times New Roman" w:hAnsi="Times New Roman"/>
          <w:color w:val="000000"/>
          <w:sz w:val="24"/>
          <w:szCs w:val="24"/>
        </w:rPr>
        <w:t xml:space="preserve">, </w:t>
      </w:r>
      <w:r w:rsidRPr="00A94751">
        <w:rPr>
          <w:rFonts w:ascii="Times New Roman" w:hAnsi="Times New Roman"/>
          <w:sz w:val="24"/>
          <w:szCs w:val="24"/>
        </w:rPr>
        <w:t>34 учебные недели);</w:t>
      </w:r>
    </w:p>
    <w:p w:rsidR="000C553B" w:rsidRDefault="000C553B" w:rsidP="000C553B">
      <w:pPr>
        <w:jc w:val="both"/>
        <w:rPr>
          <w:rFonts w:ascii="Times New Roman" w:hAnsi="Times New Roman"/>
          <w:sz w:val="24"/>
          <w:szCs w:val="24"/>
        </w:rPr>
      </w:pPr>
      <w:r w:rsidRPr="00A94751">
        <w:rPr>
          <w:rFonts w:ascii="Times New Roman" w:hAnsi="Times New Roman"/>
          <w:sz w:val="24"/>
          <w:szCs w:val="24"/>
        </w:rPr>
        <w:t>9 класс - 99 часов (3 часа в неделю</w:t>
      </w:r>
      <w:r w:rsidRPr="00A94751">
        <w:rPr>
          <w:rFonts w:ascii="Times New Roman" w:hAnsi="Times New Roman"/>
          <w:color w:val="000000"/>
          <w:sz w:val="24"/>
          <w:szCs w:val="24"/>
        </w:rPr>
        <w:t xml:space="preserve">, </w:t>
      </w:r>
      <w:r w:rsidRPr="00A94751">
        <w:rPr>
          <w:rFonts w:ascii="Times New Roman" w:hAnsi="Times New Roman"/>
          <w:sz w:val="24"/>
          <w:szCs w:val="24"/>
        </w:rPr>
        <w:t>33 учебные недели).</w:t>
      </w:r>
    </w:p>
    <w:p w:rsidR="000C553B" w:rsidRPr="00262274" w:rsidRDefault="000C553B" w:rsidP="000C553B">
      <w:pPr>
        <w:autoSpaceDE w:val="0"/>
        <w:autoSpaceDN w:val="0"/>
        <w:adjustRightInd w:val="0"/>
        <w:spacing w:after="120" w:line="240" w:lineRule="auto"/>
        <w:jc w:val="both"/>
        <w:rPr>
          <w:rFonts w:ascii="Times New Roman" w:hAnsi="Times New Roman"/>
          <w:color w:val="000000"/>
          <w:sz w:val="24"/>
          <w:szCs w:val="24"/>
        </w:rPr>
      </w:pPr>
      <w:r w:rsidRPr="00262274">
        <w:rPr>
          <w:rFonts w:ascii="Times New Roman" w:hAnsi="Times New Roman"/>
          <w:b/>
          <w:color w:val="000000"/>
          <w:sz w:val="24"/>
          <w:szCs w:val="24"/>
        </w:rPr>
        <w:t>Рабочая программа по физике  в 7 -9 классах ориентирована на УМК</w:t>
      </w:r>
      <w:r w:rsidRPr="00262274">
        <w:rPr>
          <w:rFonts w:ascii="Times New Roman" w:hAnsi="Times New Roman"/>
          <w:color w:val="000000"/>
          <w:sz w:val="24"/>
          <w:szCs w:val="24"/>
        </w:rPr>
        <w:t>:</w:t>
      </w:r>
    </w:p>
    <w:p w:rsidR="000C553B" w:rsidRPr="00262274" w:rsidRDefault="000C553B" w:rsidP="000C553B">
      <w:pPr>
        <w:pStyle w:val="a5"/>
        <w:numPr>
          <w:ilvl w:val="0"/>
          <w:numId w:val="16"/>
        </w:numPr>
        <w:spacing w:line="360" w:lineRule="auto"/>
        <w:jc w:val="both"/>
        <w:rPr>
          <w:rFonts w:ascii="Times New Roman" w:hAnsi="Times New Roman"/>
          <w:sz w:val="24"/>
          <w:szCs w:val="24"/>
        </w:rPr>
      </w:pPr>
      <w:r w:rsidRPr="00262274">
        <w:rPr>
          <w:rFonts w:ascii="Times New Roman" w:hAnsi="Times New Roman"/>
          <w:sz w:val="24"/>
          <w:szCs w:val="24"/>
        </w:rPr>
        <w:t xml:space="preserve">Физика. 7 </w:t>
      </w:r>
      <w:proofErr w:type="spellStart"/>
      <w:r w:rsidRPr="00262274">
        <w:rPr>
          <w:rFonts w:ascii="Times New Roman" w:hAnsi="Times New Roman"/>
          <w:sz w:val="24"/>
          <w:szCs w:val="24"/>
        </w:rPr>
        <w:t>кл</w:t>
      </w:r>
      <w:proofErr w:type="spellEnd"/>
      <w:r w:rsidRPr="00262274">
        <w:rPr>
          <w:rFonts w:ascii="Times New Roman" w:hAnsi="Times New Roman"/>
          <w:sz w:val="24"/>
          <w:szCs w:val="24"/>
        </w:rPr>
        <w:t xml:space="preserve">.: учебник / Н.С. </w:t>
      </w:r>
      <w:proofErr w:type="spellStart"/>
      <w:r w:rsidRPr="00262274">
        <w:rPr>
          <w:rFonts w:ascii="Times New Roman" w:hAnsi="Times New Roman"/>
          <w:sz w:val="24"/>
          <w:szCs w:val="24"/>
        </w:rPr>
        <w:t>Пурышева</w:t>
      </w:r>
      <w:proofErr w:type="spellEnd"/>
      <w:r w:rsidRPr="00262274">
        <w:rPr>
          <w:rFonts w:ascii="Times New Roman" w:hAnsi="Times New Roman"/>
          <w:sz w:val="24"/>
          <w:szCs w:val="24"/>
        </w:rPr>
        <w:t xml:space="preserve">, Н.Е. </w:t>
      </w:r>
      <w:proofErr w:type="spellStart"/>
      <w:r w:rsidRPr="00262274">
        <w:rPr>
          <w:rFonts w:ascii="Times New Roman" w:hAnsi="Times New Roman"/>
          <w:sz w:val="24"/>
          <w:szCs w:val="24"/>
        </w:rPr>
        <w:t>Важеевская</w:t>
      </w:r>
      <w:proofErr w:type="spellEnd"/>
      <w:r w:rsidRPr="00262274">
        <w:rPr>
          <w:rFonts w:ascii="Times New Roman" w:hAnsi="Times New Roman"/>
          <w:sz w:val="24"/>
          <w:szCs w:val="24"/>
        </w:rPr>
        <w:t>. – 7-е изд., стереотип. –  М.: Дрофа,  2018.</w:t>
      </w:r>
    </w:p>
    <w:p w:rsidR="000C553B" w:rsidRPr="00262274" w:rsidRDefault="000C553B" w:rsidP="000C553B">
      <w:pPr>
        <w:pStyle w:val="a5"/>
        <w:numPr>
          <w:ilvl w:val="0"/>
          <w:numId w:val="16"/>
        </w:numPr>
        <w:tabs>
          <w:tab w:val="left" w:pos="284"/>
        </w:tabs>
        <w:spacing w:after="0" w:line="360" w:lineRule="auto"/>
        <w:jc w:val="both"/>
        <w:rPr>
          <w:rFonts w:ascii="Times New Roman" w:hAnsi="Times New Roman"/>
          <w:sz w:val="24"/>
          <w:szCs w:val="24"/>
          <w:lang w:eastAsia="ru-RU"/>
        </w:rPr>
      </w:pPr>
      <w:r w:rsidRPr="00262274">
        <w:rPr>
          <w:rFonts w:ascii="Times New Roman" w:hAnsi="Times New Roman"/>
          <w:sz w:val="24"/>
          <w:szCs w:val="24"/>
          <w:lang w:eastAsia="ru-RU"/>
        </w:rPr>
        <w:t xml:space="preserve">Физика.  8 </w:t>
      </w:r>
      <w:proofErr w:type="spellStart"/>
      <w:r w:rsidRPr="00262274">
        <w:rPr>
          <w:rFonts w:ascii="Times New Roman" w:hAnsi="Times New Roman"/>
          <w:sz w:val="24"/>
          <w:szCs w:val="24"/>
          <w:lang w:eastAsia="ru-RU"/>
        </w:rPr>
        <w:t>кл</w:t>
      </w:r>
      <w:proofErr w:type="spellEnd"/>
      <w:r w:rsidRPr="00262274">
        <w:rPr>
          <w:rFonts w:ascii="Times New Roman" w:hAnsi="Times New Roman"/>
          <w:sz w:val="24"/>
          <w:szCs w:val="24"/>
          <w:lang w:eastAsia="ru-RU"/>
        </w:rPr>
        <w:t xml:space="preserve">.: учебник / Н.С. </w:t>
      </w:r>
      <w:proofErr w:type="spellStart"/>
      <w:r w:rsidRPr="00262274">
        <w:rPr>
          <w:rFonts w:ascii="Times New Roman" w:hAnsi="Times New Roman"/>
          <w:sz w:val="24"/>
          <w:szCs w:val="24"/>
          <w:lang w:eastAsia="ru-RU"/>
        </w:rPr>
        <w:t>Пурышева</w:t>
      </w:r>
      <w:proofErr w:type="spellEnd"/>
      <w:r w:rsidRPr="00262274">
        <w:rPr>
          <w:rFonts w:ascii="Times New Roman" w:hAnsi="Times New Roman"/>
          <w:sz w:val="24"/>
          <w:szCs w:val="24"/>
          <w:lang w:eastAsia="ru-RU"/>
        </w:rPr>
        <w:t xml:space="preserve">, Н.Е. </w:t>
      </w:r>
      <w:proofErr w:type="spellStart"/>
      <w:r w:rsidRPr="00262274">
        <w:rPr>
          <w:rFonts w:ascii="Times New Roman" w:hAnsi="Times New Roman"/>
          <w:sz w:val="24"/>
          <w:szCs w:val="24"/>
          <w:lang w:eastAsia="ru-RU"/>
        </w:rPr>
        <w:t>Важеевская</w:t>
      </w:r>
      <w:proofErr w:type="spellEnd"/>
      <w:r w:rsidRPr="00262274">
        <w:rPr>
          <w:rFonts w:ascii="Times New Roman" w:hAnsi="Times New Roman"/>
          <w:sz w:val="24"/>
          <w:szCs w:val="24"/>
          <w:lang w:eastAsia="ru-RU"/>
        </w:rPr>
        <w:t xml:space="preserve">. – 6-е изд., </w:t>
      </w:r>
      <w:proofErr w:type="spellStart"/>
      <w:r w:rsidRPr="00262274">
        <w:rPr>
          <w:rFonts w:ascii="Times New Roman" w:hAnsi="Times New Roman"/>
          <w:sz w:val="24"/>
          <w:szCs w:val="24"/>
          <w:lang w:eastAsia="ru-RU"/>
        </w:rPr>
        <w:t>испр</w:t>
      </w:r>
      <w:proofErr w:type="spellEnd"/>
      <w:r w:rsidRPr="00262274">
        <w:rPr>
          <w:rFonts w:ascii="Times New Roman" w:hAnsi="Times New Roman"/>
          <w:sz w:val="24"/>
          <w:szCs w:val="24"/>
          <w:lang w:eastAsia="ru-RU"/>
        </w:rPr>
        <w:t>. –  М.: Дрофа,  2018.</w:t>
      </w:r>
    </w:p>
    <w:p w:rsidR="000C553B" w:rsidRPr="00262274" w:rsidRDefault="000C553B" w:rsidP="000C553B">
      <w:pPr>
        <w:numPr>
          <w:ilvl w:val="0"/>
          <w:numId w:val="16"/>
        </w:numPr>
        <w:tabs>
          <w:tab w:val="left" w:pos="567"/>
        </w:tabs>
        <w:spacing w:line="360" w:lineRule="auto"/>
        <w:contextualSpacing/>
        <w:jc w:val="both"/>
        <w:rPr>
          <w:rFonts w:ascii="Times New Roman" w:hAnsi="Times New Roman"/>
          <w:sz w:val="24"/>
          <w:szCs w:val="24"/>
        </w:rPr>
      </w:pPr>
      <w:proofErr w:type="spellStart"/>
      <w:r w:rsidRPr="00262274">
        <w:rPr>
          <w:rFonts w:ascii="Times New Roman" w:hAnsi="Times New Roman"/>
          <w:sz w:val="24"/>
          <w:szCs w:val="24"/>
        </w:rPr>
        <w:t>Пурышева</w:t>
      </w:r>
      <w:proofErr w:type="spellEnd"/>
      <w:r w:rsidRPr="00262274">
        <w:rPr>
          <w:rFonts w:ascii="Times New Roman" w:hAnsi="Times New Roman"/>
          <w:sz w:val="24"/>
          <w:szCs w:val="24"/>
        </w:rPr>
        <w:t xml:space="preserve"> Н.С., </w:t>
      </w:r>
      <w:proofErr w:type="spellStart"/>
      <w:r w:rsidRPr="00262274">
        <w:rPr>
          <w:rFonts w:ascii="Times New Roman" w:hAnsi="Times New Roman"/>
          <w:sz w:val="24"/>
          <w:szCs w:val="24"/>
        </w:rPr>
        <w:t>Важеевская</w:t>
      </w:r>
      <w:proofErr w:type="spellEnd"/>
      <w:r w:rsidRPr="00262274">
        <w:rPr>
          <w:rFonts w:ascii="Times New Roman" w:hAnsi="Times New Roman"/>
          <w:sz w:val="24"/>
          <w:szCs w:val="24"/>
        </w:rPr>
        <w:t xml:space="preserve"> Н.Е., </w:t>
      </w:r>
      <w:proofErr w:type="spellStart"/>
      <w:r w:rsidRPr="00262274">
        <w:rPr>
          <w:rFonts w:ascii="Times New Roman" w:hAnsi="Times New Roman"/>
          <w:sz w:val="24"/>
          <w:szCs w:val="24"/>
        </w:rPr>
        <w:t>Чаругин</w:t>
      </w:r>
      <w:proofErr w:type="spellEnd"/>
      <w:r w:rsidRPr="00262274">
        <w:rPr>
          <w:rFonts w:ascii="Times New Roman" w:hAnsi="Times New Roman"/>
          <w:sz w:val="24"/>
          <w:szCs w:val="24"/>
        </w:rPr>
        <w:t xml:space="preserve"> В.М., Физика. 9 класс: учебник для общеобразовательных учреждений,– М.</w:t>
      </w:r>
      <w:proofErr w:type="gramStart"/>
      <w:r w:rsidRPr="00262274">
        <w:rPr>
          <w:rFonts w:ascii="Times New Roman" w:hAnsi="Times New Roman"/>
          <w:sz w:val="24"/>
          <w:szCs w:val="24"/>
        </w:rPr>
        <w:t xml:space="preserve"> :</w:t>
      </w:r>
      <w:proofErr w:type="gramEnd"/>
      <w:r w:rsidRPr="00262274">
        <w:rPr>
          <w:rFonts w:ascii="Times New Roman" w:hAnsi="Times New Roman"/>
          <w:sz w:val="24"/>
          <w:szCs w:val="24"/>
        </w:rPr>
        <w:t xml:space="preserve"> Дрофа, 2018 г.</w:t>
      </w:r>
    </w:p>
    <w:p w:rsidR="000C553B" w:rsidRPr="00262274" w:rsidRDefault="000C553B" w:rsidP="000C553B">
      <w:pPr>
        <w:pStyle w:val="a5"/>
        <w:tabs>
          <w:tab w:val="left" w:pos="284"/>
        </w:tabs>
        <w:spacing w:after="0" w:line="360" w:lineRule="auto"/>
        <w:ind w:left="927"/>
        <w:jc w:val="both"/>
        <w:rPr>
          <w:rFonts w:ascii="Times New Roman" w:hAnsi="Times New Roman"/>
          <w:sz w:val="28"/>
          <w:szCs w:val="28"/>
          <w:lang w:eastAsia="ru-RU"/>
        </w:rPr>
      </w:pPr>
    </w:p>
    <w:p w:rsidR="000C553B" w:rsidRPr="00552950" w:rsidRDefault="000C553B" w:rsidP="000C553B">
      <w:pPr>
        <w:autoSpaceDE w:val="0"/>
        <w:autoSpaceDN w:val="0"/>
        <w:adjustRightInd w:val="0"/>
        <w:spacing w:after="120" w:line="240" w:lineRule="auto"/>
        <w:jc w:val="both"/>
        <w:rPr>
          <w:rFonts w:ascii="Times New Roman" w:hAnsi="Times New Roman"/>
          <w:color w:val="000000"/>
          <w:sz w:val="24"/>
          <w:szCs w:val="24"/>
        </w:rPr>
      </w:pPr>
    </w:p>
    <w:p w:rsidR="000C553B" w:rsidRDefault="000C553B" w:rsidP="000C553B">
      <w:pPr>
        <w:pStyle w:val="af2"/>
        <w:spacing w:line="276" w:lineRule="auto"/>
        <w:jc w:val="both"/>
        <w:outlineLvl w:val="0"/>
        <w:rPr>
          <w:b/>
        </w:rPr>
      </w:pPr>
    </w:p>
    <w:p w:rsidR="000C553B" w:rsidRDefault="000C553B" w:rsidP="000C553B">
      <w:pPr>
        <w:pStyle w:val="af2"/>
        <w:spacing w:line="276" w:lineRule="auto"/>
        <w:jc w:val="both"/>
        <w:outlineLvl w:val="0"/>
        <w:rPr>
          <w:b/>
        </w:rPr>
      </w:pPr>
    </w:p>
    <w:p w:rsidR="000C553B" w:rsidRDefault="000C553B" w:rsidP="000C553B">
      <w:pPr>
        <w:pStyle w:val="af2"/>
        <w:spacing w:line="276" w:lineRule="auto"/>
        <w:jc w:val="both"/>
        <w:outlineLvl w:val="0"/>
        <w:rPr>
          <w:b/>
        </w:rPr>
      </w:pPr>
    </w:p>
    <w:p w:rsidR="000C553B" w:rsidRDefault="000C553B" w:rsidP="000C553B">
      <w:pPr>
        <w:jc w:val="both"/>
        <w:rPr>
          <w:rFonts w:ascii="Times New Roman" w:hAnsi="Times New Roman"/>
          <w:sz w:val="24"/>
          <w:szCs w:val="24"/>
        </w:rPr>
      </w:pPr>
    </w:p>
    <w:p w:rsidR="000C553B" w:rsidRDefault="000C553B" w:rsidP="000C553B">
      <w:pPr>
        <w:jc w:val="both"/>
        <w:rPr>
          <w:rFonts w:ascii="Times New Roman" w:hAnsi="Times New Roman"/>
          <w:sz w:val="24"/>
          <w:szCs w:val="24"/>
        </w:rPr>
      </w:pPr>
    </w:p>
    <w:p w:rsidR="000C553B" w:rsidRDefault="000C553B" w:rsidP="000C553B">
      <w:pPr>
        <w:jc w:val="both"/>
        <w:rPr>
          <w:rFonts w:ascii="Times New Roman" w:hAnsi="Times New Roman"/>
          <w:sz w:val="24"/>
          <w:szCs w:val="24"/>
        </w:rPr>
      </w:pPr>
    </w:p>
    <w:p w:rsidR="000C553B" w:rsidRDefault="000C553B" w:rsidP="000C553B">
      <w:pPr>
        <w:jc w:val="both"/>
        <w:rPr>
          <w:rFonts w:ascii="Times New Roman" w:hAnsi="Times New Roman"/>
          <w:sz w:val="24"/>
          <w:szCs w:val="24"/>
        </w:rPr>
      </w:pPr>
    </w:p>
    <w:p w:rsidR="000C553B" w:rsidRDefault="000C553B" w:rsidP="000C553B">
      <w:pPr>
        <w:jc w:val="both"/>
        <w:rPr>
          <w:rFonts w:ascii="Times New Roman" w:hAnsi="Times New Roman"/>
          <w:sz w:val="24"/>
          <w:szCs w:val="24"/>
        </w:rPr>
      </w:pPr>
    </w:p>
    <w:p w:rsidR="000C553B" w:rsidRDefault="000C553B" w:rsidP="000C553B">
      <w:pPr>
        <w:jc w:val="both"/>
        <w:rPr>
          <w:rFonts w:ascii="Times New Roman" w:hAnsi="Times New Roman"/>
          <w:sz w:val="24"/>
          <w:szCs w:val="24"/>
        </w:rPr>
      </w:pPr>
    </w:p>
    <w:p w:rsidR="000C553B" w:rsidRPr="008D07A4" w:rsidRDefault="000C553B" w:rsidP="000C553B">
      <w:pPr>
        <w:overflowPunct w:val="0"/>
        <w:autoSpaceDE w:val="0"/>
        <w:autoSpaceDN w:val="0"/>
        <w:adjustRightInd w:val="0"/>
        <w:jc w:val="center"/>
        <w:textAlignment w:val="baseline"/>
        <w:rPr>
          <w:rFonts w:ascii="Times New Roman" w:hAnsi="Times New Roman"/>
          <w:b/>
          <w:sz w:val="24"/>
          <w:szCs w:val="24"/>
        </w:rPr>
      </w:pPr>
      <w:r w:rsidRPr="008D07A4">
        <w:rPr>
          <w:rFonts w:ascii="Times New Roman" w:hAnsi="Times New Roman"/>
          <w:b/>
          <w:sz w:val="24"/>
          <w:szCs w:val="24"/>
        </w:rPr>
        <w:t>Результаты освоения курса</w:t>
      </w:r>
    </w:p>
    <w:p w:rsidR="000C553B" w:rsidRPr="008D07A4" w:rsidRDefault="000C553B" w:rsidP="000C553B">
      <w:pPr>
        <w:overflowPunct w:val="0"/>
        <w:autoSpaceDE w:val="0"/>
        <w:autoSpaceDN w:val="0"/>
        <w:adjustRightInd w:val="0"/>
        <w:jc w:val="both"/>
        <w:textAlignment w:val="baseline"/>
        <w:rPr>
          <w:rFonts w:ascii="Times New Roman" w:hAnsi="Times New Roman"/>
          <w:sz w:val="24"/>
          <w:szCs w:val="24"/>
        </w:rPr>
      </w:pPr>
      <w:r w:rsidRPr="008D07A4">
        <w:rPr>
          <w:rFonts w:ascii="Times New Roman" w:hAnsi="Times New Roman"/>
          <w:b/>
          <w:sz w:val="24"/>
          <w:szCs w:val="24"/>
        </w:rPr>
        <w:t>Личностными результатами</w:t>
      </w:r>
      <w:r w:rsidRPr="008D07A4">
        <w:rPr>
          <w:rFonts w:ascii="Times New Roman" w:hAnsi="Times New Roman"/>
          <w:sz w:val="24"/>
          <w:szCs w:val="24"/>
        </w:rPr>
        <w:t xml:space="preserve"> обучения физике в основной школе являются:</w:t>
      </w:r>
    </w:p>
    <w:p w:rsidR="000C553B" w:rsidRPr="008D07A4" w:rsidRDefault="000C553B" w:rsidP="000C553B">
      <w:pPr>
        <w:numPr>
          <w:ilvl w:val="0"/>
          <w:numId w:val="2"/>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развитие познавательных интересов, интеллектуальных и творческих способностей учащихся;</w:t>
      </w:r>
    </w:p>
    <w:p w:rsidR="000C553B" w:rsidRPr="008D07A4" w:rsidRDefault="000C553B" w:rsidP="000C553B">
      <w:pPr>
        <w:numPr>
          <w:ilvl w:val="0"/>
          <w:numId w:val="2"/>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0C553B" w:rsidRPr="008D07A4" w:rsidRDefault="000C553B" w:rsidP="000C553B">
      <w:pPr>
        <w:numPr>
          <w:ilvl w:val="0"/>
          <w:numId w:val="2"/>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самостоятельность в приобретении новых знаний и практических умений;</w:t>
      </w:r>
    </w:p>
    <w:p w:rsidR="000C553B" w:rsidRPr="008D07A4" w:rsidRDefault="000C553B" w:rsidP="000C553B">
      <w:pPr>
        <w:numPr>
          <w:ilvl w:val="0"/>
          <w:numId w:val="2"/>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0C553B" w:rsidRPr="008D07A4" w:rsidRDefault="000C553B" w:rsidP="000C553B">
      <w:pPr>
        <w:numPr>
          <w:ilvl w:val="0"/>
          <w:numId w:val="2"/>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0C553B" w:rsidRDefault="000C553B" w:rsidP="000C553B">
      <w:pPr>
        <w:numPr>
          <w:ilvl w:val="0"/>
          <w:numId w:val="2"/>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формирование ценностных отношений друг к другу, к учителю, к авторам открытий и изобретений, к результатам обучения.</w:t>
      </w:r>
    </w:p>
    <w:p w:rsidR="000C553B" w:rsidRPr="008D07A4" w:rsidRDefault="000C553B" w:rsidP="000C553B">
      <w:pPr>
        <w:overflowPunct w:val="0"/>
        <w:autoSpaceDE w:val="0"/>
        <w:autoSpaceDN w:val="0"/>
        <w:adjustRightInd w:val="0"/>
        <w:spacing w:after="0" w:line="240" w:lineRule="auto"/>
        <w:ind w:left="426"/>
        <w:jc w:val="both"/>
        <w:textAlignment w:val="baseline"/>
        <w:rPr>
          <w:rFonts w:ascii="Times New Roman" w:hAnsi="Times New Roman"/>
          <w:sz w:val="24"/>
          <w:szCs w:val="24"/>
        </w:rPr>
      </w:pPr>
    </w:p>
    <w:p w:rsidR="000C553B" w:rsidRPr="008D07A4" w:rsidRDefault="000C553B" w:rsidP="000C553B">
      <w:pPr>
        <w:overflowPunct w:val="0"/>
        <w:autoSpaceDE w:val="0"/>
        <w:autoSpaceDN w:val="0"/>
        <w:adjustRightInd w:val="0"/>
        <w:jc w:val="both"/>
        <w:textAlignment w:val="baseline"/>
        <w:rPr>
          <w:rFonts w:ascii="Times New Roman" w:hAnsi="Times New Roman"/>
          <w:sz w:val="24"/>
          <w:szCs w:val="24"/>
        </w:rPr>
      </w:pPr>
      <w:proofErr w:type="spellStart"/>
      <w:r w:rsidRPr="008D07A4">
        <w:rPr>
          <w:rFonts w:ascii="Times New Roman" w:hAnsi="Times New Roman"/>
          <w:b/>
          <w:sz w:val="24"/>
          <w:szCs w:val="24"/>
        </w:rPr>
        <w:t>Метапредметными</w:t>
      </w:r>
      <w:proofErr w:type="spellEnd"/>
      <w:r w:rsidRPr="008D07A4">
        <w:rPr>
          <w:rFonts w:ascii="Times New Roman" w:hAnsi="Times New Roman"/>
          <w:b/>
          <w:sz w:val="24"/>
          <w:szCs w:val="24"/>
        </w:rPr>
        <w:t xml:space="preserve"> результатами</w:t>
      </w:r>
      <w:r w:rsidRPr="008D07A4">
        <w:rPr>
          <w:rFonts w:ascii="Times New Roman" w:hAnsi="Times New Roman"/>
          <w:sz w:val="24"/>
          <w:szCs w:val="24"/>
        </w:rPr>
        <w:t xml:space="preserve"> обучения физике в основной школе являются:</w:t>
      </w:r>
    </w:p>
    <w:p w:rsidR="000C553B" w:rsidRPr="008D07A4"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C553B" w:rsidRPr="008D07A4"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C553B" w:rsidRPr="008D07A4"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C553B" w:rsidRPr="008D07A4"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C553B" w:rsidRPr="008D07A4"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C553B" w:rsidRPr="008D07A4"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0C553B" w:rsidRDefault="000C553B" w:rsidP="000C553B">
      <w:pPr>
        <w:numPr>
          <w:ilvl w:val="0"/>
          <w:numId w:val="3"/>
        </w:num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8D07A4">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C553B" w:rsidRPr="008D07A4" w:rsidRDefault="000C553B" w:rsidP="000C553B">
      <w:pPr>
        <w:tabs>
          <w:tab w:val="left" w:pos="426"/>
        </w:tabs>
        <w:overflowPunct w:val="0"/>
        <w:autoSpaceDE w:val="0"/>
        <w:autoSpaceDN w:val="0"/>
        <w:adjustRightInd w:val="0"/>
        <w:spacing w:after="0" w:line="240" w:lineRule="auto"/>
        <w:ind w:left="426"/>
        <w:jc w:val="both"/>
        <w:textAlignment w:val="baseline"/>
        <w:rPr>
          <w:rFonts w:ascii="Times New Roman" w:hAnsi="Times New Roman"/>
          <w:sz w:val="24"/>
          <w:szCs w:val="24"/>
        </w:rPr>
      </w:pPr>
    </w:p>
    <w:p w:rsidR="000C553B" w:rsidRPr="008D07A4" w:rsidRDefault="000C553B" w:rsidP="000C553B">
      <w:pPr>
        <w:overflowPunct w:val="0"/>
        <w:autoSpaceDE w:val="0"/>
        <w:autoSpaceDN w:val="0"/>
        <w:adjustRightInd w:val="0"/>
        <w:ind w:firstLine="284"/>
        <w:jc w:val="both"/>
        <w:textAlignment w:val="baseline"/>
        <w:rPr>
          <w:rFonts w:ascii="Times New Roman" w:hAnsi="Times New Roman"/>
          <w:sz w:val="24"/>
          <w:szCs w:val="24"/>
        </w:rPr>
      </w:pPr>
      <w:r w:rsidRPr="008D07A4">
        <w:rPr>
          <w:rFonts w:ascii="Times New Roman" w:hAnsi="Times New Roman"/>
          <w:b/>
          <w:sz w:val="24"/>
          <w:szCs w:val="24"/>
        </w:rPr>
        <w:t>Предметные результаты</w:t>
      </w:r>
      <w:r w:rsidRPr="008D07A4">
        <w:rPr>
          <w:rFonts w:ascii="Times New Roman" w:hAnsi="Times New Roman"/>
          <w:sz w:val="24"/>
          <w:szCs w:val="24"/>
        </w:rPr>
        <w:t xml:space="preserve"> обучения физике в основной школе представлены в содержании курса по темам.</w:t>
      </w:r>
    </w:p>
    <w:p w:rsidR="000C553B" w:rsidRDefault="000C553B" w:rsidP="000C553B">
      <w:pPr>
        <w:overflowPunct w:val="0"/>
        <w:autoSpaceDE w:val="0"/>
        <w:autoSpaceDN w:val="0"/>
        <w:adjustRightInd w:val="0"/>
        <w:ind w:firstLine="284"/>
        <w:jc w:val="both"/>
        <w:textAlignment w:val="baseline"/>
      </w:pPr>
    </w:p>
    <w:p w:rsidR="000C553B" w:rsidRDefault="000C553B" w:rsidP="000C553B">
      <w:pPr>
        <w:overflowPunct w:val="0"/>
        <w:autoSpaceDE w:val="0"/>
        <w:autoSpaceDN w:val="0"/>
        <w:adjustRightInd w:val="0"/>
        <w:ind w:firstLine="284"/>
        <w:jc w:val="both"/>
        <w:textAlignment w:val="baseline"/>
      </w:pPr>
    </w:p>
    <w:p w:rsidR="000C553B" w:rsidRDefault="000C553B" w:rsidP="000C553B">
      <w:pPr>
        <w:overflowPunct w:val="0"/>
        <w:autoSpaceDE w:val="0"/>
        <w:autoSpaceDN w:val="0"/>
        <w:adjustRightInd w:val="0"/>
        <w:ind w:firstLine="284"/>
        <w:jc w:val="both"/>
        <w:textAlignment w:val="baseline"/>
      </w:pPr>
    </w:p>
    <w:p w:rsidR="000C553B" w:rsidRPr="008D07A4" w:rsidRDefault="000C553B" w:rsidP="000C553B">
      <w:pPr>
        <w:autoSpaceDE w:val="0"/>
        <w:autoSpaceDN w:val="0"/>
        <w:adjustRightInd w:val="0"/>
        <w:spacing w:after="0" w:line="240" w:lineRule="auto"/>
        <w:jc w:val="center"/>
        <w:rPr>
          <w:rFonts w:ascii="Times New Roman" w:hAnsi="Times New Roman"/>
          <w:b/>
          <w:bCs/>
          <w:sz w:val="24"/>
          <w:szCs w:val="24"/>
        </w:rPr>
      </w:pPr>
      <w:r w:rsidRPr="008D07A4">
        <w:rPr>
          <w:rFonts w:ascii="Times New Roman" w:hAnsi="Times New Roman"/>
          <w:b/>
          <w:bCs/>
          <w:sz w:val="24"/>
          <w:szCs w:val="24"/>
        </w:rPr>
        <w:t>Требования к уровню подготовки учащихся по физике 7 класс</w:t>
      </w:r>
    </w:p>
    <w:p w:rsidR="000C553B" w:rsidRPr="008D07A4" w:rsidRDefault="000C553B" w:rsidP="000C553B">
      <w:pPr>
        <w:autoSpaceDE w:val="0"/>
        <w:autoSpaceDN w:val="0"/>
        <w:adjustRightInd w:val="0"/>
        <w:spacing w:after="0" w:line="240" w:lineRule="auto"/>
        <w:rPr>
          <w:rFonts w:ascii="Times New Roman" w:hAnsi="Times New Roman"/>
          <w:b/>
          <w:b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3260"/>
        <w:gridCol w:w="3260"/>
        <w:gridCol w:w="2977"/>
        <w:gridCol w:w="2693"/>
      </w:tblGrid>
      <w:tr w:rsidR="000C553B" w:rsidRPr="00D55806" w:rsidTr="00C64DBD">
        <w:tc>
          <w:tcPr>
            <w:tcW w:w="1242"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Тема</w:t>
            </w:r>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p>
        </w:tc>
        <w:tc>
          <w:tcPr>
            <w:tcW w:w="1985"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Цель</w:t>
            </w:r>
          </w:p>
        </w:tc>
        <w:tc>
          <w:tcPr>
            <w:tcW w:w="3260"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Уровень</w:t>
            </w:r>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запоминания</w:t>
            </w:r>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Уровень понимания</w:t>
            </w:r>
          </w:p>
        </w:tc>
        <w:tc>
          <w:tcPr>
            <w:tcW w:w="2977"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 xml:space="preserve">Уровень применения </w:t>
            </w:r>
            <w:proofErr w:type="gramStart"/>
            <w:r w:rsidRPr="00D55806">
              <w:rPr>
                <w:rFonts w:ascii="Times New Roman" w:hAnsi="Times New Roman"/>
                <w:b/>
                <w:sz w:val="20"/>
                <w:szCs w:val="20"/>
              </w:rPr>
              <w:t>в</w:t>
            </w:r>
            <w:proofErr w:type="gramEnd"/>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 xml:space="preserve">типичных </w:t>
            </w:r>
            <w:proofErr w:type="gramStart"/>
            <w:r w:rsidRPr="00D55806">
              <w:rPr>
                <w:rFonts w:ascii="Times New Roman" w:hAnsi="Times New Roman"/>
                <w:b/>
                <w:sz w:val="20"/>
                <w:szCs w:val="20"/>
              </w:rPr>
              <w:t>ситуациях</w:t>
            </w:r>
            <w:proofErr w:type="gramEnd"/>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p>
        </w:tc>
        <w:tc>
          <w:tcPr>
            <w:tcW w:w="2693"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Уровень применения</w:t>
            </w:r>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в нестандартных</w:t>
            </w:r>
          </w:p>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proofErr w:type="gramStart"/>
            <w:r w:rsidRPr="00D55806">
              <w:rPr>
                <w:rFonts w:ascii="Times New Roman" w:hAnsi="Times New Roman"/>
                <w:b/>
                <w:sz w:val="20"/>
                <w:szCs w:val="20"/>
              </w:rPr>
              <w:t>ситуациях</w:t>
            </w:r>
            <w:proofErr w:type="gramEnd"/>
          </w:p>
        </w:tc>
      </w:tr>
      <w:tr w:rsidR="000C553B" w:rsidRPr="00D55806" w:rsidTr="00C64DBD">
        <w:tc>
          <w:tcPr>
            <w:tcW w:w="1242"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sz w:val="20"/>
                <w:szCs w:val="20"/>
              </w:rPr>
            </w:pPr>
            <w:r w:rsidRPr="00D55806">
              <w:rPr>
                <w:rFonts w:ascii="Times New Roman" w:hAnsi="Times New Roman"/>
                <w:b/>
                <w:sz w:val="20"/>
                <w:szCs w:val="20"/>
              </w:rPr>
              <w:t>Введение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1985"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Формирование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 учащихся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представлений о</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том, что изучает</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физика </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 какие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методы </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используются при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этом</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Называть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-обозначения </w:t>
            </w:r>
            <w:proofErr w:type="gramStart"/>
            <w:r w:rsidRPr="00D55806">
              <w:rPr>
                <w:rFonts w:ascii="Times New Roman" w:hAnsi="Times New Roman"/>
                <w:sz w:val="20"/>
                <w:szCs w:val="20"/>
              </w:rPr>
              <w:t>физических</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величин: длина, температура, время,</w:t>
            </w:r>
            <w:r>
              <w:rPr>
                <w:rFonts w:ascii="Times New Roman" w:hAnsi="Times New Roman"/>
                <w:sz w:val="20"/>
                <w:szCs w:val="20"/>
              </w:rPr>
              <w:t xml:space="preserve"> </w:t>
            </w:r>
            <w:r w:rsidRPr="00D55806">
              <w:rPr>
                <w:rFonts w:ascii="Times New Roman" w:hAnsi="Times New Roman"/>
                <w:sz w:val="20"/>
                <w:szCs w:val="20"/>
              </w:rPr>
              <w:t>масса;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-единицы физических величин;</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-физические приборы: линейка,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секундомер, рычажные весы;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-методы изучения </w:t>
            </w:r>
            <w:proofErr w:type="gramStart"/>
            <w:r w:rsidRPr="00D55806">
              <w:rPr>
                <w:rFonts w:ascii="Times New Roman" w:hAnsi="Times New Roman"/>
                <w:sz w:val="20"/>
                <w:szCs w:val="20"/>
              </w:rPr>
              <w:t>физических</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явлений.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определения понятий: измерение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физической величины, цена деления,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шкалы измерительного прибора</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-определения понятий: гипотеза,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абсолютная погрешность измерения,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относительная погрешность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измерения;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-формулу </w:t>
            </w:r>
            <w:proofErr w:type="gramStart"/>
            <w:r w:rsidRPr="00D55806">
              <w:rPr>
                <w:rFonts w:ascii="Times New Roman" w:hAnsi="Times New Roman"/>
                <w:sz w:val="20"/>
                <w:szCs w:val="20"/>
              </w:rPr>
              <w:t>относительной</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погрешности измерения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Приводить примеры: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физических 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астрономических явлений,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физических свойств тел 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веществ, физических</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приборов, взаимосвязи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физики и техники.</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Объяснять: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роль и место</w:t>
            </w:r>
            <w:r>
              <w:rPr>
                <w:rFonts w:ascii="Times New Roman" w:hAnsi="Times New Roman"/>
                <w:sz w:val="20"/>
                <w:szCs w:val="20"/>
              </w:rPr>
              <w:t xml:space="preserve"> </w:t>
            </w:r>
            <w:r w:rsidRPr="00D55806">
              <w:rPr>
                <w:rFonts w:ascii="Times New Roman" w:hAnsi="Times New Roman"/>
                <w:sz w:val="20"/>
                <w:szCs w:val="20"/>
              </w:rPr>
              <w:t>эксперимента в процессе</w:t>
            </w:r>
            <w:r>
              <w:rPr>
                <w:rFonts w:ascii="Times New Roman" w:hAnsi="Times New Roman"/>
                <w:sz w:val="20"/>
                <w:szCs w:val="20"/>
              </w:rPr>
              <w:t xml:space="preserve"> </w:t>
            </w:r>
            <w:r w:rsidRPr="00D55806">
              <w:rPr>
                <w:rFonts w:ascii="Times New Roman" w:hAnsi="Times New Roman"/>
                <w:sz w:val="20"/>
                <w:szCs w:val="20"/>
              </w:rPr>
              <w:t>познания, причины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погрешностей измерений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 способы их уменьшения.</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Приводить примеры: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связи </w:t>
            </w:r>
            <w:proofErr w:type="gramStart"/>
            <w:r w:rsidRPr="00D55806">
              <w:rPr>
                <w:rFonts w:ascii="Times New Roman" w:hAnsi="Times New Roman"/>
                <w:sz w:val="20"/>
                <w:szCs w:val="20"/>
              </w:rPr>
              <w:t>между</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физическими величинами,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роль физической теории </w:t>
            </w:r>
            <w:proofErr w:type="gramStart"/>
            <w:r w:rsidRPr="00D55806">
              <w:rPr>
                <w:rFonts w:ascii="Times New Roman" w:hAnsi="Times New Roman"/>
                <w:sz w:val="20"/>
                <w:szCs w:val="20"/>
              </w:rPr>
              <w:t>в</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процессе</w:t>
            </w:r>
            <w:proofErr w:type="gramEnd"/>
            <w:r w:rsidRPr="00D55806">
              <w:rPr>
                <w:rFonts w:ascii="Times New Roman" w:hAnsi="Times New Roman"/>
                <w:sz w:val="20"/>
                <w:szCs w:val="20"/>
              </w:rPr>
              <w:t xml:space="preserve"> познания, связь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теории и эксперимента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autoSpaceDE w:val="0"/>
              <w:autoSpaceDN w:val="0"/>
              <w:adjustRightInd w:val="0"/>
              <w:spacing w:after="0" w:line="240" w:lineRule="auto"/>
              <w:ind w:left="34"/>
              <w:rPr>
                <w:rFonts w:ascii="Times New Roman" w:hAnsi="Times New Roman"/>
                <w:sz w:val="20"/>
                <w:szCs w:val="20"/>
              </w:rPr>
            </w:pPr>
            <w:r w:rsidRPr="00D55806">
              <w:rPr>
                <w:rFonts w:ascii="Times New Roman" w:hAnsi="Times New Roman"/>
                <w:sz w:val="20"/>
                <w:szCs w:val="20"/>
              </w:rPr>
              <w:t>существование связей и зависимостей между физическими величинами, роль физической теории в процессе познания, связь теории и эксперимента в процессе познания.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-измерять длину, время,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температуру;</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-вычислять погрешность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прямых измерений длины,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температуры, времени;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-записывать результат</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измерений с учетом</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погрешности.</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-соотносить физические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явления;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-использовать</w:t>
            </w:r>
            <w:r>
              <w:rPr>
                <w:rFonts w:ascii="Times New Roman" w:hAnsi="Times New Roman"/>
                <w:sz w:val="20"/>
                <w:szCs w:val="20"/>
              </w:rPr>
              <w:t xml:space="preserve"> </w:t>
            </w:r>
            <w:r w:rsidRPr="00D55806">
              <w:rPr>
                <w:rFonts w:ascii="Times New Roman" w:hAnsi="Times New Roman"/>
                <w:sz w:val="20"/>
                <w:szCs w:val="20"/>
              </w:rPr>
              <w:t xml:space="preserve">логические операции </w:t>
            </w:r>
            <w:proofErr w:type="gramStart"/>
            <w:r w:rsidRPr="00D55806">
              <w:rPr>
                <w:rFonts w:ascii="Times New Roman" w:hAnsi="Times New Roman"/>
                <w:sz w:val="20"/>
                <w:szCs w:val="20"/>
              </w:rPr>
              <w:t>при</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описании</w:t>
            </w:r>
            <w:proofErr w:type="gramEnd"/>
            <w:r w:rsidRPr="00D55806">
              <w:rPr>
                <w:rFonts w:ascii="Times New Roman" w:hAnsi="Times New Roman"/>
                <w:sz w:val="20"/>
                <w:szCs w:val="20"/>
              </w:rPr>
              <w:t xml:space="preserve"> процесса изучения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физических явлений.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Обобщать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полученные при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изучении</w:t>
            </w:r>
            <w:proofErr w:type="gramEnd"/>
            <w:r w:rsidRPr="00D55806">
              <w:rPr>
                <w:rFonts w:ascii="Times New Roman" w:hAnsi="Times New Roman"/>
                <w:sz w:val="20"/>
                <w:szCs w:val="20"/>
              </w:rPr>
              <w:t xml:space="preserve"> темы знания,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представлять их </w:t>
            </w:r>
            <w:proofErr w:type="gramStart"/>
            <w:r w:rsidRPr="00D55806">
              <w:rPr>
                <w:rFonts w:ascii="Times New Roman" w:hAnsi="Times New Roman"/>
                <w:sz w:val="20"/>
                <w:szCs w:val="20"/>
              </w:rPr>
              <w:t>в</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структурированном </w:t>
            </w:r>
            <w:proofErr w:type="gramStart"/>
            <w:r w:rsidRPr="00D55806">
              <w:rPr>
                <w:rFonts w:ascii="Times New Roman" w:hAnsi="Times New Roman"/>
                <w:sz w:val="20"/>
                <w:szCs w:val="20"/>
              </w:rPr>
              <w:t>виде</w:t>
            </w:r>
            <w:proofErr w:type="gramEnd"/>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Обобщать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на эмпирическом</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уровне </w:t>
            </w:r>
            <w:proofErr w:type="gramStart"/>
            <w:r w:rsidRPr="00D55806">
              <w:rPr>
                <w:rFonts w:ascii="Times New Roman" w:hAnsi="Times New Roman"/>
                <w:sz w:val="20"/>
                <w:szCs w:val="20"/>
              </w:rPr>
              <w:t>наблюдаемые</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явления и процессы.</w:t>
            </w:r>
          </w:p>
        </w:tc>
      </w:tr>
      <w:tr w:rsidR="000C553B" w:rsidRPr="00D55806" w:rsidTr="00C64DBD">
        <w:tc>
          <w:tcPr>
            <w:tcW w:w="1242" w:type="dxa"/>
            <w:shd w:val="clear" w:color="auto" w:fill="auto"/>
          </w:tcPr>
          <w:p w:rsidR="000C553B" w:rsidRPr="00D55806" w:rsidRDefault="000C553B" w:rsidP="00C64DBD">
            <w:pPr>
              <w:autoSpaceDE w:val="0"/>
              <w:autoSpaceDN w:val="0"/>
              <w:adjustRightInd w:val="0"/>
              <w:spacing w:after="0" w:line="240" w:lineRule="auto"/>
              <w:jc w:val="center"/>
              <w:rPr>
                <w:rFonts w:ascii="Times New Roman" w:hAnsi="Times New Roman"/>
                <w:b/>
                <w:sz w:val="20"/>
                <w:szCs w:val="20"/>
              </w:rPr>
            </w:pPr>
            <w:r w:rsidRPr="00D55806">
              <w:rPr>
                <w:rFonts w:ascii="Times New Roman" w:hAnsi="Times New Roman"/>
                <w:b/>
                <w:sz w:val="20"/>
                <w:szCs w:val="20"/>
              </w:rPr>
              <w:t>Движение и взаимодействие тел</w:t>
            </w:r>
          </w:p>
        </w:tc>
        <w:tc>
          <w:tcPr>
            <w:tcW w:w="1985"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Формирование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знаний </w:t>
            </w:r>
            <w:proofErr w:type="gramStart"/>
            <w:r w:rsidRPr="00D55806">
              <w:rPr>
                <w:rFonts w:ascii="Times New Roman" w:hAnsi="Times New Roman"/>
                <w:sz w:val="20"/>
                <w:szCs w:val="20"/>
              </w:rPr>
              <w:t>об</w:t>
            </w:r>
            <w:proofErr w:type="gramEnd"/>
            <w:r w:rsidRPr="00D55806">
              <w:rPr>
                <w:rFonts w:ascii="Times New Roman" w:hAnsi="Times New Roman"/>
                <w:sz w:val="20"/>
                <w:szCs w:val="20"/>
              </w:rPr>
              <w:t xml:space="preserve"> основных</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понятиях</w:t>
            </w:r>
            <w:proofErr w:type="gramEnd"/>
            <w:r w:rsidRPr="00D55806">
              <w:rPr>
                <w:rFonts w:ascii="Times New Roman" w:hAnsi="Times New Roman"/>
                <w:sz w:val="20"/>
                <w:szCs w:val="20"/>
              </w:rPr>
              <w:t xml:space="preserve"> и законах</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механики</w:t>
            </w: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Называть: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-условные обозначения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физических величин: длина, время, скорость, ускорение, масса, плотность, сила, давление, вес, энергия;</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-единицы физических величин;</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-физические приборы: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спидометр, рычажные весы.</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lastRenderedPageBreak/>
              <w:t>Воспроизводить: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-определения понятий: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механическое движение, равномерное движение,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равноускоренное движение, тело отсчета, траектория, путь, скорость,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ускорение, масса, плотность, сила тяжести, сила упругости, сила трения, вес, давление, механическая работа, мощность, простые механизмы, КПД, энергия;</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-формулы: скорости и пути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равномерного движения, скорости равноускоренного движения, плотности вещества, силы, силы трения, силы тяжести, силы упругости, давления, работы,</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мощности;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-графики зависимости: пути от времени, скорости от времени, силы упругости от деформации, силы трения от силы нормального</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давления;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-законы: принцип относительности Галилея, закон</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сохранения энергии.</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Описывать: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наблюдаемые механические явления.</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Воспроизводить: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-формулу пути </w:t>
            </w:r>
            <w:proofErr w:type="gramStart"/>
            <w:r w:rsidRPr="00D55806">
              <w:rPr>
                <w:rFonts w:ascii="Times New Roman" w:hAnsi="Times New Roman"/>
                <w:sz w:val="20"/>
                <w:szCs w:val="20"/>
              </w:rPr>
              <w:t>при</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равноускоренном </w:t>
            </w:r>
            <w:proofErr w:type="gramStart"/>
            <w:r w:rsidRPr="00D55806">
              <w:rPr>
                <w:rFonts w:ascii="Times New Roman" w:hAnsi="Times New Roman"/>
                <w:sz w:val="20"/>
                <w:szCs w:val="20"/>
              </w:rPr>
              <w:t>движении</w:t>
            </w:r>
            <w:proofErr w:type="gramEnd"/>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-закон всемирного тяготения</w:t>
            </w: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Объяснять: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-физические явления: взаимодействие тел, явление инерции;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-сложение сил, действующих на тело;</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-превращение потенциальной и кинетической энергии;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-относительность механического </w:t>
            </w:r>
            <w:r w:rsidRPr="00D55806">
              <w:rPr>
                <w:rFonts w:ascii="Times New Roman" w:hAnsi="Times New Roman"/>
                <w:sz w:val="20"/>
                <w:szCs w:val="20"/>
              </w:rPr>
              <w:lastRenderedPageBreak/>
              <w:t>движения;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-применение законов механики в технике.</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Понимать: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-различные виды механического движения;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-векторный характер физических величин: </w:t>
            </w:r>
            <w:proofErr w:type="spellStart"/>
            <w:r w:rsidRPr="00D55806">
              <w:rPr>
                <w:rFonts w:ascii="Times New Roman" w:hAnsi="Times New Roman"/>
                <w:sz w:val="20"/>
                <w:szCs w:val="20"/>
              </w:rPr>
              <w:t>v,a,F</w:t>
            </w:r>
            <w:proofErr w:type="spellEnd"/>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-массу как меру инертности тела;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-силу как меру взаимодействия тела с другими телами;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-энергию как способность тела совершать работу.</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Объяснять: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сложение сил,</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действующих</w:t>
            </w:r>
            <w:proofErr w:type="gramEnd"/>
            <w:r w:rsidRPr="00D55806">
              <w:rPr>
                <w:rFonts w:ascii="Times New Roman" w:hAnsi="Times New Roman"/>
                <w:sz w:val="20"/>
                <w:szCs w:val="20"/>
              </w:rPr>
              <w:t xml:space="preserve"> на тело под</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углом 90</w:t>
            </w:r>
            <w:r w:rsidRPr="00D55806">
              <w:rPr>
                <w:rFonts w:ascii="Times New Roman" w:hAnsi="Times New Roman"/>
                <w:sz w:val="20"/>
                <w:szCs w:val="20"/>
                <w:vertAlign w:val="superscript"/>
              </w:rPr>
              <w:t>0</w:t>
            </w:r>
            <w:r w:rsidRPr="00D55806">
              <w:rPr>
                <w:rFonts w:ascii="Times New Roman" w:hAnsi="Times New Roman"/>
                <w:sz w:val="20"/>
                <w:szCs w:val="20"/>
              </w:rPr>
              <w:t xml:space="preserve"> друг к другу.</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Понимать:</w:t>
            </w:r>
          </w:p>
          <w:p w:rsidR="000C553B" w:rsidRPr="00D55806" w:rsidRDefault="000C553B" w:rsidP="00C64DBD">
            <w:pPr>
              <w:tabs>
                <w:tab w:val="left" w:pos="176"/>
              </w:tabs>
              <w:autoSpaceDE w:val="0"/>
              <w:autoSpaceDN w:val="0"/>
              <w:adjustRightInd w:val="0"/>
              <w:spacing w:after="0" w:line="240" w:lineRule="auto"/>
              <w:ind w:left="77"/>
              <w:rPr>
                <w:rFonts w:ascii="Times New Roman" w:hAnsi="Times New Roman"/>
                <w:sz w:val="20"/>
                <w:szCs w:val="20"/>
              </w:rPr>
            </w:pPr>
            <w:r w:rsidRPr="00D55806">
              <w:rPr>
                <w:rFonts w:ascii="Times New Roman" w:hAnsi="Times New Roman"/>
                <w:sz w:val="20"/>
                <w:szCs w:val="20"/>
              </w:rPr>
              <w:t>-роль гипотезы в процессе научного познания;</w:t>
            </w:r>
          </w:p>
          <w:p w:rsidR="000C553B" w:rsidRPr="00D55806" w:rsidRDefault="000C553B" w:rsidP="00C64DBD">
            <w:pPr>
              <w:tabs>
                <w:tab w:val="left" w:pos="176"/>
              </w:tabs>
              <w:autoSpaceDE w:val="0"/>
              <w:autoSpaceDN w:val="0"/>
              <w:adjustRightInd w:val="0"/>
              <w:spacing w:after="0" w:line="240" w:lineRule="auto"/>
              <w:ind w:left="77"/>
              <w:rPr>
                <w:rFonts w:ascii="Times New Roman" w:hAnsi="Times New Roman"/>
                <w:sz w:val="20"/>
                <w:szCs w:val="20"/>
              </w:rPr>
            </w:pPr>
            <w:r w:rsidRPr="00D55806">
              <w:rPr>
                <w:rFonts w:ascii="Times New Roman" w:hAnsi="Times New Roman"/>
                <w:sz w:val="20"/>
                <w:szCs w:val="20"/>
              </w:rPr>
              <w:t>-роль опыта Кавендиша в становлении физического знания;</w:t>
            </w:r>
          </w:p>
          <w:p w:rsidR="000C553B" w:rsidRPr="00D55806" w:rsidRDefault="000C553B" w:rsidP="00C64DBD">
            <w:pPr>
              <w:tabs>
                <w:tab w:val="left" w:pos="176"/>
              </w:tabs>
              <w:autoSpaceDE w:val="0"/>
              <w:autoSpaceDN w:val="0"/>
              <w:adjustRightInd w:val="0"/>
              <w:spacing w:after="0" w:line="240" w:lineRule="auto"/>
              <w:ind w:left="77"/>
              <w:rPr>
                <w:rFonts w:ascii="Times New Roman" w:hAnsi="Times New Roman"/>
                <w:sz w:val="20"/>
                <w:szCs w:val="20"/>
              </w:rPr>
            </w:pPr>
            <w:r w:rsidRPr="00D55806">
              <w:rPr>
                <w:rFonts w:ascii="Times New Roman" w:hAnsi="Times New Roman"/>
                <w:sz w:val="20"/>
                <w:szCs w:val="20"/>
              </w:rPr>
              <w:t>-существование границ применимости физических законов и теорий (на примере закона всемирного тяготения).</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p>
        </w:tc>
        <w:tc>
          <w:tcPr>
            <w:tcW w:w="2977"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Уметь: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-определять неизвестные величины, входящие в формулы;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-строить графики зависимости: пути от времени при равномерном движении, скорости от времени, силы упругости от деформации, силы </w:t>
            </w:r>
            <w:r w:rsidRPr="00D55806">
              <w:rPr>
                <w:rFonts w:ascii="Times New Roman" w:hAnsi="Times New Roman"/>
                <w:sz w:val="20"/>
                <w:szCs w:val="20"/>
              </w:rPr>
              <w:lastRenderedPageBreak/>
              <w:t>трения от силы нормального давления;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 графикам определять значения величин.</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Применять: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изученные законы и уравнения к решению комбинированных задач по механике.</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Уметь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записывать уравнения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 графикам движения.</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Применять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изученные законы </w:t>
            </w:r>
            <w:proofErr w:type="gramStart"/>
            <w:r w:rsidRPr="00D55806">
              <w:rPr>
                <w:rFonts w:ascii="Times New Roman" w:hAnsi="Times New Roman"/>
                <w:sz w:val="20"/>
                <w:szCs w:val="20"/>
              </w:rPr>
              <w:t>к</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решению </w:t>
            </w:r>
            <w:proofErr w:type="gramStart"/>
            <w:r w:rsidRPr="00D55806">
              <w:rPr>
                <w:rFonts w:ascii="Times New Roman" w:hAnsi="Times New Roman"/>
                <w:sz w:val="20"/>
                <w:szCs w:val="20"/>
              </w:rPr>
              <w:t>комбинированных</w:t>
            </w:r>
            <w:proofErr w:type="gramEnd"/>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sz w:val="20"/>
                <w:szCs w:val="20"/>
              </w:rPr>
              <w:t>задач по механике.</w:t>
            </w:r>
          </w:p>
        </w:tc>
        <w:tc>
          <w:tcPr>
            <w:tcW w:w="2693"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Классифицировать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различные виды механического движения.</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Обобщать: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знания о законах динамики.</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Применять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методы научного познания при изучении механических явлений.</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2 уровень</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Обобщать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знания на теоретическом уровне.</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Интерпретировать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предполагаемые или полученные выводы.</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i/>
                <w:sz w:val="20"/>
                <w:szCs w:val="20"/>
              </w:rPr>
              <w:t>Уметь</w:t>
            </w:r>
            <w:r w:rsidRPr="00D55806">
              <w:rPr>
                <w:rFonts w:ascii="Times New Roman" w:hAnsi="Times New Roman"/>
                <w:b/>
                <w:i/>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-видеть и формулировать проблему;</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-отыскивать способы проверки решения проблемы;</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sz w:val="20"/>
                <w:szCs w:val="20"/>
              </w:rPr>
              <w:t>-оценивать полученные результаты.</w:t>
            </w:r>
          </w:p>
        </w:tc>
      </w:tr>
      <w:tr w:rsidR="000C553B" w:rsidRPr="00D55806" w:rsidTr="00C64DBD">
        <w:tc>
          <w:tcPr>
            <w:tcW w:w="1242"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sz w:val="20"/>
                <w:szCs w:val="20"/>
              </w:rPr>
            </w:pPr>
            <w:r w:rsidRPr="00D55806">
              <w:rPr>
                <w:rFonts w:ascii="Times New Roman" w:hAnsi="Times New Roman"/>
                <w:b/>
                <w:sz w:val="20"/>
                <w:szCs w:val="20"/>
              </w:rPr>
              <w:lastRenderedPageBreak/>
              <w:t>Звуковые</w:t>
            </w:r>
          </w:p>
          <w:p w:rsidR="000C553B" w:rsidRPr="00D55806" w:rsidRDefault="000C553B" w:rsidP="00C64DBD">
            <w:pPr>
              <w:autoSpaceDE w:val="0"/>
              <w:autoSpaceDN w:val="0"/>
              <w:adjustRightInd w:val="0"/>
              <w:spacing w:after="0" w:line="240" w:lineRule="auto"/>
              <w:rPr>
                <w:rFonts w:ascii="Times New Roman" w:hAnsi="Times New Roman"/>
                <w:b/>
                <w:sz w:val="20"/>
                <w:szCs w:val="20"/>
              </w:rPr>
            </w:pPr>
            <w:r w:rsidRPr="00D55806">
              <w:rPr>
                <w:rFonts w:ascii="Times New Roman" w:hAnsi="Times New Roman"/>
                <w:b/>
                <w:sz w:val="20"/>
                <w:szCs w:val="20"/>
              </w:rPr>
              <w:t>явления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1985"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Сформировать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 учащихся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представления </w:t>
            </w:r>
            <w:proofErr w:type="gramStart"/>
            <w:r w:rsidRPr="00D55806">
              <w:rPr>
                <w:rFonts w:ascii="Times New Roman" w:hAnsi="Times New Roman"/>
                <w:sz w:val="20"/>
                <w:szCs w:val="20"/>
              </w:rPr>
              <w:t>об</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источниках</w:t>
            </w:r>
            <w:proofErr w:type="gramEnd"/>
            <w:r w:rsidRPr="00D55806">
              <w:rPr>
                <w:rFonts w:ascii="Times New Roman" w:hAnsi="Times New Roman"/>
                <w:sz w:val="20"/>
                <w:szCs w:val="20"/>
              </w:rPr>
              <w:t xml:space="preserve"> 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условиях</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распространения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звуковых колебаний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Называть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-условные обозначения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физических величин: смещение, амплитуда, период, частота, длина волны, скорость волны;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-единицы этих величин;</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-диапазон частот звуковых</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колебаний.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lastRenderedPageBreak/>
              <w:t>-определения понятий: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механические колебания, смещение, амплитуда, период, частота, длина волны, поперечная и продольная волна;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-формулы связи частоты 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периода колебаний, длины волны, скорости звука; закон отражения звука.</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формулы периода колебаний математического маятника, периода колебаний пружинного маятника.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Объяснять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-процесс установления колебаний груза, подвешенного на нити, и пружинного</w:t>
            </w:r>
            <w:r>
              <w:rPr>
                <w:rFonts w:ascii="Times New Roman" w:hAnsi="Times New Roman"/>
                <w:sz w:val="20"/>
                <w:szCs w:val="20"/>
              </w:rPr>
              <w:t xml:space="preserve"> </w:t>
            </w:r>
            <w:r w:rsidRPr="00D55806">
              <w:rPr>
                <w:rFonts w:ascii="Times New Roman" w:hAnsi="Times New Roman"/>
                <w:sz w:val="20"/>
                <w:szCs w:val="20"/>
              </w:rPr>
              <w:t>маятника;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-процесс образования </w:t>
            </w:r>
            <w:proofErr w:type="gramStart"/>
            <w:r w:rsidRPr="00D55806">
              <w:rPr>
                <w:rFonts w:ascii="Times New Roman" w:hAnsi="Times New Roman"/>
                <w:sz w:val="20"/>
                <w:szCs w:val="20"/>
              </w:rPr>
              <w:t>продольной</w:t>
            </w:r>
            <w:proofErr w:type="gramEnd"/>
            <w:r w:rsidRPr="00D55806">
              <w:rPr>
                <w:rFonts w:ascii="Times New Roman" w:hAnsi="Times New Roman"/>
                <w:sz w:val="20"/>
                <w:szCs w:val="20"/>
              </w:rPr>
              <w:t xml:space="preserve"> и поперечной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волн;</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-процесс распространения звука в среде;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lastRenderedPageBreak/>
              <w:t>-происхождение эха.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Понимать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-характер зависимости периода колебаний груза, подвешенного на нити, от длины нити;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-характер зависимости длины волны от частоты колебаний среды и скорости распространения волны;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-источник звука </w:t>
            </w:r>
            <w:proofErr w:type="gramStart"/>
            <w:r w:rsidRPr="00D55806">
              <w:rPr>
                <w:rFonts w:ascii="Times New Roman" w:hAnsi="Times New Roman"/>
                <w:sz w:val="20"/>
                <w:szCs w:val="20"/>
              </w:rPr>
              <w:t>–к</w:t>
            </w:r>
            <w:proofErr w:type="gramEnd"/>
            <w:r w:rsidRPr="00D55806">
              <w:rPr>
                <w:rFonts w:ascii="Times New Roman" w:hAnsi="Times New Roman"/>
                <w:sz w:val="20"/>
                <w:szCs w:val="20"/>
              </w:rPr>
              <w:t>олеблющееся тело;</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-зависимости громкости звука от амплитуды, высоты от</w:t>
            </w:r>
            <w:r>
              <w:rPr>
                <w:rFonts w:ascii="Times New Roman" w:hAnsi="Times New Roman"/>
                <w:sz w:val="20"/>
                <w:szCs w:val="20"/>
              </w:rPr>
              <w:t xml:space="preserve"> </w:t>
            </w:r>
            <w:r w:rsidRPr="00D55806">
              <w:rPr>
                <w:rFonts w:ascii="Times New Roman" w:hAnsi="Times New Roman"/>
                <w:sz w:val="20"/>
                <w:szCs w:val="20"/>
              </w:rPr>
              <w:t>частоты.</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Объяснять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превращения энергии при колебательном движении.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Понимать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-характер зависимости периода колебаний математического маятника от длины нити и ускорения свободного падения;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характер зависимости периода колебаний пружинного маятника от жесткости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пружины и массы груза.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-вычислять частоту колебаний по периоду;</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-неизвестные величины,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входящие в формулу длины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волны;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неизвестные величины, входящие в формулу скорости звука;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lastRenderedPageBreak/>
              <w:t>-определять экспериментально период колебаний груза.</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вычислять неизвестные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величины, входящие в формулы периода колебаний математического и пружинного маятников.</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Обобщать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-знания о характеристиках</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колебательного движения;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-знания о свойствах звука.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Сравнивать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-механические и звуковые колебания;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-механические и звуковые волны.</w:t>
            </w:r>
          </w:p>
        </w:tc>
      </w:tr>
      <w:tr w:rsidR="000C553B" w:rsidRPr="00D55806" w:rsidTr="00C64DBD">
        <w:tc>
          <w:tcPr>
            <w:tcW w:w="1242"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sz w:val="20"/>
                <w:szCs w:val="20"/>
              </w:rPr>
            </w:pPr>
            <w:r w:rsidRPr="00D55806">
              <w:rPr>
                <w:rFonts w:ascii="Times New Roman" w:hAnsi="Times New Roman"/>
                <w:b/>
                <w:sz w:val="20"/>
                <w:szCs w:val="20"/>
              </w:rPr>
              <w:lastRenderedPageBreak/>
              <w:t>Световые</w:t>
            </w:r>
          </w:p>
          <w:p w:rsidR="000C553B" w:rsidRPr="00D55806" w:rsidRDefault="000C553B" w:rsidP="00C64DBD">
            <w:pPr>
              <w:autoSpaceDE w:val="0"/>
              <w:autoSpaceDN w:val="0"/>
              <w:adjustRightInd w:val="0"/>
              <w:spacing w:after="0" w:line="240" w:lineRule="auto"/>
              <w:rPr>
                <w:rFonts w:ascii="Times New Roman" w:hAnsi="Times New Roman"/>
                <w:b/>
                <w:sz w:val="20"/>
                <w:szCs w:val="20"/>
              </w:rPr>
            </w:pPr>
            <w:r w:rsidRPr="00D55806">
              <w:rPr>
                <w:rFonts w:ascii="Times New Roman" w:hAnsi="Times New Roman"/>
                <w:b/>
                <w:sz w:val="20"/>
                <w:szCs w:val="20"/>
              </w:rPr>
              <w:t>явления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1985"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Познакомить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учащихся </w:t>
            </w:r>
            <w:proofErr w:type="gramStart"/>
            <w:r w:rsidRPr="00D55806">
              <w:rPr>
                <w:rFonts w:ascii="Times New Roman" w:hAnsi="Times New Roman"/>
                <w:sz w:val="20"/>
                <w:szCs w:val="20"/>
              </w:rPr>
              <w:t>со</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световыми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явлениями,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сформировать у них</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систему знаний </w:t>
            </w:r>
            <w:proofErr w:type="gramStart"/>
            <w:r w:rsidRPr="00D55806">
              <w:rPr>
                <w:rFonts w:ascii="Times New Roman" w:hAnsi="Times New Roman"/>
                <w:sz w:val="20"/>
                <w:szCs w:val="20"/>
              </w:rPr>
              <w:t>по</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геометрической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оптике – основным</w:t>
            </w:r>
          </w:p>
          <w:p w:rsidR="000C553B" w:rsidRPr="00D55806" w:rsidRDefault="000C553B" w:rsidP="00C64DBD">
            <w:pPr>
              <w:autoSpaceDE w:val="0"/>
              <w:autoSpaceDN w:val="0"/>
              <w:adjustRightInd w:val="0"/>
              <w:spacing w:after="0" w:line="240" w:lineRule="auto"/>
              <w:rPr>
                <w:rFonts w:ascii="Times New Roman" w:hAnsi="Times New Roman"/>
                <w:sz w:val="20"/>
                <w:szCs w:val="20"/>
              </w:rPr>
            </w:pPr>
            <w:proofErr w:type="gramStart"/>
            <w:r w:rsidRPr="00D55806">
              <w:rPr>
                <w:rFonts w:ascii="Times New Roman" w:hAnsi="Times New Roman"/>
                <w:sz w:val="20"/>
                <w:szCs w:val="20"/>
              </w:rPr>
              <w:t>понятиям (световой</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пучок, световой луч, угол падения,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отражения,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преломления),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основным законам 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применение.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Называть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-условные обозначения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физических величин: фокусное расстояние, оптическая сила, увеличение лупы;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-единицы этих величин;</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-естественные и искусственные источники света;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-основные точки и линии линзы; </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-оптические приборы;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-недостатки зрения;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-состав белого света;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-дополнительные и основные цвета.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Распознавать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-естественные и искусственные источники света;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-лучи падающий, отраженный, </w:t>
            </w:r>
            <w:r w:rsidRPr="00D55806">
              <w:rPr>
                <w:rFonts w:ascii="Times New Roman" w:hAnsi="Times New Roman"/>
                <w:sz w:val="20"/>
                <w:szCs w:val="20"/>
              </w:rPr>
              <w:lastRenderedPageBreak/>
              <w:t>преломленный;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-углы падения, отражения,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преломления;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-сложение цветов.</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-определения понятий;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-формулу оптической силы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линзы;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-законы;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-принцип обратимости световых лучей.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Описывать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-наблюдаемые световые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явления;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-строение глаза;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-особенности изображения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предмета в плоском зеркале.</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Называть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-основные точки и линии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вогнутого зеркала;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-условия применимости закон прямолинейного распространения света.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-определения понятий;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-формулу линзы.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Описывать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особенности изображения </w:t>
            </w:r>
            <w:proofErr w:type="gramStart"/>
            <w:r w:rsidRPr="00D55806">
              <w:rPr>
                <w:rFonts w:ascii="Times New Roman" w:hAnsi="Times New Roman"/>
                <w:sz w:val="20"/>
                <w:szCs w:val="20"/>
              </w:rPr>
              <w:t>в</w:t>
            </w:r>
            <w:proofErr w:type="gramEnd"/>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вогнутом </w:t>
            </w:r>
            <w:proofErr w:type="gramStart"/>
            <w:r w:rsidRPr="00D55806">
              <w:rPr>
                <w:rFonts w:ascii="Times New Roman" w:hAnsi="Times New Roman"/>
                <w:sz w:val="20"/>
                <w:szCs w:val="20"/>
              </w:rPr>
              <w:t>зеркале</w:t>
            </w:r>
            <w:proofErr w:type="gramEnd"/>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3260"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Объяснять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-физические явления: образование тени и полутени, солнечные и лунные затмения;</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-ход лучей в линзе;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-ход лучей в фотоаппарате;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-оптическую систему глаза;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-причины близорукости 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дальнозоркости;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-происхождение радуги.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Понимать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-разницу между </w:t>
            </w:r>
            <w:proofErr w:type="gramStart"/>
            <w:r w:rsidRPr="00D55806">
              <w:rPr>
                <w:rFonts w:ascii="Times New Roman" w:hAnsi="Times New Roman"/>
                <w:sz w:val="20"/>
                <w:szCs w:val="20"/>
              </w:rPr>
              <w:t>естественными</w:t>
            </w:r>
            <w:proofErr w:type="gramEnd"/>
            <w:r w:rsidRPr="00D55806">
              <w:rPr>
                <w:rFonts w:ascii="Times New Roman" w:hAnsi="Times New Roman"/>
                <w:sz w:val="20"/>
                <w:szCs w:val="20"/>
              </w:rPr>
              <w:t xml:space="preserve"> и искусственными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источниками света;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-причину разложения белого света в спектр.</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Объяснять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lastRenderedPageBreak/>
              <w:t>-применение</w:t>
            </w:r>
            <w:r>
              <w:rPr>
                <w:rFonts w:ascii="Times New Roman" w:hAnsi="Times New Roman"/>
                <w:sz w:val="20"/>
                <w:szCs w:val="20"/>
              </w:rPr>
              <w:t xml:space="preserve"> </w:t>
            </w:r>
            <w:r w:rsidRPr="00D55806">
              <w:rPr>
                <w:rFonts w:ascii="Times New Roman" w:hAnsi="Times New Roman"/>
                <w:sz w:val="20"/>
                <w:szCs w:val="20"/>
              </w:rPr>
              <w:t>вогнутого зеркала;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-ход лучей в </w:t>
            </w:r>
            <w:proofErr w:type="spellStart"/>
            <w:r w:rsidRPr="00D55806">
              <w:rPr>
                <w:rFonts w:ascii="Times New Roman" w:hAnsi="Times New Roman"/>
                <w:sz w:val="20"/>
                <w:szCs w:val="20"/>
              </w:rPr>
              <w:t>световоде</w:t>
            </w:r>
            <w:proofErr w:type="spellEnd"/>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Понимать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-границы применимости закона прямолинейного распространения света;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-зависимость числа изображений в двух зеркалах от угла между ними;</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-принцип устройства калейдоскопа.</w:t>
            </w:r>
          </w:p>
        </w:tc>
        <w:tc>
          <w:tcPr>
            <w:tcW w:w="2977"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-применять знания законов к объяснению явлений;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-изображать на чертеже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световые пучки с помощью световых лучей;</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-строить: изображение предмета в плоском зеркале, ход лучей в призме, ход лучей в линзе, изображение предметов, даваемых линзой, ход лучей в приборах, вооружающих глаз (очки, лупа);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-вычислять оптическую силу линзы.</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 xml:space="preserve">-строить изображение предмета </w:t>
            </w:r>
            <w:r w:rsidRPr="00D55806">
              <w:rPr>
                <w:rFonts w:ascii="Times New Roman" w:hAnsi="Times New Roman"/>
                <w:sz w:val="20"/>
                <w:szCs w:val="20"/>
              </w:rPr>
              <w:lastRenderedPageBreak/>
              <w:t>в вогнутом зеркале;</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-определять неизвестные величины, входящие в формулу тонкой линзы.</w:t>
            </w:r>
          </w:p>
          <w:p w:rsidR="000C553B" w:rsidRPr="00D55806" w:rsidRDefault="000C553B" w:rsidP="00C64DBD">
            <w:pPr>
              <w:autoSpaceDE w:val="0"/>
              <w:autoSpaceDN w:val="0"/>
              <w:adjustRightInd w:val="0"/>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Сравнивать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оптические приборы и ход лучей в них.</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Устанавливать аналогию:</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между строением глаза и фотоаппарата.</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i/>
                <w:sz w:val="20"/>
                <w:szCs w:val="20"/>
              </w:rPr>
              <w:t>Использовать</w:t>
            </w:r>
            <w:r w:rsidRPr="00D55806">
              <w:rPr>
                <w:rFonts w:ascii="Times New Roman" w:hAnsi="Times New Roman"/>
                <w:sz w:val="20"/>
                <w:szCs w:val="20"/>
              </w:rPr>
              <w:t>:</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методы научного познания при изучении явлений.</w:t>
            </w:r>
          </w:p>
          <w:p w:rsidR="000C553B" w:rsidRPr="00D55806" w:rsidRDefault="000C553B" w:rsidP="00C64DBD">
            <w:pPr>
              <w:autoSpaceDE w:val="0"/>
              <w:autoSpaceDN w:val="0"/>
              <w:adjustRightInd w:val="0"/>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autoSpaceDE w:val="0"/>
              <w:autoSpaceDN w:val="0"/>
              <w:adjustRightInd w:val="0"/>
              <w:spacing w:after="0" w:line="240" w:lineRule="auto"/>
              <w:rPr>
                <w:rFonts w:ascii="Times New Roman" w:hAnsi="Times New Roman"/>
                <w:i/>
                <w:sz w:val="20"/>
                <w:szCs w:val="20"/>
              </w:rPr>
            </w:pPr>
            <w:r w:rsidRPr="00D55806">
              <w:rPr>
                <w:rFonts w:ascii="Times New Roman" w:hAnsi="Times New Roman"/>
                <w:i/>
                <w:sz w:val="20"/>
                <w:szCs w:val="20"/>
              </w:rPr>
              <w:t>Устанавливать аналогию:</w:t>
            </w:r>
          </w:p>
          <w:p w:rsidR="000C553B" w:rsidRPr="00D55806" w:rsidRDefault="000C553B" w:rsidP="00C64DBD">
            <w:pPr>
              <w:autoSpaceDE w:val="0"/>
              <w:autoSpaceDN w:val="0"/>
              <w:adjustRightInd w:val="0"/>
              <w:spacing w:after="0" w:line="240" w:lineRule="auto"/>
              <w:rPr>
                <w:rFonts w:ascii="Times New Roman" w:hAnsi="Times New Roman"/>
                <w:sz w:val="20"/>
                <w:szCs w:val="20"/>
              </w:rPr>
            </w:pPr>
            <w:r w:rsidRPr="00D55806">
              <w:rPr>
                <w:rFonts w:ascii="Times New Roman" w:hAnsi="Times New Roman"/>
                <w:sz w:val="20"/>
                <w:szCs w:val="20"/>
              </w:rPr>
              <w:t>между вогнутым зеркалом и ходом лучей в них.</w:t>
            </w:r>
          </w:p>
        </w:tc>
      </w:tr>
    </w:tbl>
    <w:p w:rsidR="000C553B" w:rsidRPr="00431BBC" w:rsidRDefault="000C553B" w:rsidP="000C553B">
      <w:pPr>
        <w:autoSpaceDE w:val="0"/>
        <w:autoSpaceDN w:val="0"/>
        <w:adjustRightInd w:val="0"/>
        <w:spacing w:after="0" w:line="240" w:lineRule="auto"/>
        <w:rPr>
          <w:rFonts w:ascii="Times New Roman" w:hAnsi="Times New Roman"/>
        </w:rPr>
      </w:pPr>
    </w:p>
    <w:p w:rsidR="000C553B" w:rsidRDefault="000C553B" w:rsidP="000C553B">
      <w:pPr>
        <w:tabs>
          <w:tab w:val="left" w:pos="6663"/>
        </w:tabs>
        <w:spacing w:after="0" w:line="240" w:lineRule="auto"/>
        <w:jc w:val="center"/>
        <w:rPr>
          <w:rFonts w:ascii="Times New Roman" w:hAnsi="Times New Roman"/>
          <w:b/>
          <w:bCs/>
          <w:sz w:val="24"/>
          <w:szCs w:val="24"/>
        </w:rPr>
      </w:pPr>
    </w:p>
    <w:p w:rsidR="000C553B" w:rsidRPr="008D07A4" w:rsidRDefault="000C553B" w:rsidP="000C553B">
      <w:pPr>
        <w:tabs>
          <w:tab w:val="left" w:pos="6663"/>
        </w:tabs>
        <w:spacing w:after="0" w:line="240" w:lineRule="auto"/>
        <w:jc w:val="center"/>
        <w:rPr>
          <w:rFonts w:ascii="Times New Roman" w:hAnsi="Times New Roman"/>
          <w:sz w:val="24"/>
          <w:szCs w:val="24"/>
        </w:rPr>
      </w:pPr>
      <w:r w:rsidRPr="008D07A4">
        <w:rPr>
          <w:rFonts w:ascii="Times New Roman" w:hAnsi="Times New Roman"/>
          <w:b/>
          <w:bCs/>
          <w:sz w:val="24"/>
          <w:szCs w:val="24"/>
        </w:rPr>
        <w:t>Требования к уровню подготовки учащихся по физике 8 класс</w:t>
      </w:r>
    </w:p>
    <w:p w:rsidR="000C553B" w:rsidRPr="008D07A4" w:rsidRDefault="000C553B" w:rsidP="000C553B">
      <w:pPr>
        <w:tabs>
          <w:tab w:val="left" w:pos="6663"/>
        </w:tabs>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3402"/>
        <w:gridCol w:w="3118"/>
        <w:gridCol w:w="2835"/>
        <w:gridCol w:w="2693"/>
      </w:tblGrid>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Тема</w:t>
            </w:r>
          </w:p>
          <w:p w:rsidR="000C553B" w:rsidRPr="00D55806" w:rsidRDefault="000C553B" w:rsidP="00C64DBD">
            <w:pPr>
              <w:tabs>
                <w:tab w:val="left" w:pos="6663"/>
              </w:tabs>
              <w:spacing w:after="0" w:line="240" w:lineRule="auto"/>
              <w:jc w:val="center"/>
              <w:rPr>
                <w:rFonts w:ascii="Times New Roman" w:hAnsi="Times New Roman"/>
                <w:b/>
                <w:sz w:val="20"/>
                <w:szCs w:val="20"/>
              </w:rPr>
            </w:pPr>
          </w:p>
        </w:tc>
        <w:tc>
          <w:tcPr>
            <w:tcW w:w="2127"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Цель</w:t>
            </w:r>
          </w:p>
        </w:tc>
        <w:tc>
          <w:tcPr>
            <w:tcW w:w="340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Уровень</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запоминания</w:t>
            </w:r>
          </w:p>
          <w:p w:rsidR="000C553B" w:rsidRPr="00D55806" w:rsidRDefault="000C553B" w:rsidP="00C64DBD">
            <w:pPr>
              <w:tabs>
                <w:tab w:val="left" w:pos="6663"/>
              </w:tabs>
              <w:spacing w:after="0" w:line="240" w:lineRule="auto"/>
              <w:jc w:val="center"/>
              <w:rPr>
                <w:rFonts w:ascii="Times New Roman" w:hAnsi="Times New Roman"/>
                <w:b/>
                <w:sz w:val="20"/>
                <w:szCs w:val="20"/>
              </w:rPr>
            </w:pPr>
          </w:p>
        </w:tc>
        <w:tc>
          <w:tcPr>
            <w:tcW w:w="3118"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Уровень понимания</w:t>
            </w:r>
          </w:p>
        </w:tc>
        <w:tc>
          <w:tcPr>
            <w:tcW w:w="2835"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 xml:space="preserve">Уровень применения </w:t>
            </w:r>
            <w:proofErr w:type="gramStart"/>
            <w:r w:rsidRPr="00D55806">
              <w:rPr>
                <w:rFonts w:ascii="Times New Roman" w:hAnsi="Times New Roman"/>
                <w:b/>
                <w:sz w:val="20"/>
                <w:szCs w:val="20"/>
              </w:rPr>
              <w:t>в</w:t>
            </w:r>
            <w:proofErr w:type="gramEnd"/>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 xml:space="preserve">типичных </w:t>
            </w:r>
            <w:proofErr w:type="gramStart"/>
            <w:r w:rsidRPr="00D55806">
              <w:rPr>
                <w:rFonts w:ascii="Times New Roman" w:hAnsi="Times New Roman"/>
                <w:b/>
                <w:sz w:val="20"/>
                <w:szCs w:val="20"/>
              </w:rPr>
              <w:t>ситуациях</w:t>
            </w:r>
            <w:proofErr w:type="gramEnd"/>
          </w:p>
          <w:p w:rsidR="000C553B" w:rsidRPr="00D55806" w:rsidRDefault="000C553B" w:rsidP="00C64DBD">
            <w:pPr>
              <w:tabs>
                <w:tab w:val="left" w:pos="6663"/>
              </w:tabs>
              <w:spacing w:after="0" w:line="240" w:lineRule="auto"/>
              <w:jc w:val="center"/>
              <w:rPr>
                <w:rFonts w:ascii="Times New Roman" w:hAnsi="Times New Roman"/>
                <w:b/>
                <w:sz w:val="20"/>
                <w:szCs w:val="20"/>
              </w:rPr>
            </w:pPr>
          </w:p>
        </w:tc>
        <w:tc>
          <w:tcPr>
            <w:tcW w:w="2693"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Уровень применения</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в нестандартных</w:t>
            </w:r>
          </w:p>
          <w:p w:rsidR="000C553B" w:rsidRPr="00D55806" w:rsidRDefault="000C553B" w:rsidP="00C64DBD">
            <w:pPr>
              <w:tabs>
                <w:tab w:val="left" w:pos="6663"/>
              </w:tabs>
              <w:spacing w:after="0" w:line="240" w:lineRule="auto"/>
              <w:jc w:val="center"/>
              <w:rPr>
                <w:rFonts w:ascii="Times New Roman" w:hAnsi="Times New Roman"/>
                <w:b/>
                <w:sz w:val="20"/>
                <w:szCs w:val="20"/>
              </w:rPr>
            </w:pPr>
            <w:proofErr w:type="gramStart"/>
            <w:r w:rsidRPr="00D55806">
              <w:rPr>
                <w:rFonts w:ascii="Times New Roman" w:hAnsi="Times New Roman"/>
                <w:b/>
                <w:sz w:val="20"/>
                <w:szCs w:val="20"/>
              </w:rPr>
              <w:t>ситуациях</w:t>
            </w:r>
            <w:proofErr w:type="gramEnd"/>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proofErr w:type="spellStart"/>
            <w:r w:rsidRPr="00D55806">
              <w:rPr>
                <w:rFonts w:ascii="Times New Roman" w:hAnsi="Times New Roman"/>
                <w:b/>
                <w:sz w:val="20"/>
                <w:szCs w:val="20"/>
              </w:rPr>
              <w:t>Первоначаль</w:t>
            </w:r>
            <w:proofErr w:type="spellEnd"/>
          </w:p>
          <w:p w:rsidR="000C553B" w:rsidRPr="00D55806" w:rsidRDefault="000C553B" w:rsidP="00C64DBD">
            <w:pPr>
              <w:tabs>
                <w:tab w:val="left" w:pos="6663"/>
              </w:tabs>
              <w:spacing w:after="0" w:line="240" w:lineRule="auto"/>
              <w:jc w:val="center"/>
              <w:rPr>
                <w:rFonts w:ascii="Times New Roman" w:hAnsi="Times New Roman"/>
                <w:b/>
                <w:sz w:val="20"/>
                <w:szCs w:val="20"/>
              </w:rPr>
            </w:pPr>
            <w:proofErr w:type="spellStart"/>
            <w:r w:rsidRPr="00D55806">
              <w:rPr>
                <w:rFonts w:ascii="Times New Roman" w:hAnsi="Times New Roman"/>
                <w:b/>
                <w:sz w:val="20"/>
                <w:szCs w:val="20"/>
              </w:rPr>
              <w:t>ные</w:t>
            </w:r>
            <w:proofErr w:type="spellEnd"/>
            <w:r w:rsidRPr="00D55806">
              <w:rPr>
                <w:rFonts w:ascii="Times New Roman" w:hAnsi="Times New Roman"/>
                <w:b/>
                <w:sz w:val="20"/>
                <w:szCs w:val="20"/>
              </w:rPr>
              <w:t xml:space="preserve"> сведения о</w:t>
            </w:r>
          </w:p>
          <w:p w:rsidR="000C553B" w:rsidRPr="00D55806" w:rsidRDefault="000C553B" w:rsidP="00C64DBD">
            <w:pPr>
              <w:tabs>
                <w:tab w:val="left" w:pos="6663"/>
              </w:tabs>
              <w:spacing w:after="0" w:line="240" w:lineRule="auto"/>
              <w:jc w:val="center"/>
              <w:rPr>
                <w:rFonts w:ascii="Times New Roman" w:hAnsi="Times New Roman"/>
                <w:b/>
                <w:sz w:val="20"/>
                <w:szCs w:val="20"/>
              </w:rPr>
            </w:pPr>
            <w:proofErr w:type="gramStart"/>
            <w:r w:rsidRPr="00D55806">
              <w:rPr>
                <w:rFonts w:ascii="Times New Roman" w:hAnsi="Times New Roman"/>
                <w:b/>
                <w:sz w:val="20"/>
                <w:szCs w:val="20"/>
              </w:rPr>
              <w:t>строении</w:t>
            </w:r>
            <w:proofErr w:type="gramEnd"/>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вещества</w:t>
            </w:r>
          </w:p>
          <w:p w:rsidR="000C553B" w:rsidRPr="00D55806" w:rsidRDefault="000C553B" w:rsidP="00C64DBD">
            <w:pPr>
              <w:tabs>
                <w:tab w:val="left" w:pos="6663"/>
              </w:tabs>
              <w:spacing w:after="0" w:line="240" w:lineRule="auto"/>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Формирование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учащихся представлений о строении вещества, о характере движения и взаимодействия частиц, из которых </w:t>
            </w:r>
            <w:r w:rsidRPr="00D55806">
              <w:rPr>
                <w:rFonts w:ascii="Times New Roman" w:hAnsi="Times New Roman"/>
                <w:sz w:val="20"/>
                <w:szCs w:val="20"/>
              </w:rPr>
              <w:lastRenderedPageBreak/>
              <w:t>состоят вещества.</w:t>
            </w:r>
          </w:p>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Называть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-обозначения </w:t>
            </w:r>
            <w:proofErr w:type="gramStart"/>
            <w:r w:rsidRPr="00D55806">
              <w:rPr>
                <w:rFonts w:ascii="Times New Roman" w:hAnsi="Times New Roman"/>
                <w:sz w:val="20"/>
                <w:szCs w:val="20"/>
              </w:rPr>
              <w:t>физической</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величины - температуры</w:t>
            </w:r>
            <w:proofErr w:type="gramStart"/>
            <w:r w:rsidRPr="00D55806">
              <w:rPr>
                <w:rFonts w:ascii="Times New Roman" w:hAnsi="Times New Roman"/>
                <w:sz w:val="20"/>
                <w:szCs w:val="20"/>
              </w:rPr>
              <w:t xml:space="preserve"> ;</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-единицы физической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величины;</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-физические приборы:</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lastRenderedPageBreak/>
              <w:t>термометр;</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-методы изучения физических явлений.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исторические сведения о развитии взглядов на строение вещества;</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-определения понятий: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молекула, атом, диффузия;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 основные положения </w:t>
            </w:r>
            <w:proofErr w:type="spellStart"/>
            <w:r w:rsidRPr="00D55806">
              <w:rPr>
                <w:rFonts w:ascii="Times New Roman" w:hAnsi="Times New Roman"/>
                <w:sz w:val="20"/>
                <w:szCs w:val="20"/>
              </w:rPr>
              <w:t>мкт</w:t>
            </w:r>
            <w:proofErr w:type="spell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строения вещества.</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Описывать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-явление диффузии;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-характер движения молекул;</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-взаимодействие молекул;</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-капиллярные явления.</w:t>
            </w:r>
          </w:p>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Воспроизводить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-примеры, позволяющие</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оценить размеры молекул;</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-идею опыта Штерна.</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Описывать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-способы измерения массы и размеры молекул;</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-опыт Штерна.</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tabs>
                <w:tab w:val="left" w:pos="6663"/>
              </w:tabs>
              <w:spacing w:after="0" w:line="240" w:lineRule="auto"/>
              <w:rPr>
                <w:rFonts w:ascii="Times New Roman" w:hAnsi="Times New Roman"/>
                <w:i/>
                <w:sz w:val="20"/>
                <w:szCs w:val="20"/>
              </w:rPr>
            </w:pPr>
            <w:r w:rsidRPr="00D55806">
              <w:rPr>
                <w:rFonts w:ascii="Times New Roman" w:hAnsi="Times New Roman"/>
                <w:i/>
                <w:sz w:val="20"/>
                <w:szCs w:val="20"/>
              </w:rPr>
              <w:t>Приводить примеры:</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-явлений, подтверждающих, что тела состоят из частиц, между которыми существуют промежутки; молекулы</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хаотично движутся 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lastRenderedPageBreak/>
              <w:t>взаимодействуют между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собой;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-явлений, в которых наблюдается смачивание и </w:t>
            </w:r>
            <w:proofErr w:type="spellStart"/>
            <w:r w:rsidRPr="00D55806">
              <w:rPr>
                <w:rFonts w:ascii="Times New Roman" w:hAnsi="Times New Roman"/>
                <w:sz w:val="20"/>
                <w:szCs w:val="20"/>
              </w:rPr>
              <w:t>несмачивание</w:t>
            </w:r>
            <w:proofErr w:type="spellEnd"/>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Объяснять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-результаты опытов, доказывающих, что тела состоят из частиц, между которыми существуют промежутки;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-результаты опытов, доказывающих, что молекулы находятся в непрерывном хаотическом движении (броуновское движение, диффузия);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-броуновское движение;</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-диффузию;</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-зависимость: скорости диффузии от температуры вещества; скорости диффузии от агрегатного состояния вещества; свой</w:t>
            </w:r>
            <w:proofErr w:type="gramStart"/>
            <w:r w:rsidRPr="00D55806">
              <w:rPr>
                <w:rFonts w:ascii="Times New Roman" w:hAnsi="Times New Roman"/>
                <w:sz w:val="20"/>
                <w:szCs w:val="20"/>
              </w:rPr>
              <w:t>ств тв</w:t>
            </w:r>
            <w:proofErr w:type="gramEnd"/>
            <w:r w:rsidRPr="00D55806">
              <w:rPr>
                <w:rFonts w:ascii="Times New Roman" w:hAnsi="Times New Roman"/>
                <w:sz w:val="20"/>
                <w:szCs w:val="20"/>
              </w:rPr>
              <w:t>ердых тел, жидкостей и газов от их строения;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-явления смачивания и капиллярности.</w:t>
            </w:r>
          </w:p>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Объяснять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-отличие понятия средней скорости теплового движения от понятия средней скорости механического движения материальной точки;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результат опыта Штерна;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зависимость высоты подъема жидкости в капилляре от ее плотности и от диаметра капилляра.</w:t>
            </w:r>
          </w:p>
        </w:tc>
        <w:tc>
          <w:tcPr>
            <w:tcW w:w="2835" w:type="dxa"/>
            <w:shd w:val="clear" w:color="auto" w:fill="auto"/>
          </w:tcPr>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-измерять температуру и выражать ее значение в градусах Цельсия</w:t>
            </w:r>
            <w:proofErr w:type="gramStart"/>
            <w:r w:rsidRPr="00D55806">
              <w:rPr>
                <w:rFonts w:ascii="Times New Roman" w:hAnsi="Times New Roman"/>
                <w:sz w:val="20"/>
                <w:szCs w:val="20"/>
              </w:rPr>
              <w:t>;;</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-обобщать на эмпирическом уровне результаты </w:t>
            </w:r>
            <w:r w:rsidRPr="00D55806">
              <w:rPr>
                <w:rFonts w:ascii="Times New Roman" w:hAnsi="Times New Roman"/>
                <w:sz w:val="20"/>
                <w:szCs w:val="20"/>
              </w:rPr>
              <w:lastRenderedPageBreak/>
              <w:t>наблюдаемых экспериментов и строить выводы;</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-применять знания к решению задач.</w:t>
            </w:r>
          </w:p>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t>2 уровень</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Уметь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-применять полученные знания к объяснению явлений,</w:t>
            </w:r>
          </w:p>
          <w:p w:rsidR="000C553B" w:rsidRPr="00D55806" w:rsidRDefault="000C553B" w:rsidP="00C64DBD">
            <w:pPr>
              <w:tabs>
                <w:tab w:val="left" w:pos="6663"/>
              </w:tabs>
              <w:spacing w:after="0" w:line="240" w:lineRule="auto"/>
              <w:rPr>
                <w:rFonts w:ascii="Times New Roman" w:hAnsi="Times New Roman"/>
                <w:sz w:val="20"/>
                <w:szCs w:val="20"/>
              </w:rPr>
            </w:pPr>
            <w:proofErr w:type="gramStart"/>
            <w:r w:rsidRPr="00D55806">
              <w:rPr>
                <w:rFonts w:ascii="Times New Roman" w:hAnsi="Times New Roman"/>
                <w:sz w:val="20"/>
                <w:szCs w:val="20"/>
              </w:rPr>
              <w:t>наблюдаемых</w:t>
            </w:r>
            <w:proofErr w:type="gramEnd"/>
            <w:r w:rsidRPr="00D55806">
              <w:rPr>
                <w:rFonts w:ascii="Times New Roman" w:hAnsi="Times New Roman"/>
                <w:sz w:val="20"/>
                <w:szCs w:val="20"/>
              </w:rPr>
              <w:t xml:space="preserve"> в природе 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в быту.</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tabs>
                <w:tab w:val="left" w:pos="6663"/>
              </w:tabs>
              <w:spacing w:after="0" w:line="240" w:lineRule="auto"/>
              <w:rPr>
                <w:rFonts w:ascii="Times New Roman" w:hAnsi="Times New Roman"/>
                <w:b/>
                <w:i/>
                <w:sz w:val="20"/>
                <w:szCs w:val="20"/>
              </w:rPr>
            </w:pPr>
            <w:r w:rsidRPr="00D55806">
              <w:rPr>
                <w:rFonts w:ascii="Times New Roman" w:hAnsi="Times New Roman"/>
                <w:b/>
                <w:i/>
                <w:sz w:val="20"/>
                <w:szCs w:val="20"/>
              </w:rPr>
              <w:lastRenderedPageBreak/>
              <w:t>1 уровень</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i/>
                <w:sz w:val="20"/>
                <w:szCs w:val="20"/>
              </w:rPr>
              <w:t>Обобщать</w:t>
            </w:r>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полученные при изучении темы знания, представлять их в структурированном виде.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lastRenderedPageBreak/>
              <w:t>выполнять экспериментальные исследования, указанные в заданиях к параграфам и в рабочей тетради (явление диффузии, зависимость скорости диффузии от температуры, взаимодействие молекул, смачивание, капиллярные явления).</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Механические</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свойства</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жидкостей,</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газов и</w:t>
            </w:r>
          </w:p>
          <w:p w:rsidR="000C553B" w:rsidRPr="00D55806" w:rsidRDefault="000C553B" w:rsidP="00C64DBD">
            <w:pPr>
              <w:tabs>
                <w:tab w:val="left" w:pos="6663"/>
              </w:tabs>
              <w:spacing w:after="0" w:line="240" w:lineRule="auto"/>
              <w:jc w:val="center"/>
              <w:rPr>
                <w:rFonts w:ascii="Times New Roman" w:hAnsi="Times New Roman"/>
                <w:sz w:val="20"/>
                <w:szCs w:val="20"/>
              </w:rPr>
            </w:pPr>
            <w:r w:rsidRPr="00D55806">
              <w:rPr>
                <w:rFonts w:ascii="Times New Roman" w:hAnsi="Times New Roman"/>
                <w:b/>
                <w:sz w:val="20"/>
                <w:szCs w:val="20"/>
              </w:rPr>
              <w:t>твердых тел.</w:t>
            </w: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Формирование знаний о строении вещества,</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экспериментальных</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умений.</w:t>
            </w:r>
          </w:p>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давление (</w:t>
            </w:r>
            <w:r w:rsidRPr="00D55806">
              <w:rPr>
                <w:rFonts w:ascii="Times New Roman" w:hAnsi="Times New Roman"/>
                <w:i/>
                <w:sz w:val="20"/>
                <w:szCs w:val="20"/>
                <w:lang w:val="en-US"/>
              </w:rPr>
              <w:t>p</w:t>
            </w:r>
            <w:r w:rsidRPr="00D55806">
              <w:rPr>
                <w:rFonts w:ascii="Times New Roman" w:hAnsi="Times New Roman"/>
                <w:sz w:val="20"/>
                <w:szCs w:val="20"/>
              </w:rPr>
              <w:t>), объем (</w:t>
            </w:r>
            <w:r w:rsidRPr="00D55806">
              <w:rPr>
                <w:rFonts w:ascii="Times New Roman" w:hAnsi="Times New Roman"/>
                <w:i/>
                <w:sz w:val="20"/>
                <w:szCs w:val="20"/>
                <w:lang w:val="en-US"/>
              </w:rPr>
              <w:t>V</w:t>
            </w:r>
            <w:r w:rsidRPr="00D55806">
              <w:rPr>
                <w:rFonts w:ascii="Times New Roman" w:hAnsi="Times New Roman"/>
                <w:sz w:val="20"/>
                <w:szCs w:val="20"/>
              </w:rPr>
              <w:t>), плотность</w:t>
            </w:r>
            <w:proofErr w:type="gramStart"/>
            <w:r w:rsidRPr="00D55806">
              <w:rPr>
                <w:rFonts w:ascii="Times New Roman" w:hAnsi="Times New Roman"/>
                <w:sz w:val="20"/>
                <w:szCs w:val="20"/>
              </w:rPr>
              <w:t xml:space="preserve"> (ρ), </w:t>
            </w:r>
            <w:proofErr w:type="gramEnd"/>
            <w:r w:rsidRPr="00D55806">
              <w:rPr>
                <w:rFonts w:ascii="Times New Roman" w:hAnsi="Times New Roman"/>
                <w:sz w:val="20"/>
                <w:szCs w:val="20"/>
              </w:rPr>
              <w:t>сила (</w:t>
            </w:r>
            <w:r w:rsidRPr="00D55806">
              <w:rPr>
                <w:rFonts w:ascii="Times New Roman" w:hAnsi="Times New Roman"/>
                <w:i/>
                <w:sz w:val="20"/>
                <w:szCs w:val="20"/>
                <w:lang w:val="en-US"/>
              </w:rPr>
              <w:t>F</w:t>
            </w:r>
            <w:r w:rsidRPr="00D55806">
              <w:rPr>
                <w:rFonts w:ascii="Times New Roman" w:hAnsi="Times New Roman"/>
                <w:sz w:val="20"/>
                <w:szCs w:val="20"/>
              </w:rPr>
              <w:t>);</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-физические приборы: манометр, барометр;</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lastRenderedPageBreak/>
              <w:t>-значение нормального атмосферного давления.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-определения понятий: атмосферное давление, деформация, упругая деформация, пластическая деформация;</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-формулы: давления жидкости на дно и стенки сосуда; соотношения между силами, действующими на поршни гидравлической машины, и площадью поршней; выталкивающей силы;</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-законы: Паскаля, Архимеда;</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-условия плавания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-опыт Торричелли по измерению атмосферного давления;</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-опыт, доказывающий наличие выталкивающей силы, действующей на тело, погруженное в жидкость.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Распознавать:</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-различные виды деформации твердых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механическое напряжение (</w:t>
            </w:r>
            <w:r w:rsidRPr="00D55806">
              <w:rPr>
                <w:rFonts w:ascii="Times New Roman" w:hAnsi="Times New Roman"/>
                <w:sz w:val="20"/>
                <w:szCs w:val="20"/>
                <w:lang w:val="en-US"/>
              </w:rPr>
              <w:t>Q</w:t>
            </w:r>
            <w:r w:rsidRPr="00D55806">
              <w:rPr>
                <w:rFonts w:ascii="Times New Roman" w:hAnsi="Times New Roman"/>
                <w:sz w:val="20"/>
                <w:szCs w:val="20"/>
              </w:rPr>
              <w:t>), модуль Юнга (</w:t>
            </w:r>
            <w:r w:rsidRPr="00D55806">
              <w:rPr>
                <w:rFonts w:ascii="Times New Roman" w:hAnsi="Times New Roman"/>
                <w:i/>
                <w:sz w:val="20"/>
                <w:szCs w:val="20"/>
                <w:lang w:val="en-US"/>
              </w:rPr>
              <w:t>E</w:t>
            </w:r>
            <w:r w:rsidRPr="00D55806">
              <w:rPr>
                <w:rFonts w:ascii="Times New Roman" w:hAnsi="Times New Roman"/>
                <w:sz w:val="20"/>
                <w:szCs w:val="20"/>
              </w:rPr>
              <w:t>), относительное удлинение (Δ</w:t>
            </w:r>
            <w:r w:rsidRPr="00D55806">
              <w:rPr>
                <w:rFonts w:ascii="Times New Roman" w:hAnsi="Times New Roman"/>
                <w:sz w:val="20"/>
                <w:szCs w:val="20"/>
                <w:lang w:val="en-US"/>
              </w:rPr>
              <w:t>l</w:t>
            </w:r>
            <w:r w:rsidRPr="00D55806">
              <w:rPr>
                <w:rFonts w:ascii="Times New Roman" w:hAnsi="Times New Roman"/>
                <w:sz w:val="20"/>
                <w:szCs w:val="20"/>
              </w:rPr>
              <w:t>);</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-определения понятий: механическое напряжение, предел прочности;</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-формулы: соотношения работ малого и большого поршней гидравлической машины, КПД гидравлической машины, механического напряжения, относительного удлинения, закона Гука;</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-«золотое правило» механики;</w:t>
            </w:r>
          </w:p>
          <w:p w:rsidR="000C553B" w:rsidRPr="00D55806" w:rsidRDefault="000C553B" w:rsidP="00C64DBD">
            <w:pPr>
              <w:tabs>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-закон Гука.</w:t>
            </w:r>
          </w:p>
        </w:tc>
        <w:tc>
          <w:tcPr>
            <w:tcW w:w="3118" w:type="dxa"/>
            <w:shd w:val="clear" w:color="auto" w:fill="auto"/>
          </w:tcPr>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-опытов, иллюстрирующих закон Паскаля;</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-опытов, доказывающих зависимость давления жидкости на дно и стенки сосуда от высоты столба жидкости и от ее плотности;</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lastRenderedPageBreak/>
              <w:t>-сообщающихся сосудов, используемых в быту, в технических устройствах;</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-различных видов деформации, проявляющихся в природе, в быту и в производстве.</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-природу давления газа, его зависимость от температуры и объема на основе молекулярно-кинетической теории строения вещества;</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-процесс передачи давления жидкостями и газами на основе их внутреннего строения;</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-независимость давления жидкости на одном и том же уровне от направления;</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-закон сообщающихся сосудов;</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-принцип действия гидравлической машины;</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-устройство и принцип действия: гидравлического пресса, ртутного барометра и барометра-анероида;</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-природу: атмосферного давления, выталкивающей силы и силы упругости;</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-плавание тел;</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 xml:space="preserve">-отличие кристаллических твердых тел </w:t>
            </w:r>
            <w:proofErr w:type="gramStart"/>
            <w:r w:rsidRPr="00D55806">
              <w:rPr>
                <w:rFonts w:ascii="Times New Roman" w:hAnsi="Times New Roman"/>
                <w:sz w:val="20"/>
                <w:szCs w:val="20"/>
              </w:rPr>
              <w:t>от</w:t>
            </w:r>
            <w:proofErr w:type="gramEnd"/>
            <w:r w:rsidRPr="00D55806">
              <w:rPr>
                <w:rFonts w:ascii="Times New Roman" w:hAnsi="Times New Roman"/>
                <w:sz w:val="20"/>
                <w:szCs w:val="20"/>
              </w:rPr>
              <w:t xml:space="preserve"> аморфных.</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Выводить:</w:t>
            </w:r>
          </w:p>
          <w:p w:rsidR="000C553B" w:rsidRPr="00D55806" w:rsidRDefault="000C553B" w:rsidP="00C64DBD">
            <w:pPr>
              <w:tabs>
                <w:tab w:val="left" w:pos="34"/>
                <w:tab w:val="left" w:pos="176"/>
              </w:tabs>
              <w:overflowPunct w:val="0"/>
              <w:autoSpaceDE w:val="0"/>
              <w:autoSpaceDN w:val="0"/>
              <w:adjustRightInd w:val="0"/>
              <w:spacing w:after="0" w:line="240" w:lineRule="auto"/>
              <w:ind w:left="34"/>
              <w:jc w:val="both"/>
              <w:textAlignment w:val="baseline"/>
              <w:rPr>
                <w:rFonts w:ascii="Times New Roman" w:hAnsi="Times New Roman"/>
                <w:sz w:val="20"/>
                <w:szCs w:val="20"/>
              </w:rPr>
            </w:pPr>
            <w:r w:rsidRPr="00D55806">
              <w:rPr>
                <w:rFonts w:ascii="Times New Roman" w:hAnsi="Times New Roman"/>
                <w:sz w:val="20"/>
                <w:szCs w:val="20"/>
              </w:rPr>
              <w:t>-формулу соотношения между силами, действующими на поршни гидравлической машины, и площадью поршней.</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-анизотропию свойств монокристаллов;</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-характер зависимости механического напряжения от относительного удлинения.</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Выводить:</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-используя метод моделирования, формулы: давления жидкости на </w:t>
            </w:r>
            <w:r w:rsidRPr="00D55806">
              <w:rPr>
                <w:rFonts w:ascii="Times New Roman" w:hAnsi="Times New Roman"/>
                <w:sz w:val="20"/>
                <w:szCs w:val="20"/>
              </w:rPr>
              <w:lastRenderedPageBreak/>
              <w:t>дно и стенки сосуда, выталкивающей (архимедовой) силы;</w:t>
            </w:r>
          </w:p>
          <w:p w:rsidR="000C553B" w:rsidRPr="00D55806" w:rsidRDefault="000C553B" w:rsidP="00C64DBD">
            <w:pPr>
              <w:tabs>
                <w:tab w:val="left" w:pos="34"/>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-соотношение работ, совершаемых поршнями гидравлической машины.</w:t>
            </w:r>
          </w:p>
        </w:tc>
        <w:tc>
          <w:tcPr>
            <w:tcW w:w="2835"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-измерять: давление жидкости на дно и стенки сосуда, атмосферное давление с помощью барометра-анероида;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-экспериментально устанавливать: зависимость </w:t>
            </w:r>
            <w:r w:rsidRPr="00D55806">
              <w:rPr>
                <w:rFonts w:ascii="Times New Roman" w:hAnsi="Times New Roman"/>
                <w:sz w:val="20"/>
                <w:szCs w:val="20"/>
              </w:rPr>
              <w:lastRenderedPageBreak/>
              <w:t>выталкивающей силы от плотности жидкости и объема погруженной части тела, условия плавания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-закон Паскаля к объяснению явлений, связанных с передачей давления жидкостями и газами;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для расчета давления газа на дно и стенки сосуда; соотношения между силами, действующими на поршни гидравлической машины, и площадью поршней; выталкивающей (архимедовой) силы к решению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-выращивать кристаллы из насыщенного раствора солей.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-соотношение между высотой неоднородных жидкостей в сообщающихся сосудах и их плотностью к решению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-«золотое правило» механики и формулу КПД к расчетам, связанным с работой гидравлической машины.</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-«золотое правило» механики на различные механизмы (гидравлическая машина).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-метод моделирования при построении дедуктивного </w:t>
            </w:r>
            <w:r w:rsidRPr="00D55806">
              <w:rPr>
                <w:rFonts w:ascii="Times New Roman" w:hAnsi="Times New Roman"/>
                <w:sz w:val="20"/>
                <w:szCs w:val="20"/>
              </w:rPr>
              <w:lastRenderedPageBreak/>
              <w:t>вывода формул: давления жидкости на дно и стенки сосуда, выталкивающей (архимедовой) силы.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Исследовать: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-условия плавания тел.</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rPr>
                <w:rFonts w:ascii="Times New Roman" w:hAnsi="Times New Roman"/>
                <w:b/>
                <w:sz w:val="20"/>
                <w:szCs w:val="20"/>
              </w:rPr>
            </w:pPr>
            <w:r w:rsidRPr="00D55806">
              <w:rPr>
                <w:rFonts w:ascii="Times New Roman" w:hAnsi="Times New Roman"/>
                <w:b/>
                <w:sz w:val="20"/>
                <w:szCs w:val="20"/>
              </w:rPr>
              <w:lastRenderedPageBreak/>
              <w:t>Тепловые</w:t>
            </w:r>
          </w:p>
          <w:p w:rsidR="000C553B" w:rsidRPr="00D55806" w:rsidRDefault="000C553B" w:rsidP="00C64DBD">
            <w:pPr>
              <w:tabs>
                <w:tab w:val="left" w:pos="6663"/>
              </w:tabs>
              <w:spacing w:after="0" w:line="240" w:lineRule="auto"/>
              <w:rPr>
                <w:rFonts w:ascii="Times New Roman" w:hAnsi="Times New Roman"/>
                <w:b/>
                <w:sz w:val="20"/>
                <w:szCs w:val="20"/>
              </w:rPr>
            </w:pPr>
            <w:r w:rsidRPr="00D55806">
              <w:rPr>
                <w:rFonts w:ascii="Times New Roman" w:hAnsi="Times New Roman"/>
                <w:b/>
                <w:sz w:val="20"/>
                <w:szCs w:val="20"/>
              </w:rPr>
              <w:t>явления</w:t>
            </w:r>
          </w:p>
          <w:p w:rsidR="000C553B" w:rsidRPr="00D55806" w:rsidRDefault="000C553B" w:rsidP="00C64DBD">
            <w:pPr>
              <w:tabs>
                <w:tab w:val="left" w:pos="6663"/>
              </w:tabs>
              <w:spacing w:after="0" w:line="240" w:lineRule="auto"/>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Сформировать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учащихся понятия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теплового движения,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теплового равновесия,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температуры, количества теплоты и использовать знания </w:t>
            </w:r>
            <w:proofErr w:type="gramStart"/>
            <w:r w:rsidRPr="00D55806">
              <w:rPr>
                <w:rFonts w:ascii="Times New Roman" w:hAnsi="Times New Roman"/>
                <w:sz w:val="20"/>
                <w:szCs w:val="20"/>
              </w:rPr>
              <w:t>при</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изучении </w:t>
            </w:r>
            <w:proofErr w:type="gramStart"/>
            <w:r w:rsidRPr="00D55806">
              <w:rPr>
                <w:rFonts w:ascii="Times New Roman" w:hAnsi="Times New Roman"/>
                <w:sz w:val="20"/>
                <w:szCs w:val="20"/>
              </w:rPr>
              <w:t>агрегатных</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превращений веществ и тепловых свойств газов, жидкостей и твердых тел.</w:t>
            </w:r>
          </w:p>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температура (</w:t>
            </w:r>
            <w:r w:rsidRPr="00D55806">
              <w:rPr>
                <w:rFonts w:ascii="Times New Roman" w:hAnsi="Times New Roman"/>
                <w:i/>
                <w:sz w:val="20"/>
                <w:szCs w:val="20"/>
                <w:lang w:val="en-US"/>
              </w:rPr>
              <w:t>t</w:t>
            </w:r>
            <w:r w:rsidRPr="00D55806">
              <w:rPr>
                <w:rFonts w:ascii="Times New Roman" w:hAnsi="Times New Roman"/>
                <w:sz w:val="20"/>
                <w:szCs w:val="20"/>
              </w:rPr>
              <w:t xml:space="preserve">, </w:t>
            </w:r>
            <w:r w:rsidRPr="00D55806">
              <w:rPr>
                <w:rFonts w:ascii="Times New Roman" w:hAnsi="Times New Roman"/>
                <w:i/>
                <w:sz w:val="20"/>
                <w:szCs w:val="20"/>
                <w:lang w:val="en-US"/>
              </w:rPr>
              <w:t>T</w:t>
            </w:r>
            <w:r w:rsidRPr="00D55806">
              <w:rPr>
                <w:rFonts w:ascii="Times New Roman" w:hAnsi="Times New Roman"/>
                <w:sz w:val="20"/>
                <w:szCs w:val="20"/>
              </w:rPr>
              <w:t>), внутренняя энергия (</w:t>
            </w:r>
            <w:r w:rsidRPr="00D55806">
              <w:rPr>
                <w:rFonts w:ascii="Times New Roman" w:hAnsi="Times New Roman"/>
                <w:i/>
                <w:sz w:val="20"/>
                <w:szCs w:val="20"/>
                <w:lang w:val="en-US"/>
              </w:rPr>
              <w:t>U</w:t>
            </w:r>
            <w:r w:rsidRPr="00D55806">
              <w:rPr>
                <w:rFonts w:ascii="Times New Roman" w:hAnsi="Times New Roman"/>
                <w:sz w:val="20"/>
                <w:szCs w:val="20"/>
              </w:rPr>
              <w:t>), количество теплоты (</w:t>
            </w:r>
            <w:r w:rsidRPr="00D55806">
              <w:rPr>
                <w:rFonts w:ascii="Times New Roman" w:hAnsi="Times New Roman"/>
                <w:i/>
                <w:sz w:val="20"/>
                <w:szCs w:val="20"/>
                <w:lang w:val="en-US"/>
              </w:rPr>
              <w:t>Q</w:t>
            </w:r>
            <w:r w:rsidRPr="00D55806">
              <w:rPr>
                <w:rFonts w:ascii="Times New Roman" w:hAnsi="Times New Roman"/>
                <w:sz w:val="20"/>
                <w:szCs w:val="20"/>
              </w:rPr>
              <w:t>), удельная теплоемкость (</w:t>
            </w:r>
            <w:r w:rsidRPr="00D55806">
              <w:rPr>
                <w:rFonts w:ascii="Times New Roman" w:hAnsi="Times New Roman"/>
                <w:i/>
                <w:sz w:val="20"/>
                <w:szCs w:val="20"/>
                <w:lang w:val="en-US"/>
              </w:rPr>
              <w:t>c</w:t>
            </w:r>
            <w:r w:rsidRPr="00D55806">
              <w:rPr>
                <w:rFonts w:ascii="Times New Roman" w:hAnsi="Times New Roman"/>
                <w:sz w:val="20"/>
                <w:szCs w:val="20"/>
              </w:rPr>
              <w:t>), удельная теплота сгорания топлива (</w:t>
            </w:r>
            <w:r w:rsidRPr="00D55806">
              <w:rPr>
                <w:rFonts w:ascii="Times New Roman" w:hAnsi="Times New Roman"/>
                <w:i/>
                <w:sz w:val="20"/>
                <w:szCs w:val="20"/>
                <w:lang w:val="en-US"/>
              </w:rPr>
              <w:t>q</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приборы: термометр, калориметр.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i/>
                <w:sz w:val="20"/>
                <w:szCs w:val="20"/>
              </w:rPr>
              <w:t>Использовать: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 описании явлений понятия: система, состояние системы, параметры состояния системы.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-определения понятий: тепловое движение, тепловое равновесие, внутренняя энергия, теплопередача, теплопроводность, конвекция, количество теплоты, удельная теплоемкость, удельная теплота сгорания топлива;</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для расчета количества теплоты, необходимого для нагревания или выделяемого при охлаждении тела; количества теплоты, выделяемого при сгорании топлива;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-формулировку и формулу первого закона термодинамики.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-опыты, иллюстрирующие: изменение внутренней энергии тела при совершении работы; явления теплопроводности, конвекции, излучения;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-опыты, позволяющие ввести понятие удельной теплоемкости.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lastRenderedPageBreak/>
              <w:t>Различать: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-способы теплопередачи.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-определения понятий: система, состояние системы, параметры состояния, абсолютная (термодинамическая) температура, абсолютный нуль температур.</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построения шкал Фаренгейта и Реомюра.</w:t>
            </w: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-изменения внутренней энергии тела при совершении работы;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-изменения внутренней энергии путем теплопередачи;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-теплопроводности, конвекции, излучения в природе и в быту.</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-особенность температуры как параметра состояния системы;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-недостатки температурных шкал;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построения шкалы Цельсия и абсолютной (термодинамической) шкалы температур;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-механизм теплопроводности и конвекции;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-физический смысл понятий: количество теплоты, удельная теплоемкость вещества; удельная теплота сгорания топлива;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-причину того, что при смешивании горячей и холодной воды количество теплоты, отданное горячей водой, не равно количеству теплоты, полученному холодной водой;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-причину того, что количество теплоты, выделившееся при сгорании топлива, не равно количеству теплоты, полученному при этом нагреваемым телом.</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i/>
                <w:sz w:val="20"/>
                <w:szCs w:val="20"/>
              </w:rPr>
              <w:t>Доказывать: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-что тела обладают внутренней энергией; внутренняя энергия зависит от температуры и массы тела, а также от его агрегатного </w:t>
            </w:r>
            <w:r w:rsidRPr="00D55806">
              <w:rPr>
                <w:rFonts w:ascii="Times New Roman" w:hAnsi="Times New Roman"/>
                <w:sz w:val="20"/>
                <w:szCs w:val="20"/>
              </w:rPr>
              <w:lastRenderedPageBreak/>
              <w:t>состояния и не зависит от движения тела как целого и от его взаимодействия с другими телами.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Выводить: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-формулу работы газа в термодинамике.</w:t>
            </w: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835"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-переводить значение температуры из градусов Цельсия в кельвины и обратно;</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-пользоваться термометром;</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-экспериментально измерять: количество теплоты, полученное или отданное телом; удельную теплоемкость вещества.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молекулярно-кинетической теории строения вещества к объяснению понятия внутренней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для расчета: количества теплоты, полученного телом при нагревании и отданного при охлаждении; количества теплоты, выделяющегося при сгорании топлива, к решению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-вычислять погрешность косвенных измерений на примере измерения удельной теплоемкости вещества.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-формулу работы газа в термодинамике к решению тренировочных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-уравнение теплового баланса при решении задач на теплообмен;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-первый закон термодинамики </w:t>
            </w:r>
            <w:r w:rsidRPr="00D55806">
              <w:rPr>
                <w:rFonts w:ascii="Times New Roman" w:hAnsi="Times New Roman"/>
                <w:sz w:val="20"/>
                <w:szCs w:val="20"/>
              </w:rPr>
              <w:lastRenderedPageBreak/>
              <w:t>к решению задач.</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-учитывать явления теплопроводности, конвекции и излучения при решении простых бытовых проблем (сохранение тепла или холода, уменьшение или усиление конвекционных потоков, увеличение отражательной или поглощательной способности поверхностей);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-выполнять экспериментальное исследование при использовании частично-поискового метода.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 способах изменения внутренней энергии и видах теплопередачи.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Сравнивать: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-способы изменения внутренней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-виды теплопередачи.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rPr>
              <w:t>I</w:t>
            </w: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-выполнять исследования при проведении лабораторных работ.</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Изменение</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агрегатных</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состояний</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вещества</w:t>
            </w:r>
          </w:p>
          <w:p w:rsidR="000C553B" w:rsidRPr="00D55806" w:rsidRDefault="000C553B" w:rsidP="00C64DBD">
            <w:pPr>
              <w:tabs>
                <w:tab w:val="left" w:pos="6663"/>
              </w:tabs>
              <w:spacing w:after="0" w:line="240" w:lineRule="auto"/>
              <w:jc w:val="center"/>
              <w:rPr>
                <w:rFonts w:ascii="Times New Roman" w:hAnsi="Times New Roman"/>
                <w:sz w:val="20"/>
                <w:szCs w:val="20"/>
              </w:rPr>
            </w:pP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удельная теплота плавления (#</w:t>
            </w:r>
            <w:r w:rsidRPr="00D55806">
              <w:rPr>
                <w:rFonts w:ascii="Times New Roman" w:hAnsi="Times New Roman"/>
                <w:sz w:val="20"/>
                <w:szCs w:val="20"/>
                <w:lang w:val="en-US"/>
              </w:rPr>
              <w:t>l</w:t>
            </w:r>
            <w:r w:rsidRPr="00D55806">
              <w:rPr>
                <w:rFonts w:ascii="Times New Roman" w:hAnsi="Times New Roman"/>
                <w:sz w:val="20"/>
                <w:szCs w:val="20"/>
              </w:rPr>
              <w:t>), удельная теплота парообразования (</w:t>
            </w:r>
            <w:r w:rsidRPr="00D55806">
              <w:rPr>
                <w:rFonts w:ascii="Times New Roman" w:hAnsi="Times New Roman"/>
                <w:i/>
                <w:sz w:val="20"/>
                <w:szCs w:val="20"/>
                <w:lang w:val="en-US"/>
              </w:rPr>
              <w:t>L</w:t>
            </w:r>
            <w:r w:rsidRPr="00D55806">
              <w:rPr>
                <w:rFonts w:ascii="Times New Roman" w:hAnsi="Times New Roman"/>
                <w:sz w:val="20"/>
                <w:szCs w:val="20"/>
              </w:rPr>
              <w:t>), абсолютная влажность воздуха (#</w:t>
            </w:r>
            <w:r w:rsidRPr="00D55806">
              <w:rPr>
                <w:rFonts w:ascii="Times New Roman" w:hAnsi="Times New Roman"/>
                <w:sz w:val="20"/>
                <w:szCs w:val="20"/>
                <w:lang w:val="en-US"/>
              </w:rPr>
              <w:t>r</w:t>
            </w:r>
            <w:r w:rsidRPr="00D55806">
              <w:rPr>
                <w:rFonts w:ascii="Times New Roman" w:hAnsi="Times New Roman"/>
                <w:sz w:val="20"/>
                <w:szCs w:val="20"/>
              </w:rPr>
              <w:t>), относительная влажность воздуха (#</w:t>
            </w:r>
            <w:r w:rsidRPr="00D55806">
              <w:rPr>
                <w:rFonts w:ascii="Times New Roman" w:hAnsi="Times New Roman"/>
                <w:sz w:val="20"/>
                <w:szCs w:val="20"/>
                <w:lang w:val="en-US"/>
              </w:rPr>
              <w:t>j</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приборы: термометр, гигрометр.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-определения понятий: плавление и кристаллизация, температура плавления (кристаллизации), удельная теплота плавления (кристаллизации), парообразование, испарение, кипение, конденсация, температура кипения (конденсации), удельная теплота парообразования (конденсации), насыщенный пар, абсолютная влажность воздуха, относительная влажность воздуха, точка росы;</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для расчета: количества теплоты, необходимого для плавления (кристаллизации); количества теплоты, необходимого для кипения (конденсации); относительной влажности воздуха;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-графики зависимости температуры вещества от времени при нагревании </w:t>
            </w:r>
            <w:r w:rsidRPr="00D55806">
              <w:rPr>
                <w:rFonts w:ascii="Times New Roman" w:hAnsi="Times New Roman"/>
                <w:sz w:val="20"/>
                <w:szCs w:val="20"/>
              </w:rPr>
              <w:lastRenderedPageBreak/>
              <w:t>(охлаждении), плавлении (кристаллизации), кипении (конденсации).</w:t>
            </w:r>
          </w:p>
          <w:p w:rsidR="000C553B" w:rsidRPr="00D55806" w:rsidRDefault="000C553B" w:rsidP="00C64DBD">
            <w:pPr>
              <w:tabs>
                <w:tab w:val="left" w:pos="2265"/>
              </w:tabs>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r w:rsidRPr="00D55806">
              <w:rPr>
                <w:rFonts w:ascii="Times New Roman" w:hAnsi="Times New Roman"/>
                <w:i/>
                <w:sz w:val="20"/>
                <w:szCs w:val="20"/>
              </w:rPr>
              <w:tab/>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-наблюдаемые явления превращения вещества из одного агрегатного состояния в другое.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-понятие динамического равновесия между жидкостью и ее паром.</w:t>
            </w: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-агрегатных превращений вещества.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 на основе молекулярно-кинетической теории строения вещества и энергетических представлений: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-процессы: плавления и отвердевания кристаллических тел, плавления и отвердевания аморфных тел, парообразования, испарения, кипения и конденсации;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-понижение температуры жидкости при испарении.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 на основе молекулярно-кинетической теории строения вещества: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-зависимость скорости испарения жидкости от ее температуры, от рода жидкости, от движения воздуха над поверхностью жидкости;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-образование насыщенного пара в закрытом сосуде;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-зависимость давления насыщенного пара от температуры.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-графики зависимости температуры вещества от времени при его плавлении, кристаллизации, кипении и </w:t>
            </w:r>
            <w:r w:rsidRPr="00D55806">
              <w:rPr>
                <w:rFonts w:ascii="Times New Roman" w:hAnsi="Times New Roman"/>
                <w:sz w:val="20"/>
                <w:szCs w:val="20"/>
              </w:rPr>
              <w:lastRenderedPageBreak/>
              <w:t>конденсации;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-физический смысл понятий: удельная теплота плавления (кристаллизации), удельная теплота парообразования (конденсации).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-зависимость температуры кипения от давления;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-зависимость относительной влажности воздуха от температуры.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-что плавление и кристаллизация, испарение и конденсация — противоположные процессы, происходящие одновременно.</w:t>
            </w:r>
          </w:p>
          <w:p w:rsidR="000C553B" w:rsidRPr="00D55806" w:rsidRDefault="000C553B" w:rsidP="00C64DBD">
            <w:pPr>
              <w:tabs>
                <w:tab w:val="left" w:pos="6663"/>
              </w:tabs>
              <w:spacing w:after="0" w:line="240" w:lineRule="auto"/>
              <w:rPr>
                <w:rFonts w:ascii="Times New Roman" w:hAnsi="Times New Roman"/>
                <w:sz w:val="20"/>
                <w:szCs w:val="20"/>
              </w:rPr>
            </w:pPr>
          </w:p>
        </w:tc>
        <w:tc>
          <w:tcPr>
            <w:tcW w:w="2835"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-строить график зависимости температуры тела от времени при нагревании, плавлении, кипении, конденсации, кристаллизации, охлаждении;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-находить из графиков значения величин и выполнять необходимые расчеты;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по значению абсолютной влажности воздуха, выпадет ли роса при понижении температуры до определенного значения.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для расчета количества теплоты, полученного телом при плавлении или отданного при кристаллизации; количества теплоты, полученного телом при кипении или отданного при конденсации; относительной влажности воздуха.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-уравнение теплового баланса при расчете значений величин, характеризующих процессы плавления (кристаллизации), кипения </w:t>
            </w:r>
            <w:r w:rsidRPr="00D55806">
              <w:rPr>
                <w:rFonts w:ascii="Times New Roman" w:hAnsi="Times New Roman"/>
                <w:sz w:val="20"/>
                <w:szCs w:val="20"/>
              </w:rPr>
              <w:lastRenderedPageBreak/>
              <w:t>(конденсации).</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об агрегатных превращениях вещества и механизме их протекания;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об удельных величинах, характеризующих агрегатные превращения вещества (удельная теплота плавления, удельная теплота парообразования).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Сравнивать: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-удельную теплоту плавления (кристаллизации) и удельную теплоту кипения (конденсации) по графику зависимости температуры разных веществ от времени;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-процессы испарения и кипения.</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Тепловые свойства газов, жидкостей и твердых тел</w:t>
            </w: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давление (</w:t>
            </w:r>
            <w:r w:rsidRPr="00D55806">
              <w:rPr>
                <w:rFonts w:ascii="Times New Roman" w:hAnsi="Times New Roman"/>
                <w:i/>
                <w:sz w:val="20"/>
                <w:szCs w:val="20"/>
                <w:lang w:val="en-US"/>
              </w:rPr>
              <w:t>p</w:t>
            </w:r>
            <w:r w:rsidRPr="00D55806">
              <w:rPr>
                <w:rFonts w:ascii="Times New Roman" w:hAnsi="Times New Roman"/>
                <w:sz w:val="20"/>
                <w:szCs w:val="20"/>
              </w:rPr>
              <w:t>), объем (</w:t>
            </w:r>
            <w:r w:rsidRPr="00D55806">
              <w:rPr>
                <w:rFonts w:ascii="Times New Roman" w:hAnsi="Times New Roman"/>
                <w:i/>
                <w:sz w:val="20"/>
                <w:szCs w:val="20"/>
                <w:lang w:val="en-US"/>
              </w:rPr>
              <w:t>V</w:t>
            </w:r>
            <w:r w:rsidRPr="00D55806">
              <w:rPr>
                <w:rFonts w:ascii="Times New Roman" w:hAnsi="Times New Roman"/>
                <w:sz w:val="20"/>
                <w:szCs w:val="20"/>
              </w:rPr>
              <w:t>), температура (</w:t>
            </w:r>
            <w:r w:rsidRPr="00D55806">
              <w:rPr>
                <w:rFonts w:ascii="Times New Roman" w:hAnsi="Times New Roman"/>
                <w:i/>
                <w:sz w:val="20"/>
                <w:szCs w:val="20"/>
                <w:lang w:val="en-US"/>
              </w:rPr>
              <w:t>T</w:t>
            </w:r>
            <w:r w:rsidRPr="00D55806">
              <w:rPr>
                <w:rFonts w:ascii="Times New Roman" w:hAnsi="Times New Roman"/>
                <w:sz w:val="20"/>
                <w:szCs w:val="20"/>
              </w:rPr>
              <w:t xml:space="preserve">, </w:t>
            </w:r>
            <w:r w:rsidRPr="00D55806">
              <w:rPr>
                <w:rFonts w:ascii="Times New Roman" w:hAnsi="Times New Roman"/>
                <w:i/>
                <w:sz w:val="20"/>
                <w:szCs w:val="20"/>
                <w:lang w:val="en-US"/>
              </w:rPr>
              <w:t>t</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этих физических величин: Па, м</w:t>
            </w:r>
            <w:r w:rsidRPr="00D55806">
              <w:rPr>
                <w:rFonts w:ascii="Times New Roman" w:hAnsi="Times New Roman"/>
                <w:sz w:val="20"/>
                <w:szCs w:val="20"/>
                <w:vertAlign w:val="superscript"/>
              </w:rPr>
              <w:t>3</w:t>
            </w:r>
            <w:r w:rsidRPr="00D55806">
              <w:rPr>
                <w:rFonts w:ascii="Times New Roman" w:hAnsi="Times New Roman"/>
                <w:sz w:val="20"/>
                <w:szCs w:val="20"/>
              </w:rPr>
              <w:t>, К, °С;</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-основные части любого теплового двигателя;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-примерное значение КПД двигателя внутреннего сгорания и паровой турбины.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линейного расширения твердых тел, КПД теплового двигателя;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понятий: тепловой двигатель, КПД теплового двигателя.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-опыты, позволяющие установить законы идеального газа;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-устройство двигателя внутреннего сгорания и паровой турбины.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-физическую величину и ее условное </w:t>
            </w:r>
            <w:r w:rsidRPr="00D55806">
              <w:rPr>
                <w:rFonts w:ascii="Times New Roman" w:hAnsi="Times New Roman"/>
                <w:sz w:val="20"/>
                <w:szCs w:val="20"/>
              </w:rPr>
              <w:lastRenderedPageBreak/>
              <w:t>обозначение: температурный коэффициент объемного расширения</w:t>
            </w:r>
            <w:proofErr w:type="gramStart"/>
            <w:r w:rsidRPr="00D55806">
              <w:rPr>
                <w:rFonts w:ascii="Times New Roman" w:hAnsi="Times New Roman"/>
                <w:sz w:val="20"/>
                <w:szCs w:val="20"/>
              </w:rPr>
              <w:t xml:space="preserve"> (β);</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физических величин: град</w:t>
            </w:r>
            <w:r w:rsidRPr="00D55806">
              <w:rPr>
                <w:rFonts w:ascii="Times New Roman" w:hAnsi="Times New Roman"/>
                <w:sz w:val="20"/>
                <w:szCs w:val="20"/>
                <w:vertAlign w:val="superscript"/>
              </w:rPr>
              <w:t>-1</w:t>
            </w:r>
            <w:r w:rsidRPr="00D55806">
              <w:rPr>
                <w:rFonts w:ascii="Times New Roman" w:hAnsi="Times New Roman"/>
                <w:sz w:val="20"/>
                <w:szCs w:val="20"/>
              </w:rPr>
              <w:t xml:space="preserve"> или К</w:t>
            </w:r>
            <w:r w:rsidRPr="00D55806">
              <w:rPr>
                <w:rFonts w:ascii="Times New Roman" w:hAnsi="Times New Roman"/>
                <w:sz w:val="20"/>
                <w:szCs w:val="20"/>
                <w:vertAlign w:val="superscript"/>
              </w:rPr>
              <w:t>-1</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понятий: абсолютный нуль температуры.</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-опытов, позволяющих установить для газа данной массы зависимость давления от объема при постоянной температуре, объема от температуры при постоянном давлении, давления от температуры при постоянном объеме;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-учета в технике теплового расширения твердых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-теплового расширения твердых тел и жидкостей, наблюдаемого в природе и технике.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-газовые законы на основе молекулярно-кинетической теории строения вещества;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работы двигателя внутреннего сгорания и паровой турбины.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-границы применимости газовых законов;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-почему и как учитывают </w:t>
            </w:r>
            <w:r w:rsidRPr="00D55806">
              <w:rPr>
                <w:rFonts w:ascii="Times New Roman" w:hAnsi="Times New Roman"/>
                <w:sz w:val="20"/>
                <w:szCs w:val="20"/>
              </w:rPr>
              <w:lastRenderedPageBreak/>
              <w:t>тепловое расширение в технике;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-необходимость наличия холодильника в тепловом двигателе;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-зависимость КПД теплового двигателя от температуры нагревателя и холодильника.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-связь между средней кинетической энергией теплового движения молекул и абсолютной температурой;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-физический смысл абсолютного нуля температуры.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-смысл понятий: температурный коэффициент расширения (объемного и линейного);</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-причину различия теплового расширения монокристаллов и поликристаллов.</w:t>
            </w:r>
          </w:p>
        </w:tc>
        <w:tc>
          <w:tcPr>
            <w:tcW w:w="2835"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-строить и читать графики </w:t>
            </w:r>
            <w:proofErr w:type="spellStart"/>
            <w:r w:rsidRPr="00D55806">
              <w:rPr>
                <w:rFonts w:ascii="Times New Roman" w:hAnsi="Times New Roman"/>
                <w:sz w:val="20"/>
                <w:szCs w:val="20"/>
              </w:rPr>
              <w:t>изопроцессов</w:t>
            </w:r>
            <w:proofErr w:type="spellEnd"/>
            <w:r w:rsidRPr="00D55806">
              <w:rPr>
                <w:rFonts w:ascii="Times New Roman" w:hAnsi="Times New Roman"/>
                <w:sz w:val="20"/>
                <w:szCs w:val="20"/>
              </w:rPr>
              <w:t xml:space="preserve"> в координатах </w:t>
            </w:r>
            <w:r w:rsidRPr="00D55806">
              <w:rPr>
                <w:rFonts w:ascii="Times New Roman" w:hAnsi="Times New Roman"/>
                <w:i/>
                <w:sz w:val="20"/>
                <w:szCs w:val="20"/>
                <w:lang w:val="en-US"/>
              </w:rPr>
              <w:t>p</w:t>
            </w:r>
            <w:r w:rsidRPr="00D55806">
              <w:rPr>
                <w:rFonts w:ascii="Times New Roman" w:hAnsi="Times New Roman"/>
                <w:sz w:val="20"/>
                <w:szCs w:val="20"/>
              </w:rPr>
              <w:t xml:space="preserve">, </w:t>
            </w:r>
            <w:r w:rsidRPr="00D55806">
              <w:rPr>
                <w:rFonts w:ascii="Times New Roman" w:hAnsi="Times New Roman"/>
                <w:i/>
                <w:sz w:val="20"/>
                <w:szCs w:val="20"/>
                <w:lang w:val="en-US"/>
              </w:rPr>
              <w:t>V</w:t>
            </w:r>
            <w:r w:rsidRPr="00D55806">
              <w:rPr>
                <w:rFonts w:ascii="Times New Roman" w:hAnsi="Times New Roman"/>
                <w:sz w:val="20"/>
                <w:szCs w:val="20"/>
              </w:rPr>
              <w:t xml:space="preserve">; </w:t>
            </w:r>
            <w:r w:rsidRPr="00D55806">
              <w:rPr>
                <w:rFonts w:ascii="Times New Roman" w:hAnsi="Times New Roman"/>
                <w:i/>
                <w:sz w:val="20"/>
                <w:szCs w:val="20"/>
                <w:lang w:val="en-US"/>
              </w:rPr>
              <w:t>V</w:t>
            </w:r>
            <w:r w:rsidRPr="00D55806">
              <w:rPr>
                <w:rFonts w:ascii="Times New Roman" w:hAnsi="Times New Roman"/>
                <w:sz w:val="20"/>
                <w:szCs w:val="20"/>
              </w:rPr>
              <w:t xml:space="preserve">, </w:t>
            </w:r>
            <w:r w:rsidRPr="00D55806">
              <w:rPr>
                <w:rFonts w:ascii="Times New Roman" w:hAnsi="Times New Roman"/>
                <w:i/>
                <w:sz w:val="20"/>
                <w:szCs w:val="20"/>
                <w:lang w:val="en-US"/>
              </w:rPr>
              <w:t>T</w:t>
            </w:r>
            <w:r w:rsidRPr="00D55806">
              <w:rPr>
                <w:rFonts w:ascii="Times New Roman" w:hAnsi="Times New Roman"/>
                <w:sz w:val="20"/>
                <w:szCs w:val="20"/>
              </w:rPr>
              <w:t xml:space="preserve"> и </w:t>
            </w:r>
            <w:r w:rsidRPr="00D55806">
              <w:rPr>
                <w:rFonts w:ascii="Times New Roman" w:hAnsi="Times New Roman"/>
                <w:i/>
                <w:sz w:val="20"/>
                <w:szCs w:val="20"/>
                <w:lang w:val="en-US"/>
              </w:rPr>
              <w:t>p</w:t>
            </w:r>
            <w:r w:rsidRPr="00D55806">
              <w:rPr>
                <w:rFonts w:ascii="Times New Roman" w:hAnsi="Times New Roman"/>
                <w:sz w:val="20"/>
                <w:szCs w:val="20"/>
              </w:rPr>
              <w:t xml:space="preserve">, </w:t>
            </w:r>
            <w:r w:rsidRPr="00D55806">
              <w:rPr>
                <w:rFonts w:ascii="Times New Roman" w:hAnsi="Times New Roman"/>
                <w:i/>
                <w:sz w:val="20"/>
                <w:szCs w:val="20"/>
                <w:lang w:val="en-US"/>
              </w:rPr>
              <w:t>T</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газовых законов к решению задач.</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 знания: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 газовых законах;</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 тепловом расширении газов, жидкостей твердых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 границах применимости физических законов;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 роли физической теории.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Сравнивать: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 графикам процессов изменения состояния идеального газа неизменные параметры состояния при двух изменяющихся параметрах.</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Электрические явления</w:t>
            </w: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электрический заряд (</w:t>
            </w:r>
            <w:r w:rsidRPr="00D55806">
              <w:rPr>
                <w:rFonts w:ascii="Times New Roman" w:hAnsi="Times New Roman"/>
                <w:i/>
                <w:sz w:val="20"/>
                <w:szCs w:val="20"/>
                <w:lang w:val="en-US"/>
              </w:rPr>
              <w:t>q</w:t>
            </w:r>
            <w:r w:rsidRPr="00D55806">
              <w:rPr>
                <w:rFonts w:ascii="Times New Roman" w:hAnsi="Times New Roman"/>
                <w:sz w:val="20"/>
                <w:szCs w:val="20"/>
              </w:rPr>
              <w:t>), напряженность электрического поля (</w:t>
            </w:r>
            <w:r w:rsidRPr="00D55806">
              <w:rPr>
                <w:rFonts w:ascii="Times New Roman" w:hAnsi="Times New Roman"/>
                <w:i/>
                <w:sz w:val="20"/>
                <w:szCs w:val="20"/>
                <w:lang w:val="en-US"/>
              </w:rPr>
              <w:t>E</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этих физических величин: Кл, Н/Кл;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-понятия: положительный и отрицательный электрический заряд, электрон, протон, нейтрон;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-физические приборы и устройства: электроскоп, электрометр, </w:t>
            </w:r>
            <w:proofErr w:type="spellStart"/>
            <w:r w:rsidRPr="00D55806">
              <w:rPr>
                <w:rFonts w:ascii="Times New Roman" w:hAnsi="Times New Roman"/>
                <w:sz w:val="20"/>
                <w:szCs w:val="20"/>
              </w:rPr>
              <w:t>электрофорная</w:t>
            </w:r>
            <w:proofErr w:type="spellEnd"/>
            <w:r w:rsidRPr="00D55806">
              <w:rPr>
                <w:rFonts w:ascii="Times New Roman" w:hAnsi="Times New Roman"/>
                <w:sz w:val="20"/>
                <w:szCs w:val="20"/>
              </w:rPr>
              <w:t xml:space="preserve"> машина.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-определения понятий: электрическое взаимодействие, электризация тел, проводники и диэлектрики, положительный и отрицательный ион, электрическое поле, электрическая сила, напряженность электрического поля, линии напряженности </w:t>
            </w:r>
            <w:r w:rsidRPr="00D55806">
              <w:rPr>
                <w:rFonts w:ascii="Times New Roman" w:hAnsi="Times New Roman"/>
                <w:sz w:val="20"/>
                <w:szCs w:val="20"/>
              </w:rPr>
              <w:lastRenderedPageBreak/>
              <w:t>электрического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-закон сохранения электрического заряда.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-наблюдаемые электрические взаимодействия тел, электризацию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-модели строения простейших атомов.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-определение понятия точечного заряда;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-закон Кулона.</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явления: взаимодействие наэлектризованных тел, явление электризации;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-модели: строения простейших атомов, линий напряженности электрических полей;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действия электроскопа и электрометра;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-электрические особенности проводников и диэлектриков;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-природу электрического заряда.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-существование в природе противоположных электрических зарядов;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-дискретность электрического заряда;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-смысл закона сохранения электрического заряда, его фундаментальный характер;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-объективность существования </w:t>
            </w:r>
            <w:r w:rsidRPr="00D55806">
              <w:rPr>
                <w:rFonts w:ascii="Times New Roman" w:hAnsi="Times New Roman"/>
                <w:sz w:val="20"/>
                <w:szCs w:val="20"/>
              </w:rPr>
              <w:lastRenderedPageBreak/>
              <w:t>электрического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-векторный характер напряженности электрического поля (</w:t>
            </w:r>
            <w:r w:rsidRPr="00D55806">
              <w:rPr>
                <w:rFonts w:ascii="Times New Roman" w:hAnsi="Times New Roman"/>
                <w:i/>
                <w:sz w:val="20"/>
                <w:szCs w:val="20"/>
                <w:lang w:val="en-US"/>
              </w:rPr>
              <w:t>E</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действия крутильных весов;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-возникновение электрического поля в проводниках и диэлектриках;</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-явления: электризации через влияние, электростатической защиты.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-относительный характер результатов наблюдений и экспериментов;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-экспериментальный характер закона Кулона;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-существование границ применимости закона Кулона;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-роль моделей в процессе физического познания (на примере линий напряженности электрического поля и моделей строения атомов).</w:t>
            </w:r>
          </w:p>
        </w:tc>
        <w:tc>
          <w:tcPr>
            <w:tcW w:w="2835"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наблюдаемые электростатические явления и объяснять причины их возникновения;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неизвестные величины, входящие в формулу напряженности электрического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и строить картины линий напряженности электрического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и строить модели атомов и ионов.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по электростатике к анализу и объяснению явлений природы и техники.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-выполнять самостоятельно наблюдения и эксперименты </w:t>
            </w:r>
            <w:r w:rsidRPr="00D55806">
              <w:rPr>
                <w:rFonts w:ascii="Times New Roman" w:hAnsi="Times New Roman"/>
                <w:sz w:val="20"/>
                <w:szCs w:val="20"/>
              </w:rPr>
              <w:lastRenderedPageBreak/>
              <w:t>по электризации тел, анализировать и оценивать их результаты.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-полученные знания к решению комбинированных задач по электростатике.</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неизвестные ранее электрические явления;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полученные знания для объяснения неизвестных ранее явлений и процессов.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-результаты наблюдений и теоретических построений.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Устанавливать аналогию:</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-между законом Кулона и законом всемирного тяготения.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Использовать: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 xml:space="preserve">-методы познания: эмпирические (наблюдение и эксперимент), теоретические (анализ, обобщение, моделирование, аналогия, индукция) при </w:t>
            </w:r>
            <w:r w:rsidRPr="00D55806">
              <w:rPr>
                <w:rFonts w:ascii="Times New Roman" w:hAnsi="Times New Roman"/>
                <w:sz w:val="20"/>
                <w:szCs w:val="20"/>
              </w:rPr>
              <w:lastRenderedPageBreak/>
              <w:t>изучении электрических явлений.</w:t>
            </w:r>
            <w:proofErr w:type="gramEnd"/>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Электрический ток</w:t>
            </w: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p>
        </w:tc>
        <w:tc>
          <w:tcPr>
            <w:tcW w:w="3402"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сила тока (</w:t>
            </w:r>
            <w:r w:rsidRPr="00D55806">
              <w:rPr>
                <w:rFonts w:ascii="Times New Roman" w:hAnsi="Times New Roman"/>
                <w:i/>
                <w:sz w:val="20"/>
                <w:szCs w:val="20"/>
                <w:lang w:val="en-US"/>
              </w:rPr>
              <w:t>I</w:t>
            </w:r>
            <w:r w:rsidRPr="00D55806">
              <w:rPr>
                <w:rFonts w:ascii="Times New Roman" w:hAnsi="Times New Roman"/>
                <w:sz w:val="20"/>
                <w:szCs w:val="20"/>
              </w:rPr>
              <w:t>), напряжение (</w:t>
            </w:r>
            <w:r w:rsidRPr="00D55806">
              <w:rPr>
                <w:rFonts w:ascii="Times New Roman" w:hAnsi="Times New Roman"/>
                <w:i/>
                <w:sz w:val="20"/>
                <w:szCs w:val="20"/>
                <w:lang w:val="en-US"/>
              </w:rPr>
              <w:t>U</w:t>
            </w:r>
            <w:r w:rsidRPr="00D55806">
              <w:rPr>
                <w:rFonts w:ascii="Times New Roman" w:hAnsi="Times New Roman"/>
                <w:sz w:val="20"/>
                <w:szCs w:val="20"/>
              </w:rPr>
              <w:t>), электрическое сопротивление (</w:t>
            </w:r>
            <w:r w:rsidRPr="00D55806">
              <w:rPr>
                <w:rFonts w:ascii="Times New Roman" w:hAnsi="Times New Roman"/>
                <w:i/>
                <w:sz w:val="20"/>
                <w:szCs w:val="20"/>
                <w:lang w:val="en-US"/>
              </w:rPr>
              <w:t>R</w:t>
            </w:r>
            <w:r w:rsidRPr="00D55806">
              <w:rPr>
                <w:rFonts w:ascii="Times New Roman" w:hAnsi="Times New Roman"/>
                <w:sz w:val="20"/>
                <w:szCs w:val="20"/>
              </w:rPr>
              <w:t>), удельное сопротивление (#</w:t>
            </w:r>
            <w:r w:rsidRPr="00D55806">
              <w:rPr>
                <w:rFonts w:ascii="Times New Roman" w:hAnsi="Times New Roman"/>
                <w:sz w:val="20"/>
                <w:szCs w:val="20"/>
                <w:lang w:val="en-US"/>
              </w:rPr>
              <w:t>r</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-понятия: источник тока, электрическая цепь, действия электрического тока (тепловое, химическое, магнитное);</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-физические приборы и устройства: источники тока, элементы электрической цепи, гальванометр, амперметр, вольтметр, реостат, ваттметр.</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lastRenderedPageBreak/>
              <w:t>-определения понятий: электрический ток, анод, катод, сила тока, напряжение, сопротивление, удельное сопротивление, последовательное и параллельное соединение проводников, работа и мощность электрического тока;</w:t>
            </w:r>
            <w:proofErr w:type="gramEnd"/>
          </w:p>
          <w:p w:rsidR="000C553B" w:rsidRPr="00D55806" w:rsidRDefault="000C553B" w:rsidP="00C64DBD">
            <w:pPr>
              <w:overflowPunct w:val="0"/>
              <w:autoSpaceDE w:val="0"/>
              <w:autoSpaceDN w:val="0"/>
              <w:adjustRightInd w:val="0"/>
              <w:spacing w:after="0" w:line="240" w:lineRule="auto"/>
              <w:textAlignment w:val="baseline"/>
              <w:rPr>
                <w:rFonts w:ascii="Times New Roman" w:hAnsi="Times New Roman"/>
                <w:sz w:val="20"/>
                <w:szCs w:val="20"/>
              </w:rPr>
            </w:pPr>
            <w:r w:rsidRPr="00D55806">
              <w:rPr>
                <w:rFonts w:ascii="Times New Roman" w:hAnsi="Times New Roman"/>
                <w:sz w:val="20"/>
                <w:szCs w:val="20"/>
              </w:rPr>
              <w:t>-формулы: силы тока, напряжения и сопротивления при последовательном и параллельном соединении проводников; сопротивления проводника (через удельное сопротивление, длину и площадь поперечного сечения проводника); работы и мощности электрического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-законы: Ома для участка цепи. </w:t>
            </w:r>
            <w:proofErr w:type="gramStart"/>
            <w:r w:rsidRPr="00D55806">
              <w:rPr>
                <w:rFonts w:ascii="Times New Roman" w:hAnsi="Times New Roman"/>
                <w:sz w:val="20"/>
                <w:szCs w:val="20"/>
              </w:rPr>
              <w:t>Джоуля-Ленца</w:t>
            </w:r>
            <w:proofErr w:type="gramEnd"/>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-наблюдаемые действия электрического тока.</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-условия существования электрического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-природу электрического тока в металлах;</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-явления, иллюстрирующие действия электрического тока (тепловое, магнитное, химическое);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-последовательное и параллельное соединение проводников;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-графики зависимости: силы тока от напряжения на концах проводника, силы тока от сопротивления проводника;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-механизм нагревания металлического проводника при </w:t>
            </w:r>
            <w:r w:rsidRPr="00D55806">
              <w:rPr>
                <w:rFonts w:ascii="Times New Roman" w:hAnsi="Times New Roman"/>
                <w:sz w:val="20"/>
                <w:szCs w:val="20"/>
              </w:rPr>
              <w:lastRenderedPageBreak/>
              <w:t>прохождении по нему электрического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-превращение внутренней энергии в </w:t>
            </w:r>
            <w:proofErr w:type="gramStart"/>
            <w:r w:rsidRPr="00D55806">
              <w:rPr>
                <w:rFonts w:ascii="Times New Roman" w:hAnsi="Times New Roman"/>
                <w:sz w:val="20"/>
                <w:szCs w:val="20"/>
              </w:rPr>
              <w:t>электрическую</w:t>
            </w:r>
            <w:proofErr w:type="gramEnd"/>
            <w:r w:rsidRPr="00D55806">
              <w:rPr>
                <w:rFonts w:ascii="Times New Roman" w:hAnsi="Times New Roman"/>
                <w:sz w:val="20"/>
                <w:szCs w:val="20"/>
              </w:rPr>
              <w:t xml:space="preserve"> в источниках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-природу химического действия электрического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-физический смысл электрического сопротивления проводника и удельного сопротивления;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-способ подключения амперметра и вольтметра в электрическую цепь.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-устройство и работу элемента Вольта и сухого гальванического элемента;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работы аккумулятора.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-основное отличие гальванического элемента от аккумулятора.</w:t>
            </w:r>
          </w:p>
          <w:p w:rsidR="000C553B" w:rsidRPr="00D55806" w:rsidRDefault="000C553B" w:rsidP="00C64DBD">
            <w:pPr>
              <w:tabs>
                <w:tab w:val="left" w:pos="6663"/>
              </w:tabs>
              <w:spacing w:after="0" w:line="240" w:lineRule="auto"/>
              <w:rPr>
                <w:rFonts w:ascii="Times New Roman" w:hAnsi="Times New Roman"/>
                <w:sz w:val="20"/>
                <w:szCs w:val="20"/>
              </w:rPr>
            </w:pPr>
          </w:p>
        </w:tc>
        <w:tc>
          <w:tcPr>
            <w:tcW w:w="2835"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наблюдаемые явления и объяснять причины их возникновения;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-вычислять неизвестные величины, входящие в закон Ома и закон </w:t>
            </w:r>
            <w:proofErr w:type="gramStart"/>
            <w:r w:rsidRPr="00D55806">
              <w:rPr>
                <w:rFonts w:ascii="Times New Roman" w:hAnsi="Times New Roman"/>
                <w:sz w:val="20"/>
                <w:szCs w:val="20"/>
              </w:rPr>
              <w:t>Джоуля-Ленца</w:t>
            </w:r>
            <w:proofErr w:type="gramEnd"/>
            <w:r w:rsidRPr="00D55806">
              <w:rPr>
                <w:rFonts w:ascii="Times New Roman" w:hAnsi="Times New Roman"/>
                <w:sz w:val="20"/>
                <w:szCs w:val="20"/>
              </w:rPr>
              <w:t>, в формулы последовательного и параллельного соединения проводников;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-собирать электрические цепи;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-пользоваться: измерительными приборами для определения силы тока в цепи и электрического напряжения, реостатом;</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-чертить схемы электрических </w:t>
            </w:r>
            <w:r w:rsidRPr="00D55806">
              <w:rPr>
                <w:rFonts w:ascii="Times New Roman" w:hAnsi="Times New Roman"/>
                <w:sz w:val="20"/>
                <w:szCs w:val="20"/>
              </w:rPr>
              <w:lastRenderedPageBreak/>
              <w:t>цепей;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-читать и строить графики зависимости: силы тока от напряжения на концах проводника и силы тока от сопротивления проводника.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-выполнять самостоятельно наблюдения и эксперименты;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и оценивать результаты наблюдения и эксперимента.</w:t>
            </w:r>
          </w:p>
          <w:p w:rsidR="000C553B" w:rsidRPr="00D55806" w:rsidRDefault="000C553B" w:rsidP="00C64DBD">
            <w:pPr>
              <w:tabs>
                <w:tab w:val="left" w:pos="6663"/>
              </w:tabs>
              <w:spacing w:after="0" w:line="240" w:lineRule="auto"/>
              <w:rPr>
                <w:rFonts w:ascii="Times New Roman" w:hAnsi="Times New Roman"/>
                <w:sz w:val="20"/>
                <w:szCs w:val="20"/>
              </w:rPr>
            </w:pPr>
          </w:p>
        </w:tc>
        <w:tc>
          <w:tcPr>
            <w:tcW w:w="2693"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изученные законы и формулы к решению комбинированных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-результаты наблюдений и теоретических построений.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-полученные знания для объяснения неизвестных ранее явлений и процессов.</w:t>
            </w:r>
          </w:p>
          <w:p w:rsidR="000C553B" w:rsidRPr="00D55806" w:rsidRDefault="000C553B" w:rsidP="00C64DBD">
            <w:pPr>
              <w:tabs>
                <w:tab w:val="left" w:pos="6663"/>
              </w:tabs>
              <w:spacing w:after="0" w:line="240" w:lineRule="auto"/>
              <w:rPr>
                <w:rFonts w:ascii="Times New Roman" w:hAnsi="Times New Roman"/>
                <w:sz w:val="20"/>
                <w:szCs w:val="20"/>
              </w:rPr>
            </w:pPr>
          </w:p>
        </w:tc>
      </w:tr>
    </w:tbl>
    <w:p w:rsidR="000C553B" w:rsidRPr="00431BBC" w:rsidRDefault="000C553B" w:rsidP="000C553B">
      <w:pPr>
        <w:tabs>
          <w:tab w:val="left" w:pos="6663"/>
        </w:tabs>
        <w:spacing w:after="0" w:line="240" w:lineRule="auto"/>
        <w:rPr>
          <w:rFonts w:ascii="Times New Roman" w:hAnsi="Times New Roman"/>
        </w:rPr>
      </w:pPr>
    </w:p>
    <w:p w:rsidR="000C553B" w:rsidRPr="00431BBC" w:rsidRDefault="000C553B" w:rsidP="000C553B">
      <w:pPr>
        <w:tabs>
          <w:tab w:val="left" w:pos="6663"/>
        </w:tabs>
        <w:spacing w:after="0" w:line="240" w:lineRule="auto"/>
        <w:rPr>
          <w:rFonts w:ascii="Times New Roman" w:hAnsi="Times New Roman"/>
        </w:rPr>
      </w:pPr>
    </w:p>
    <w:p w:rsidR="000C553B" w:rsidRPr="008D07A4" w:rsidRDefault="000C553B" w:rsidP="000C553B">
      <w:pPr>
        <w:tabs>
          <w:tab w:val="left" w:pos="6663"/>
        </w:tabs>
        <w:spacing w:after="0" w:line="240" w:lineRule="auto"/>
        <w:jc w:val="center"/>
        <w:rPr>
          <w:rFonts w:ascii="Times New Roman" w:hAnsi="Times New Roman"/>
          <w:sz w:val="24"/>
          <w:szCs w:val="24"/>
        </w:rPr>
      </w:pPr>
      <w:r w:rsidRPr="008D07A4">
        <w:rPr>
          <w:rFonts w:ascii="Times New Roman" w:hAnsi="Times New Roman"/>
          <w:b/>
          <w:bCs/>
          <w:sz w:val="24"/>
          <w:szCs w:val="24"/>
        </w:rPr>
        <w:t>Требования к уровню подготовки учащихся по физике 9 класс</w:t>
      </w:r>
    </w:p>
    <w:p w:rsidR="000C553B" w:rsidRPr="008D07A4" w:rsidRDefault="000C553B" w:rsidP="000C553B">
      <w:pPr>
        <w:tabs>
          <w:tab w:val="left" w:pos="6663"/>
        </w:tabs>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3118"/>
        <w:gridCol w:w="2977"/>
        <w:gridCol w:w="2977"/>
        <w:gridCol w:w="2976"/>
      </w:tblGrid>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Тема</w:t>
            </w:r>
          </w:p>
          <w:p w:rsidR="000C553B" w:rsidRPr="00D55806" w:rsidRDefault="000C553B" w:rsidP="00C64DBD">
            <w:pPr>
              <w:tabs>
                <w:tab w:val="left" w:pos="6663"/>
              </w:tabs>
              <w:spacing w:after="0" w:line="240" w:lineRule="auto"/>
              <w:jc w:val="center"/>
              <w:rPr>
                <w:rFonts w:ascii="Times New Roman" w:hAnsi="Times New Roman"/>
                <w:b/>
                <w:sz w:val="20"/>
                <w:szCs w:val="20"/>
              </w:rPr>
            </w:pPr>
          </w:p>
        </w:tc>
        <w:tc>
          <w:tcPr>
            <w:tcW w:w="2127"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Цель</w:t>
            </w:r>
          </w:p>
        </w:tc>
        <w:tc>
          <w:tcPr>
            <w:tcW w:w="3118"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Уровень</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запоминания</w:t>
            </w:r>
          </w:p>
          <w:p w:rsidR="000C553B" w:rsidRPr="00D55806" w:rsidRDefault="000C553B" w:rsidP="00C64DBD">
            <w:pPr>
              <w:tabs>
                <w:tab w:val="left" w:pos="6663"/>
              </w:tabs>
              <w:spacing w:after="0" w:line="240" w:lineRule="auto"/>
              <w:jc w:val="center"/>
              <w:rPr>
                <w:rFonts w:ascii="Times New Roman" w:hAnsi="Times New Roman"/>
                <w:b/>
                <w:sz w:val="20"/>
                <w:szCs w:val="20"/>
              </w:rPr>
            </w:pPr>
          </w:p>
        </w:tc>
        <w:tc>
          <w:tcPr>
            <w:tcW w:w="2977"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Уровень понимания</w:t>
            </w:r>
          </w:p>
        </w:tc>
        <w:tc>
          <w:tcPr>
            <w:tcW w:w="2977"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 xml:space="preserve">Уровень применения </w:t>
            </w:r>
            <w:proofErr w:type="gramStart"/>
            <w:r w:rsidRPr="00D55806">
              <w:rPr>
                <w:rFonts w:ascii="Times New Roman" w:hAnsi="Times New Roman"/>
                <w:b/>
                <w:sz w:val="20"/>
                <w:szCs w:val="20"/>
              </w:rPr>
              <w:t>в</w:t>
            </w:r>
            <w:proofErr w:type="gramEnd"/>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 xml:space="preserve">типичных </w:t>
            </w:r>
            <w:proofErr w:type="gramStart"/>
            <w:r w:rsidRPr="00D55806">
              <w:rPr>
                <w:rFonts w:ascii="Times New Roman" w:hAnsi="Times New Roman"/>
                <w:b/>
                <w:sz w:val="20"/>
                <w:szCs w:val="20"/>
              </w:rPr>
              <w:t>ситуациях</w:t>
            </w:r>
            <w:proofErr w:type="gramEnd"/>
          </w:p>
          <w:p w:rsidR="000C553B" w:rsidRPr="00D55806" w:rsidRDefault="000C553B" w:rsidP="00C64DBD">
            <w:pPr>
              <w:tabs>
                <w:tab w:val="left" w:pos="6663"/>
              </w:tabs>
              <w:spacing w:after="0" w:line="240" w:lineRule="auto"/>
              <w:jc w:val="center"/>
              <w:rPr>
                <w:rFonts w:ascii="Times New Roman" w:hAnsi="Times New Roman"/>
                <w:b/>
                <w:sz w:val="20"/>
                <w:szCs w:val="20"/>
              </w:rPr>
            </w:pPr>
          </w:p>
        </w:tc>
        <w:tc>
          <w:tcPr>
            <w:tcW w:w="2976"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Уровень применения</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в нестандартных</w:t>
            </w:r>
          </w:p>
          <w:p w:rsidR="000C553B" w:rsidRPr="00D55806" w:rsidRDefault="000C553B" w:rsidP="00C64DBD">
            <w:pPr>
              <w:tabs>
                <w:tab w:val="left" w:pos="6663"/>
              </w:tabs>
              <w:spacing w:after="0" w:line="240" w:lineRule="auto"/>
              <w:jc w:val="center"/>
              <w:rPr>
                <w:rFonts w:ascii="Times New Roman" w:hAnsi="Times New Roman"/>
                <w:b/>
                <w:sz w:val="20"/>
                <w:szCs w:val="20"/>
              </w:rPr>
            </w:pPr>
            <w:proofErr w:type="gramStart"/>
            <w:r w:rsidRPr="00D55806">
              <w:rPr>
                <w:rFonts w:ascii="Times New Roman" w:hAnsi="Times New Roman"/>
                <w:b/>
                <w:sz w:val="20"/>
                <w:szCs w:val="20"/>
              </w:rPr>
              <w:t>ситуациях</w:t>
            </w:r>
            <w:proofErr w:type="gramEnd"/>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Законы механики</w:t>
            </w:r>
          </w:p>
          <w:p w:rsidR="000C553B" w:rsidRPr="00D55806" w:rsidRDefault="000C553B" w:rsidP="00C64DBD">
            <w:pPr>
              <w:tabs>
                <w:tab w:val="left" w:pos="6663"/>
              </w:tabs>
              <w:spacing w:after="0" w:line="240" w:lineRule="auto"/>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сформировать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учащихся представления </w:t>
            </w:r>
            <w:proofErr w:type="spellStart"/>
            <w:r w:rsidRPr="00D55806">
              <w:rPr>
                <w:rFonts w:ascii="Times New Roman" w:hAnsi="Times New Roman"/>
                <w:sz w:val="20"/>
                <w:szCs w:val="20"/>
              </w:rPr>
              <w:t>обосновных</w:t>
            </w:r>
            <w:proofErr w:type="spellEnd"/>
            <w:r w:rsidRPr="00D55806">
              <w:rPr>
                <w:rFonts w:ascii="Times New Roman" w:hAnsi="Times New Roman"/>
                <w:sz w:val="20"/>
                <w:szCs w:val="20"/>
              </w:rPr>
              <w:t xml:space="preserve"> законах механики: о системе законов Ньютона и законах сохранения импульса и механической энергии.</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путь (</w:t>
            </w:r>
            <w:r w:rsidRPr="00D55806">
              <w:rPr>
                <w:rFonts w:ascii="Times New Roman" w:hAnsi="Times New Roman"/>
                <w:i/>
                <w:sz w:val="20"/>
                <w:szCs w:val="20"/>
                <w:lang w:val="en-US"/>
              </w:rPr>
              <w:t>l</w:t>
            </w:r>
            <w:r w:rsidRPr="00D55806">
              <w:rPr>
                <w:rFonts w:ascii="Times New Roman" w:hAnsi="Times New Roman"/>
                <w:sz w:val="20"/>
                <w:szCs w:val="20"/>
              </w:rPr>
              <w:t>), перемещение (</w:t>
            </w:r>
            <w:r w:rsidRPr="00D55806">
              <w:rPr>
                <w:rFonts w:ascii="Times New Roman" w:hAnsi="Times New Roman"/>
                <w:i/>
                <w:sz w:val="20"/>
                <w:szCs w:val="20"/>
                <w:lang w:val="en-US"/>
              </w:rPr>
              <w:t>s</w:t>
            </w:r>
            <w:r w:rsidRPr="00D55806">
              <w:rPr>
                <w:rFonts w:ascii="Times New Roman" w:hAnsi="Times New Roman"/>
                <w:sz w:val="20"/>
                <w:szCs w:val="20"/>
              </w:rPr>
              <w:t>), время (</w:t>
            </w:r>
            <w:r w:rsidRPr="00D55806">
              <w:rPr>
                <w:rFonts w:ascii="Times New Roman" w:hAnsi="Times New Roman"/>
                <w:i/>
                <w:sz w:val="20"/>
                <w:szCs w:val="20"/>
                <w:lang w:val="en-US"/>
              </w:rPr>
              <w:t>t</w:t>
            </w:r>
            <w:r w:rsidRPr="00D55806">
              <w:rPr>
                <w:rFonts w:ascii="Times New Roman" w:hAnsi="Times New Roman"/>
                <w:sz w:val="20"/>
                <w:szCs w:val="20"/>
              </w:rPr>
              <w:t>), скорость (</w:t>
            </w:r>
            <w:r w:rsidRPr="00D55806">
              <w:rPr>
                <w:rFonts w:ascii="Times New Roman" w:hAnsi="Times New Roman"/>
                <w:i/>
                <w:sz w:val="20"/>
                <w:szCs w:val="20"/>
                <w:lang w:val="en-US"/>
              </w:rPr>
              <w:t>v</w:t>
            </w:r>
            <w:r w:rsidRPr="00D55806">
              <w:rPr>
                <w:rFonts w:ascii="Times New Roman" w:hAnsi="Times New Roman"/>
                <w:sz w:val="20"/>
                <w:szCs w:val="20"/>
              </w:rPr>
              <w:t>), ускорение (</w:t>
            </w:r>
            <w:r w:rsidRPr="00D55806">
              <w:rPr>
                <w:rFonts w:ascii="Times New Roman" w:hAnsi="Times New Roman"/>
                <w:i/>
                <w:sz w:val="20"/>
                <w:szCs w:val="20"/>
                <w:lang w:val="en-US"/>
              </w:rPr>
              <w:t>a</w:t>
            </w:r>
            <w:r w:rsidRPr="00D55806">
              <w:rPr>
                <w:rFonts w:ascii="Times New Roman" w:hAnsi="Times New Roman"/>
                <w:sz w:val="20"/>
                <w:szCs w:val="20"/>
              </w:rPr>
              <w:t>), масса (</w:t>
            </w:r>
            <w:r w:rsidRPr="00D55806">
              <w:rPr>
                <w:rFonts w:ascii="Times New Roman" w:hAnsi="Times New Roman"/>
                <w:i/>
                <w:sz w:val="20"/>
                <w:szCs w:val="20"/>
                <w:lang w:val="en-US"/>
              </w:rPr>
              <w:t>m</w:t>
            </w:r>
            <w:r w:rsidRPr="00D55806">
              <w:rPr>
                <w:rFonts w:ascii="Times New Roman" w:hAnsi="Times New Roman"/>
                <w:sz w:val="20"/>
                <w:szCs w:val="20"/>
              </w:rPr>
              <w:t>), сила (</w:t>
            </w:r>
            <w:r w:rsidRPr="00D55806">
              <w:rPr>
                <w:rFonts w:ascii="Times New Roman" w:hAnsi="Times New Roman"/>
                <w:i/>
                <w:sz w:val="20"/>
                <w:szCs w:val="20"/>
                <w:lang w:val="en-US"/>
              </w:rPr>
              <w:t>F</w:t>
            </w:r>
            <w:r w:rsidRPr="00D55806">
              <w:rPr>
                <w:rFonts w:ascii="Times New Roman" w:hAnsi="Times New Roman"/>
                <w:sz w:val="20"/>
                <w:szCs w:val="20"/>
              </w:rPr>
              <w:t>), вес (</w:t>
            </w:r>
            <w:r w:rsidRPr="00D55806">
              <w:rPr>
                <w:rFonts w:ascii="Times New Roman" w:hAnsi="Times New Roman"/>
                <w:i/>
                <w:sz w:val="20"/>
                <w:szCs w:val="20"/>
                <w:lang w:val="en-US"/>
              </w:rPr>
              <w:t>P</w:t>
            </w:r>
            <w:r w:rsidRPr="00D55806">
              <w:rPr>
                <w:rFonts w:ascii="Times New Roman" w:hAnsi="Times New Roman"/>
                <w:sz w:val="20"/>
                <w:szCs w:val="20"/>
              </w:rPr>
              <w:t>), импульс тела (</w:t>
            </w:r>
            <w:r w:rsidRPr="00D55806">
              <w:rPr>
                <w:rFonts w:ascii="Times New Roman" w:hAnsi="Times New Roman"/>
                <w:i/>
                <w:sz w:val="20"/>
                <w:szCs w:val="20"/>
                <w:lang w:val="en-US"/>
              </w:rPr>
              <w:t>p</w:t>
            </w:r>
            <w:r w:rsidRPr="00D55806">
              <w:rPr>
                <w:rFonts w:ascii="Times New Roman" w:hAnsi="Times New Roman"/>
                <w:sz w:val="20"/>
                <w:szCs w:val="20"/>
              </w:rPr>
              <w:t>), механическая энергия (</w:t>
            </w:r>
            <w:r w:rsidRPr="00D55806">
              <w:rPr>
                <w:rFonts w:ascii="Times New Roman" w:hAnsi="Times New Roman"/>
                <w:i/>
                <w:sz w:val="20"/>
                <w:szCs w:val="20"/>
                <w:lang w:val="en-US"/>
              </w:rPr>
              <w:t>E</w:t>
            </w:r>
            <w:r w:rsidRPr="00D55806">
              <w:rPr>
                <w:rFonts w:ascii="Times New Roman" w:hAnsi="Times New Roman"/>
                <w:sz w:val="20"/>
                <w:szCs w:val="20"/>
              </w:rPr>
              <w:t>), потенциальная энергия (</w:t>
            </w:r>
            <w:proofErr w:type="gramStart"/>
            <w:r w:rsidRPr="00D55806">
              <w:rPr>
                <w:rFonts w:ascii="Times New Roman" w:hAnsi="Times New Roman"/>
                <w:i/>
                <w:sz w:val="20"/>
                <w:szCs w:val="20"/>
                <w:lang w:val="en-US"/>
              </w:rPr>
              <w:t>E</w:t>
            </w:r>
            <w:proofErr w:type="gramEnd"/>
            <w:r w:rsidRPr="00D55806">
              <w:rPr>
                <w:rFonts w:ascii="Times New Roman" w:hAnsi="Times New Roman"/>
                <w:sz w:val="20"/>
                <w:szCs w:val="20"/>
                <w:vertAlign w:val="subscript"/>
              </w:rPr>
              <w:t>п</w:t>
            </w:r>
            <w:r w:rsidRPr="00D55806">
              <w:rPr>
                <w:rFonts w:ascii="Times New Roman" w:hAnsi="Times New Roman"/>
                <w:sz w:val="20"/>
                <w:szCs w:val="20"/>
              </w:rPr>
              <w:t>), кинетическая энергия (</w:t>
            </w:r>
            <w:r w:rsidRPr="00D55806">
              <w:rPr>
                <w:rFonts w:ascii="Times New Roman" w:hAnsi="Times New Roman"/>
                <w:i/>
                <w:sz w:val="20"/>
                <w:szCs w:val="20"/>
                <w:lang w:val="en-US"/>
              </w:rPr>
              <w:t>E</w:t>
            </w:r>
            <w:r w:rsidRPr="00D55806">
              <w:rPr>
                <w:rFonts w:ascii="Times New Roman" w:hAnsi="Times New Roman"/>
                <w:sz w:val="20"/>
                <w:szCs w:val="20"/>
                <w:vertAlign w:val="subscript"/>
              </w:rPr>
              <w:t>к</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lastRenderedPageBreak/>
              <w:t>-физические приборы для измерения пути, времени, мгновенной скорости, массы, силы.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моделей механики: материальная точка, замкнутая система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-определения понятий и физических величин: механическое движение, система отсчета, траектория, равномерное прямолинейное и равноускоренное прямолинейное движения, свободное падение, движение по окружности с постоянной по модулю скоростью, путь, перемещение, скорость, ускорение, период и частота обращения, угловая и линейная скорости, центростремительное ускорение, инерция, инертность, масса, плотность, сила, внешние и внутренние силы, сила тяжести, сила упругости, сила трения, вес, давление, импульс силы, импульс</w:t>
            </w:r>
            <w:proofErr w:type="gramEnd"/>
            <w:r w:rsidRPr="00D55806">
              <w:rPr>
                <w:rFonts w:ascii="Times New Roman" w:hAnsi="Times New Roman"/>
                <w:sz w:val="20"/>
                <w:szCs w:val="20"/>
              </w:rPr>
              <w:t xml:space="preserve"> тела, механическая работа, мощность, КПД механизмов, потенциальная и кинетическая энергия;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кинематические уравнения равномерного и равноускоренного движения, правила сложения перемещений и скоростей, центростремительного ускорения, силы трения, силы тяжести, веса, работы, мощности, кинетической и потенциальной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-принципы и законы: принцип относительности Галилея, принцип независимости действия сил; законы Ньютона, всемирного тяготения, Гука, </w:t>
            </w:r>
            <w:r w:rsidRPr="00D55806">
              <w:rPr>
                <w:rFonts w:ascii="Times New Roman" w:hAnsi="Times New Roman"/>
                <w:sz w:val="20"/>
                <w:szCs w:val="20"/>
              </w:rPr>
              <w:lastRenderedPageBreak/>
              <w:t>сохранения импульса, сохранения механической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-наблюдаемые механические явления.</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-различных видов механического движения;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-инерциальных и неинерциальных систем отсчета.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-физические явления: взаимодействие тел; явление инерции; превращение потенциальной и кинетической </w:t>
            </w:r>
            <w:r w:rsidRPr="00D55806">
              <w:rPr>
                <w:rFonts w:ascii="Times New Roman" w:hAnsi="Times New Roman"/>
                <w:sz w:val="20"/>
                <w:szCs w:val="20"/>
              </w:rPr>
              <w:lastRenderedPageBreak/>
              <w:t>энергии из одного вида в другой.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-векторный характер физических величин: перемещения, скорости, ускорения, силы, импульса;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-относительность перемещения, скорости, импульса и инвариантность ускорения, массы, силы, времени;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-что масса — мера инертных и гравитационных свойств тела;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-что энергия характеризует состояние тела и его способность совершить работу;</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-существование границ применимости законов: Ньютона, всемирного тяготения, Гука, сохранения импульса и механической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-значение законов Ньютона и законов сохранения для объяснения существования невесомости и перегрузок, движения спутников планет, реактивного движения, движения транспорта.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-фундаментальную роль законов Ньютона в классической механике как физической теории;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-предсказательную и объяснительную функции классической механики;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-роль фундаментальных физических опытов — опытов Галилея и Кавендиша — в структуре физической теории.</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-строить, анализировать и читать графики зависимости от времени: модуля и проекции ускорения равноускоренного движения, модуля и проекции скорости равномерного и равноускоренного движения, координаты, проекции и модуля перемещения равномерного и </w:t>
            </w:r>
            <w:r w:rsidRPr="00D55806">
              <w:rPr>
                <w:rFonts w:ascii="Times New Roman" w:hAnsi="Times New Roman"/>
                <w:sz w:val="20"/>
                <w:szCs w:val="20"/>
              </w:rPr>
              <w:lastRenderedPageBreak/>
              <w:t>равноускоренного движения; зависимости: силы трения от силы нормального давления, силы упругости от деформации; определять по графикам значения соответствующих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-измерять скорость равномерного движения, мгновенную и среднюю скорость, ускорение равноускоренного движения, коэффициент трения, жесткость пружины;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-выполнять под руководством учителя или по готовой инструкции эксперимент по изучению закономерности равноускоренного движения, зависимости силы трения от силы нормального давления;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-силы упругости от деформации.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-кинематические уравнения движения к решению задач механики;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-законы Ньютона и формулы к решению задач следующих типов: движение тел по окружности, движение спутников планет, ускоренное движение тел в вертикальной плоскости, движение при действии силы трения (нахождение тормозного пути, времени торможения), движение двух связанных тел (в вертикальной и горизонтальной плоскостях);</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законов механики к объяснению невесомости и перегрузок, движения спутников планет, реактивного движения, движения транспорта.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-записывать уравнения по графикам зависимости от времени: проекции и модуля перемещения, координаты, проекции и модуля скорости равномерного и равноускоренного движения; зависимости: силы упругости от деформации, силы трения от силы нормального давления;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-устанавливать в процессе проведения исследовательского эксперимента: закономерности равноускоренного движения; зависимость силы трения от силы нормального давления, силы упругости от деформации.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-законы Ньютона и формулы к решению задач следующих типов: движение связанных тел, движение тела по наклонной плоскости.</w:t>
            </w:r>
          </w:p>
        </w:tc>
        <w:tc>
          <w:tcPr>
            <w:tcW w:w="2976"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Классифицировать: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-различные виды механического движения.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-знания: о кинематических характеристиках, об уравнениях движения; о динамических характеристиках механических явлений и законах Ньютона, об энергетических </w:t>
            </w:r>
            <w:r w:rsidRPr="00D55806">
              <w:rPr>
                <w:rFonts w:ascii="Times New Roman" w:hAnsi="Times New Roman"/>
                <w:sz w:val="20"/>
                <w:szCs w:val="20"/>
              </w:rPr>
              <w:lastRenderedPageBreak/>
              <w:t>характеристиках механических явлений и законах сохранения в механике.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Владеть и быть готовыми 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-методы естественно-научного познания, в том </w:t>
            </w:r>
            <w:proofErr w:type="gramStart"/>
            <w:r w:rsidRPr="00D55806">
              <w:rPr>
                <w:rFonts w:ascii="Times New Roman" w:hAnsi="Times New Roman"/>
                <w:sz w:val="20"/>
                <w:szCs w:val="20"/>
              </w:rPr>
              <w:t>числе</w:t>
            </w:r>
            <w:proofErr w:type="gramEnd"/>
            <w:r w:rsidRPr="00D55806">
              <w:rPr>
                <w:rFonts w:ascii="Times New Roman" w:hAnsi="Times New Roman"/>
                <w:sz w:val="20"/>
                <w:szCs w:val="20"/>
              </w:rPr>
              <w:t xml:space="preserve"> исследовательский, к изучению механических явлений.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Интерпретировать: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-предполагаемые или полученные выводы.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Оценивать: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-свою деятельность в процессе учебного познания.</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Механические</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колебания и</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волны</w:t>
            </w: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сформировать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учащихся представления о механическом периодическом движении. Изучение темы опирается на знания о </w:t>
            </w:r>
            <w:proofErr w:type="gramStart"/>
            <w:r w:rsidRPr="00D55806">
              <w:rPr>
                <w:rFonts w:ascii="Times New Roman" w:hAnsi="Times New Roman"/>
                <w:sz w:val="20"/>
                <w:szCs w:val="20"/>
              </w:rPr>
              <w:t>колебательном</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и волновом </w:t>
            </w:r>
            <w:proofErr w:type="gramStart"/>
            <w:r w:rsidRPr="00D55806">
              <w:rPr>
                <w:rFonts w:ascii="Times New Roman" w:hAnsi="Times New Roman"/>
                <w:sz w:val="20"/>
                <w:szCs w:val="20"/>
              </w:rPr>
              <w:t>движении</w:t>
            </w:r>
            <w:proofErr w:type="gramEnd"/>
            <w:r w:rsidRPr="00D55806">
              <w:rPr>
                <w:rFonts w:ascii="Times New Roman" w:hAnsi="Times New Roman"/>
                <w:sz w:val="20"/>
                <w:szCs w:val="20"/>
              </w:rPr>
              <w:t>,</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полученные учащимися в курсе физики 7 класса, и расширяет их. В частности, вводятся понятия колебательной системы, свободных и вынужденных колебаний,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lastRenderedPageBreak/>
              <w:t>резонанса, моделей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«математический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маятник» и «пружинный маятник», понятия поперечной и продольной волн, длины волны.</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смещение (</w:t>
            </w:r>
            <w:r w:rsidRPr="00D55806">
              <w:rPr>
                <w:rFonts w:ascii="Times New Roman" w:hAnsi="Times New Roman"/>
                <w:i/>
                <w:sz w:val="20"/>
                <w:szCs w:val="20"/>
                <w:lang w:val="en-US"/>
              </w:rPr>
              <w:t>x</w:t>
            </w:r>
            <w:r w:rsidRPr="00D55806">
              <w:rPr>
                <w:rFonts w:ascii="Times New Roman" w:hAnsi="Times New Roman"/>
                <w:sz w:val="20"/>
                <w:szCs w:val="20"/>
              </w:rPr>
              <w:t>), амплитуда (</w:t>
            </w:r>
            <w:r w:rsidRPr="00D55806">
              <w:rPr>
                <w:rFonts w:ascii="Times New Roman" w:hAnsi="Times New Roman"/>
                <w:i/>
                <w:sz w:val="20"/>
                <w:szCs w:val="20"/>
                <w:lang w:val="en-US"/>
              </w:rPr>
              <w:t>A</w:t>
            </w:r>
            <w:r w:rsidRPr="00D55806">
              <w:rPr>
                <w:rFonts w:ascii="Times New Roman" w:hAnsi="Times New Roman"/>
                <w:sz w:val="20"/>
                <w:szCs w:val="20"/>
              </w:rPr>
              <w:t>), период (</w:t>
            </w:r>
            <w:r w:rsidRPr="00D55806">
              <w:rPr>
                <w:rFonts w:ascii="Times New Roman" w:hAnsi="Times New Roman"/>
                <w:i/>
                <w:sz w:val="20"/>
                <w:szCs w:val="20"/>
                <w:lang w:val="en-US"/>
              </w:rPr>
              <w:t>T</w:t>
            </w:r>
            <w:r w:rsidRPr="00D55806">
              <w:rPr>
                <w:rFonts w:ascii="Times New Roman" w:hAnsi="Times New Roman"/>
                <w:sz w:val="20"/>
                <w:szCs w:val="20"/>
              </w:rPr>
              <w:t>), частота (#</w:t>
            </w:r>
            <w:r w:rsidRPr="00D55806">
              <w:rPr>
                <w:rFonts w:ascii="Times New Roman" w:hAnsi="Times New Roman"/>
                <w:sz w:val="20"/>
                <w:szCs w:val="20"/>
                <w:lang w:val="en-US"/>
              </w:rPr>
              <w:t>n</w:t>
            </w:r>
            <w:r w:rsidRPr="00D55806">
              <w:rPr>
                <w:rFonts w:ascii="Times New Roman" w:hAnsi="Times New Roman"/>
                <w:sz w:val="20"/>
                <w:szCs w:val="20"/>
              </w:rPr>
              <w:t>), длина волны</w:t>
            </w:r>
            <w:proofErr w:type="gramStart"/>
            <w:r w:rsidRPr="00D55806">
              <w:rPr>
                <w:rFonts w:ascii="Times New Roman" w:hAnsi="Times New Roman"/>
                <w:sz w:val="20"/>
                <w:szCs w:val="20"/>
              </w:rPr>
              <w:t xml:space="preserve"> (λ), </w:t>
            </w:r>
            <w:proofErr w:type="gramEnd"/>
            <w:r w:rsidRPr="00D55806">
              <w:rPr>
                <w:rFonts w:ascii="Times New Roman" w:hAnsi="Times New Roman"/>
                <w:sz w:val="20"/>
                <w:szCs w:val="20"/>
              </w:rPr>
              <w:t>скорость волны (</w:t>
            </w:r>
            <w:r w:rsidRPr="00D55806">
              <w:rPr>
                <w:rFonts w:ascii="Times New Roman" w:hAnsi="Times New Roman"/>
                <w:i/>
                <w:sz w:val="20"/>
                <w:szCs w:val="20"/>
                <w:lang w:val="en-US"/>
              </w:rPr>
              <w:t>v</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моделей механики: математический маятник, пружинный маятник;</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 xml:space="preserve">-определения понятий и физических величин: колебательное движение, волновое движение, свободные колебания, собственные колебания, вынужденные колебания, резонанс, поперечная волна, продольная волна, </w:t>
            </w:r>
            <w:r w:rsidRPr="00D55806">
              <w:rPr>
                <w:rFonts w:ascii="Times New Roman" w:hAnsi="Times New Roman"/>
                <w:sz w:val="20"/>
                <w:szCs w:val="20"/>
              </w:rPr>
              <w:lastRenderedPageBreak/>
              <w:t>смещение, амплитуда, период, частота колебаний, длина волны, скорость волны;</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периода колебаний математического маятника, периода колебаний пружинного маятника, скорости волны.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-наблюдаемые колебания и волны.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-определение модели колебательной системы;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-определение явлений: дифракция, интерференция;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максимумов и минимумов интерференционной картины.</w:t>
            </w: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-процесс установления колебаний пружинного и математического маятников, причину затухания колебаний, превращение энергии при колебательном движении, процесс образования бегущей волны, свойства волнового движения, процесс образования интерференционной картины;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-границы применимости моделей математического и пружинного маятников.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-колебательного и волнового движений;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-учета и использования резонанса в практике.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lastRenderedPageBreak/>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-образование максимумов и минимумов интерференционной картины.</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формулы периода и частоты колебаний математического и пружинного маятников, длины волны к решению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-выполнять под руководством учителя или по готовой инструкции эксперимент по изучению колебаний математического и пружинного маятников.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формулы максимумов и минимумов амплитуды колебаний к анализу интерференционной картины;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-устанавливать в процессе </w:t>
            </w:r>
            <w:r w:rsidRPr="00D55806">
              <w:rPr>
                <w:rFonts w:ascii="Times New Roman" w:hAnsi="Times New Roman"/>
                <w:sz w:val="20"/>
                <w:szCs w:val="20"/>
              </w:rPr>
              <w:lastRenderedPageBreak/>
              <w:t>проведения исследовательского эксперимента характер зависимости периода колебаний математического и пружинного маятников от параметров колебательных систем.</w:t>
            </w:r>
          </w:p>
          <w:p w:rsidR="000C553B" w:rsidRPr="00D55806" w:rsidRDefault="000C553B" w:rsidP="00C64DBD">
            <w:pPr>
              <w:tabs>
                <w:tab w:val="left" w:pos="6663"/>
              </w:tabs>
              <w:spacing w:after="0" w:line="240" w:lineRule="auto"/>
              <w:rPr>
                <w:rFonts w:ascii="Times New Roman" w:hAnsi="Times New Roman"/>
                <w:sz w:val="20"/>
                <w:szCs w:val="20"/>
              </w:rPr>
            </w:pPr>
          </w:p>
        </w:tc>
        <w:tc>
          <w:tcPr>
            <w:tcW w:w="2976"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Классифицировать: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-виды механических колебаний и волн.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 характеристиках колебательного и волнового движений, о свойствах механических волн.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Владеть и быть готовыми 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-методы естественно-научного познания, в том </w:t>
            </w:r>
            <w:proofErr w:type="gramStart"/>
            <w:r w:rsidRPr="00D55806">
              <w:rPr>
                <w:rFonts w:ascii="Times New Roman" w:hAnsi="Times New Roman"/>
                <w:sz w:val="20"/>
                <w:szCs w:val="20"/>
              </w:rPr>
              <w:t>числе</w:t>
            </w:r>
            <w:proofErr w:type="gramEnd"/>
            <w:r w:rsidRPr="00D55806">
              <w:rPr>
                <w:rFonts w:ascii="Times New Roman" w:hAnsi="Times New Roman"/>
                <w:sz w:val="20"/>
                <w:szCs w:val="20"/>
              </w:rPr>
              <w:t xml:space="preserve"> исследовательский, к изучению закономерностей колебательного движения.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Интерпретировать: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-предполагаемые или полученные выводы.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Оценивать: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-как свою деятельность в </w:t>
            </w:r>
            <w:r w:rsidRPr="00D55806">
              <w:rPr>
                <w:rFonts w:ascii="Times New Roman" w:hAnsi="Times New Roman"/>
                <w:sz w:val="20"/>
                <w:szCs w:val="20"/>
              </w:rPr>
              <w:lastRenderedPageBreak/>
              <w:t>процессе учебного познания, так и научные знания о колебательном и волновом движении.</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Электромагнитные явления</w:t>
            </w: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сформировать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учащихся представления об особенностях электромагнитных</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взаимодействий. При</w:t>
            </w:r>
          </w:p>
          <w:p w:rsidR="000C553B" w:rsidRPr="00D55806" w:rsidRDefault="000C553B" w:rsidP="00C64DBD">
            <w:pPr>
              <w:tabs>
                <w:tab w:val="left" w:pos="6663"/>
              </w:tabs>
              <w:spacing w:after="0" w:line="240" w:lineRule="auto"/>
              <w:rPr>
                <w:rFonts w:ascii="Times New Roman" w:hAnsi="Times New Roman"/>
                <w:sz w:val="20"/>
                <w:szCs w:val="20"/>
              </w:rPr>
            </w:pPr>
            <w:proofErr w:type="gramStart"/>
            <w:r w:rsidRPr="00D55806">
              <w:rPr>
                <w:rFonts w:ascii="Times New Roman" w:hAnsi="Times New Roman"/>
                <w:sz w:val="20"/>
                <w:szCs w:val="20"/>
              </w:rPr>
              <w:t>изучении</w:t>
            </w:r>
            <w:proofErr w:type="gramEnd"/>
            <w:r w:rsidRPr="00D55806">
              <w:rPr>
                <w:rFonts w:ascii="Times New Roman" w:hAnsi="Times New Roman"/>
                <w:sz w:val="20"/>
                <w:szCs w:val="20"/>
              </w:rPr>
              <w:t xml:space="preserve"> темы учащиеся знакомятся с новым материальным объектом — магнитным полем, рассматривают новый вид физических явлений</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электромагнитные</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явления. Важно, чтобы</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учащиеся поняли, что</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природа электромагнитных явлений связана с существованием</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электрического и</w:t>
            </w:r>
          </w:p>
          <w:p w:rsidR="000C553B" w:rsidRPr="00D55806" w:rsidRDefault="000C553B" w:rsidP="00C64DBD">
            <w:pPr>
              <w:tabs>
                <w:tab w:val="left" w:pos="6663"/>
              </w:tabs>
              <w:spacing w:after="0" w:line="240" w:lineRule="auto"/>
              <w:rPr>
                <w:rFonts w:ascii="Times New Roman" w:hAnsi="Times New Roman"/>
                <w:sz w:val="20"/>
                <w:szCs w:val="20"/>
              </w:rPr>
            </w:pPr>
            <w:proofErr w:type="gramStart"/>
            <w:r w:rsidRPr="00D55806">
              <w:rPr>
                <w:rFonts w:ascii="Times New Roman" w:hAnsi="Times New Roman"/>
                <w:sz w:val="20"/>
                <w:szCs w:val="20"/>
              </w:rPr>
              <w:t>магнитного</w:t>
            </w:r>
            <w:proofErr w:type="gramEnd"/>
            <w:r w:rsidRPr="00D55806">
              <w:rPr>
                <w:rFonts w:ascii="Times New Roman" w:hAnsi="Times New Roman"/>
                <w:sz w:val="20"/>
                <w:szCs w:val="20"/>
              </w:rPr>
              <w:t xml:space="preserve"> полей.</w:t>
            </w: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-физическую величину и ее условное обозначение: магнитная индукция (</w:t>
            </w:r>
            <w:r w:rsidRPr="00D55806">
              <w:rPr>
                <w:rFonts w:ascii="Times New Roman" w:hAnsi="Times New Roman"/>
                <w:i/>
                <w:sz w:val="20"/>
                <w:szCs w:val="20"/>
                <w:lang w:val="en-US"/>
              </w:rPr>
              <w:t>B</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этой физической величины;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устройства: электромагнит, электродвигатель.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понятий: северный и южный магнитные полюсы, линии магнитной индукции, однородное магнитное поле;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-правила: буравчика, левой руки;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модуля вектора магнитной индукции, силы Ампера.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-наблюдаемые взаимодействия постоянных магнитов, проводников с током, магнитов и проводников с током;</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-фундаментальные физические опыты: Эрстеда, Ампера.</w:t>
            </w:r>
          </w:p>
          <w:p w:rsidR="000C553B" w:rsidRPr="00D55806" w:rsidRDefault="000C553B" w:rsidP="00C64DBD">
            <w:pPr>
              <w:overflowPunct w:val="0"/>
              <w:autoSpaceDE w:val="0"/>
              <w:autoSpaceDN w:val="0"/>
              <w:adjustRightInd w:val="0"/>
              <w:spacing w:after="0" w:line="240" w:lineRule="auto"/>
              <w:ind w:firstLine="284"/>
              <w:jc w:val="both"/>
              <w:textAlignment w:val="baseline"/>
              <w:rPr>
                <w:rFonts w:ascii="Times New Roman" w:hAnsi="Times New Roman"/>
                <w:b/>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явления: взаимодействие постоянных магнитов, проводников с током, магнитов и проводников с током;</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-смысл понятий: магнитное поле, линии магнитной индукции;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действия и устройство: электродвигателя.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-объективность существования магнитного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-взаимосвязь магнитного поля и электрического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-модельный характер линий магнитной индукции;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-смысл гипотезы Ампера о взаимосвязи магнитного поля и движущихся электрических зарядов.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-роль эксперимента в изучении электромагнитных явлений;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lastRenderedPageBreak/>
              <w:t>-роль моделей в процессе физического познания (на примере линий индукции магнитного поля).</w:t>
            </w:r>
          </w:p>
          <w:p w:rsidR="000C553B" w:rsidRPr="00D55806" w:rsidRDefault="000C553B" w:rsidP="00C64DBD">
            <w:pPr>
              <w:overflowPunct w:val="0"/>
              <w:autoSpaceDE w:val="0"/>
              <w:autoSpaceDN w:val="0"/>
              <w:adjustRightInd w:val="0"/>
              <w:spacing w:after="0" w:line="240" w:lineRule="auto"/>
              <w:ind w:firstLine="284"/>
              <w:jc w:val="both"/>
              <w:textAlignment w:val="baseline"/>
              <w:rPr>
                <w:rFonts w:ascii="Times New Roman" w:hAnsi="Times New Roman"/>
                <w:b/>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наблюдаемые электромагнитные явления и объяснять причины их возникновения;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неизвестные величины, входящие в формулы: модуля вектора магнитной индукции, силы Ампера;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направление: вектора магнитной индукции различных магнитных полей; силы, действующей на проводник с током в магнитном поле;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и строить картины линий индукции магнитного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-формулировать цель и гипотезу, составлять план экспериментальной работы;</w:t>
            </w:r>
          </w:p>
          <w:p w:rsidR="000C553B" w:rsidRPr="00D55806" w:rsidRDefault="000C553B" w:rsidP="00C64DBD">
            <w:pPr>
              <w:overflowPunct w:val="0"/>
              <w:autoSpaceDE w:val="0"/>
              <w:autoSpaceDN w:val="0"/>
              <w:adjustRightInd w:val="0"/>
              <w:spacing w:after="0" w:line="240" w:lineRule="auto"/>
              <w:textAlignment w:val="baseline"/>
              <w:rPr>
                <w:rFonts w:ascii="Times New Roman" w:hAnsi="Times New Roman"/>
                <w:sz w:val="20"/>
                <w:szCs w:val="20"/>
              </w:rPr>
            </w:pPr>
            <w:r w:rsidRPr="00D55806">
              <w:rPr>
                <w:rFonts w:ascii="Times New Roman" w:hAnsi="Times New Roman"/>
                <w:sz w:val="20"/>
                <w:szCs w:val="20"/>
              </w:rPr>
              <w:t>-выполнять самостоятельные наблюдения и эксперименты.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-знания по электромагнетизму к </w:t>
            </w:r>
            <w:r w:rsidRPr="00D55806">
              <w:rPr>
                <w:rFonts w:ascii="Times New Roman" w:hAnsi="Times New Roman"/>
                <w:sz w:val="20"/>
                <w:szCs w:val="20"/>
              </w:rPr>
              <w:lastRenderedPageBreak/>
              <w:t>анализу и объяснению явлений природы.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и оценивать результаты наблюдения и эксперимента.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полученные знания к решению комбинированных задач по электромагнетизму.</w:t>
            </w:r>
          </w:p>
        </w:tc>
        <w:tc>
          <w:tcPr>
            <w:tcW w:w="2976"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электромагнитные явления;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-сравнивать: картины линий магнитной индукции различных полей; характер линий индукции магнитного поля и линий напряженности электрического поля;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-обобщать результаты наблюдений и теоретических построений;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полученные знания для объяснения явлений и процессов.</w:t>
            </w:r>
          </w:p>
          <w:p w:rsidR="000C553B" w:rsidRPr="00D55806" w:rsidRDefault="000C553B" w:rsidP="00C64DBD">
            <w:pPr>
              <w:overflowPunct w:val="0"/>
              <w:autoSpaceDE w:val="0"/>
              <w:autoSpaceDN w:val="0"/>
              <w:adjustRightInd w:val="0"/>
              <w:spacing w:after="0" w:line="240" w:lineRule="auto"/>
              <w:ind w:firstLine="284"/>
              <w:jc w:val="both"/>
              <w:textAlignment w:val="baseline"/>
              <w:rPr>
                <w:rFonts w:ascii="Times New Roman" w:hAnsi="Times New Roman"/>
                <w:b/>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proofErr w:type="spellStart"/>
            <w:r w:rsidRPr="00D55806">
              <w:rPr>
                <w:rFonts w:ascii="Times New Roman" w:hAnsi="Times New Roman"/>
                <w:b/>
                <w:sz w:val="20"/>
                <w:szCs w:val="20"/>
              </w:rPr>
              <w:lastRenderedPageBreak/>
              <w:t>Электромаг</w:t>
            </w:r>
            <w:proofErr w:type="spellEnd"/>
            <w:r w:rsidRPr="00D55806">
              <w:rPr>
                <w:rFonts w:ascii="Times New Roman" w:hAnsi="Times New Roman"/>
                <w:b/>
                <w:sz w:val="20"/>
                <w:szCs w:val="20"/>
              </w:rPr>
              <w:t>-</w:t>
            </w:r>
          </w:p>
          <w:p w:rsidR="000C553B" w:rsidRPr="00D55806" w:rsidRDefault="000C553B" w:rsidP="00C64DBD">
            <w:pPr>
              <w:tabs>
                <w:tab w:val="left" w:pos="6663"/>
              </w:tabs>
              <w:spacing w:after="0" w:line="240" w:lineRule="auto"/>
              <w:jc w:val="center"/>
              <w:rPr>
                <w:rFonts w:ascii="Times New Roman" w:hAnsi="Times New Roman"/>
                <w:b/>
                <w:sz w:val="20"/>
                <w:szCs w:val="20"/>
              </w:rPr>
            </w:pPr>
            <w:proofErr w:type="spellStart"/>
            <w:r w:rsidRPr="00D55806">
              <w:rPr>
                <w:rFonts w:ascii="Times New Roman" w:hAnsi="Times New Roman"/>
                <w:b/>
                <w:sz w:val="20"/>
                <w:szCs w:val="20"/>
              </w:rPr>
              <w:t>нитные</w:t>
            </w:r>
            <w:proofErr w:type="spellEnd"/>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колебания</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и волны</w:t>
            </w: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сформировать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учащихся представления об электромагнитной колебательной системе (колебательном контуре), электромагнитных</w:t>
            </w:r>
          </w:p>
          <w:p w:rsidR="000C553B" w:rsidRPr="00D55806" w:rsidRDefault="000C553B" w:rsidP="00C64DBD">
            <w:pPr>
              <w:tabs>
                <w:tab w:val="left" w:pos="6663"/>
              </w:tabs>
              <w:spacing w:after="0" w:line="240" w:lineRule="auto"/>
              <w:rPr>
                <w:rFonts w:ascii="Times New Roman" w:hAnsi="Times New Roman"/>
                <w:sz w:val="20"/>
                <w:szCs w:val="20"/>
              </w:rPr>
            </w:pPr>
            <w:proofErr w:type="gramStart"/>
            <w:r w:rsidRPr="00D55806">
              <w:rPr>
                <w:rFonts w:ascii="Times New Roman" w:hAnsi="Times New Roman"/>
                <w:sz w:val="20"/>
                <w:szCs w:val="20"/>
              </w:rPr>
              <w:t>колебаниях</w:t>
            </w:r>
            <w:proofErr w:type="gramEnd"/>
            <w:r w:rsidRPr="00D55806">
              <w:rPr>
                <w:rFonts w:ascii="Times New Roman" w:hAnsi="Times New Roman"/>
                <w:sz w:val="20"/>
                <w:szCs w:val="20"/>
              </w:rPr>
              <w:t xml:space="preserve">, излучении и приеме электромагнитных волн. Материал является новым для учащихся. Его изучение основано </w:t>
            </w:r>
            <w:proofErr w:type="gramStart"/>
            <w:r w:rsidRPr="00D55806">
              <w:rPr>
                <w:rFonts w:ascii="Times New Roman" w:hAnsi="Times New Roman"/>
                <w:sz w:val="20"/>
                <w:szCs w:val="20"/>
              </w:rPr>
              <w:t>на</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использовании знаний </w:t>
            </w:r>
            <w:proofErr w:type="gramStart"/>
            <w:r w:rsidRPr="00D55806">
              <w:rPr>
                <w:rFonts w:ascii="Times New Roman" w:hAnsi="Times New Roman"/>
                <w:sz w:val="20"/>
                <w:szCs w:val="20"/>
              </w:rPr>
              <w:t>об</w:t>
            </w:r>
            <w:proofErr w:type="gramEnd"/>
            <w:r w:rsidRPr="00D55806">
              <w:rPr>
                <w:rFonts w:ascii="Times New Roman" w:hAnsi="Times New Roman"/>
                <w:sz w:val="20"/>
                <w:szCs w:val="20"/>
              </w:rPr>
              <w:t xml:space="preserve"> электромагнитных</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явлениях и аналогии </w:t>
            </w:r>
            <w:proofErr w:type="gramStart"/>
            <w:r w:rsidRPr="00D55806">
              <w:rPr>
                <w:rFonts w:ascii="Times New Roman" w:hAnsi="Times New Roman"/>
                <w:sz w:val="20"/>
                <w:szCs w:val="20"/>
              </w:rPr>
              <w:t>с</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механическими колебаниями и волнами.</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магнитный поток (Φ</w:t>
            </w:r>
            <w:r w:rsidRPr="00D55806">
              <w:rPr>
                <w:rFonts w:ascii="Times New Roman" w:hAnsi="Times New Roman"/>
                <w:sz w:val="20"/>
                <w:szCs w:val="20"/>
                <w:vertAlign w:val="subscript"/>
                <w:lang w:val="en-US"/>
              </w:rPr>
              <w:t>B</w:t>
            </w:r>
            <w:r w:rsidRPr="00D55806">
              <w:rPr>
                <w:rFonts w:ascii="Times New Roman" w:hAnsi="Times New Roman"/>
                <w:sz w:val="20"/>
                <w:szCs w:val="20"/>
              </w:rPr>
              <w:t>), индуктивность проводника (</w:t>
            </w:r>
            <w:r w:rsidRPr="00D55806">
              <w:rPr>
                <w:rFonts w:ascii="Times New Roman" w:hAnsi="Times New Roman"/>
                <w:i/>
                <w:sz w:val="20"/>
                <w:szCs w:val="20"/>
                <w:lang w:val="en-US"/>
              </w:rPr>
              <w:t>L</w:t>
            </w:r>
            <w:r w:rsidRPr="00D55806">
              <w:rPr>
                <w:rFonts w:ascii="Times New Roman" w:hAnsi="Times New Roman"/>
                <w:sz w:val="20"/>
                <w:szCs w:val="20"/>
              </w:rPr>
              <w:t>), электрическая емкость (</w:t>
            </w:r>
            <w:r w:rsidRPr="00D55806">
              <w:rPr>
                <w:rFonts w:ascii="Times New Roman" w:hAnsi="Times New Roman"/>
                <w:i/>
                <w:sz w:val="20"/>
                <w:szCs w:val="20"/>
                <w:lang w:val="en-US"/>
              </w:rPr>
              <w:t>C</w:t>
            </w:r>
            <w:r w:rsidRPr="00D55806">
              <w:rPr>
                <w:rFonts w:ascii="Times New Roman" w:hAnsi="Times New Roman"/>
                <w:sz w:val="20"/>
                <w:szCs w:val="20"/>
              </w:rPr>
              <w:t>), коэффициент трансформации (</w:t>
            </w:r>
            <w:r w:rsidRPr="00D55806">
              <w:rPr>
                <w:rFonts w:ascii="Times New Roman" w:hAnsi="Times New Roman"/>
                <w:i/>
                <w:sz w:val="20"/>
                <w:szCs w:val="20"/>
                <w:lang w:val="en-US"/>
              </w:rPr>
              <w:t>k</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-единицы перечисленных выше физических 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-диапазоны электромагнитных волн;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устройства: генератор постоянного тока, генератор переменного тока, трансформатор.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моделей: идеальный колебательный контур;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-определения понятий и физических величин: электромагнитная индукция, индукционный ток, самоиндукция, электрическая емкость конденсатора, электромагнитные колебания, переменный электрический ток, электромагнитные волны, электромагнитное поле, дисперсия;</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-правила: Ленца;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-формулы: магнитного потока, индуктивности проводника, емкости конденсатора, периода </w:t>
            </w:r>
            <w:r w:rsidRPr="00D55806">
              <w:rPr>
                <w:rFonts w:ascii="Times New Roman" w:hAnsi="Times New Roman"/>
                <w:sz w:val="20"/>
                <w:szCs w:val="20"/>
              </w:rPr>
              <w:lastRenderedPageBreak/>
              <w:t>электромагнитных колебаний, коэффициента трансформации, длины электромагнитных волн.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-фундаментальные физические опыты: Фарадея;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-зависимость емкости конденсатора от площади пластин, расстояния между ними и наличия в конденсаторе диэлектрика;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-методы измерения скорости света;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-опыты по наблюдению явлений дисперсии, интерференции и дифракции света;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-шкалу электромагнитных волн.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физических величин: амплитудное и действующее значения напряжения и силы переменного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-свойства электромагнитных волн.</w:t>
            </w: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явления: электромагнитная индукция, самоиндукция;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-процесс возникновения и существования электромагнитных колебаний в контуре, превращение энергии в колебательном контуре, процесс образования и распространение электромагнитных волн излучение и прием электромагнитных волн;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действия и устройство: генератора постоянного тока, генератора переменного тока, трансформатора, детекторного радиоприемника;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 передачи электрической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Обосновывать: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-электромагнитную природу света.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-использования электромагнитных волн разных диапазонов.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-принципы осуществления модуляции и детектирования радиосигнала;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lastRenderedPageBreak/>
              <w:t>-роль экспериментов Герца, А. С. Попова и теоретических исследований Максвелла в развитии учения об электромагнитных волнах.</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неизвестные величины, входящие в формулы: магнитного потока, индуктивности, коэффициента трансформации;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направление индукционного тока;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-выполнять простые опыты по наблюдению дисперсии, дифракции и интерференции света;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-формулировать цель и гипотезу составлять план экспериментальной работы.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периода электромагнитных колебаний и длины электромагнитных волн к решению количественных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-полученные при изучении темы знания к решению качественных задач.</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и оценивать результаты наблюдения эксперимента.</w:t>
            </w:r>
          </w:p>
          <w:p w:rsidR="000C553B" w:rsidRPr="00D55806" w:rsidRDefault="000C553B" w:rsidP="00C64DBD">
            <w:pPr>
              <w:tabs>
                <w:tab w:val="left" w:pos="6663"/>
              </w:tabs>
              <w:spacing w:after="0" w:line="240" w:lineRule="auto"/>
              <w:rPr>
                <w:rFonts w:ascii="Times New Roman" w:hAnsi="Times New Roman"/>
                <w:sz w:val="20"/>
                <w:szCs w:val="20"/>
              </w:rPr>
            </w:pPr>
          </w:p>
        </w:tc>
        <w:tc>
          <w:tcPr>
            <w:tcW w:w="2976"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-обобщать результаты наблюдений и теоретических построений;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полученные знания для объяснения явлений и процессов.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Систематизировать: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-свойства электромагнитных волн радиодиапазона и оптического диапазона.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об электромагнитных волнах разного диапазона.</w:t>
            </w:r>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Элементы</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квантовой</w:t>
            </w:r>
          </w:p>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t>физики</w:t>
            </w:r>
          </w:p>
          <w:p w:rsidR="000C553B" w:rsidRPr="00D55806" w:rsidRDefault="000C553B" w:rsidP="00C64DBD">
            <w:pPr>
              <w:tabs>
                <w:tab w:val="left" w:pos="6663"/>
              </w:tabs>
              <w:spacing w:after="0" w:line="240" w:lineRule="auto"/>
              <w:jc w:val="center"/>
              <w:rPr>
                <w:rFonts w:ascii="Times New Roman" w:hAnsi="Times New Roman"/>
                <w:sz w:val="20"/>
                <w:szCs w:val="20"/>
              </w:rPr>
            </w:pP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познакомить уча-</w:t>
            </w:r>
          </w:p>
          <w:p w:rsidR="000C553B" w:rsidRPr="00D55806" w:rsidRDefault="000C553B" w:rsidP="00C64DBD">
            <w:pPr>
              <w:tabs>
                <w:tab w:val="left" w:pos="6663"/>
              </w:tabs>
              <w:spacing w:after="0" w:line="240" w:lineRule="auto"/>
              <w:rPr>
                <w:rFonts w:ascii="Times New Roman" w:hAnsi="Times New Roman"/>
                <w:sz w:val="20"/>
                <w:szCs w:val="20"/>
              </w:rPr>
            </w:pPr>
            <w:proofErr w:type="spellStart"/>
            <w:r w:rsidRPr="00D55806">
              <w:rPr>
                <w:rFonts w:ascii="Times New Roman" w:hAnsi="Times New Roman"/>
                <w:sz w:val="20"/>
                <w:szCs w:val="20"/>
              </w:rPr>
              <w:t>щихся</w:t>
            </w:r>
            <w:proofErr w:type="spellEnd"/>
            <w:r w:rsidRPr="00D55806">
              <w:rPr>
                <w:rFonts w:ascii="Times New Roman" w:hAnsi="Times New Roman"/>
                <w:sz w:val="20"/>
                <w:szCs w:val="20"/>
              </w:rPr>
              <w:t xml:space="preserve"> с физическими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явлениями, понимание  </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объяснение </w:t>
            </w:r>
            <w:proofErr w:type="gramStart"/>
            <w:r w:rsidRPr="00D55806">
              <w:rPr>
                <w:rFonts w:ascii="Times New Roman" w:hAnsi="Times New Roman"/>
                <w:sz w:val="20"/>
                <w:szCs w:val="20"/>
              </w:rPr>
              <w:t>которых</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невозможно только в</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рамках </w:t>
            </w:r>
            <w:proofErr w:type="gramStart"/>
            <w:r w:rsidRPr="00D55806">
              <w:rPr>
                <w:rFonts w:ascii="Times New Roman" w:hAnsi="Times New Roman"/>
                <w:sz w:val="20"/>
                <w:szCs w:val="20"/>
              </w:rPr>
              <w:t>классической</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физики. Появились и</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получили развитие</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принципиально новые</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физические идеи, которые легли в основу квантовой физики.</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-понятия: спектр, сплошной и линейчатый спектр, спектр испускания, спектр поглощения, протон, нейтрон, нуклон;</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-физическую величину и ее условное обозначение: поглощенная доза излучения (</w:t>
            </w:r>
            <w:r w:rsidRPr="00D55806">
              <w:rPr>
                <w:rFonts w:ascii="Times New Roman" w:hAnsi="Times New Roman"/>
                <w:i/>
                <w:sz w:val="20"/>
                <w:szCs w:val="20"/>
                <w:lang w:val="en-US"/>
              </w:rPr>
              <w:t>D</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-единицу этой физической величины: Гр;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-модели: модель строения атома Томсона, планетарная модель строения атома Резерфорда, протонно-нейтронная модель ядра;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-физические устройства: камера Вильсона, ядерный реактор, атомная электростанция, счетчик </w:t>
            </w:r>
            <w:r w:rsidRPr="00D55806">
              <w:rPr>
                <w:rFonts w:ascii="Times New Roman" w:hAnsi="Times New Roman"/>
                <w:sz w:val="20"/>
                <w:szCs w:val="20"/>
              </w:rPr>
              <w:lastRenderedPageBreak/>
              <w:t>Гейгера.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понятий и физических величин: радиоактивность, радиоактивное излучение, альф</w:t>
            </w:r>
            <w:proofErr w:type="gramStart"/>
            <w:r w:rsidRPr="00D55806">
              <w:rPr>
                <w:rFonts w:ascii="Times New Roman" w:hAnsi="Times New Roman"/>
                <w:sz w:val="20"/>
                <w:szCs w:val="20"/>
              </w:rPr>
              <w:t>а-</w:t>
            </w:r>
            <w:proofErr w:type="gramEnd"/>
            <w:r w:rsidRPr="00D55806">
              <w:rPr>
                <w:rFonts w:ascii="Times New Roman" w:hAnsi="Times New Roman"/>
                <w:sz w:val="20"/>
                <w:szCs w:val="20"/>
              </w:rPr>
              <w:t>, бета-, гамма-излучение, зарядовое число, массовое число, изотоп, радиоактивные превращения, период полураспада, ядерные силы, энергия связи ядра, ядерная реакция, критическая масса, цепная ядерная реакция, поглощенная доза излучения, элементарная частица.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-опыты: Резерфорда по рассеянию альфа-частиц, опыт Резерфорда по определению состава радиоактивного излучения;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-цепную ядерную реакцию.</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-определения понятий и физических величин: фотоэффект, квант, фотон, дефект массы, энергетический выход ядерной реакции, термоядерная реакция, элементарные частицы, античастицы, аннигиляция, адрон, лептон, кварк;</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-закон радиоактивного распада;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-формулы: дефекта массы, энергии связи ядра.</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явления: образование сплошных и линейчатых спектров, спектров испускания и поглощения, радиоактивный распад, деление ядер урана;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-природу альф</w:t>
            </w:r>
            <w:proofErr w:type="gramStart"/>
            <w:r w:rsidRPr="00D55806">
              <w:rPr>
                <w:rFonts w:ascii="Times New Roman" w:hAnsi="Times New Roman"/>
                <w:sz w:val="20"/>
                <w:szCs w:val="20"/>
              </w:rPr>
              <w:t>а-</w:t>
            </w:r>
            <w:proofErr w:type="gramEnd"/>
            <w:r w:rsidRPr="00D55806">
              <w:rPr>
                <w:rFonts w:ascii="Times New Roman" w:hAnsi="Times New Roman"/>
                <w:sz w:val="20"/>
                <w:szCs w:val="20"/>
              </w:rPr>
              <w:t>, бета- и гамма-излучений;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-планетарную модель атома;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-протонно-нейтронную модель ядра;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-практическое использование спектрального анализа и метода меченых атомов;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-принцип действия и устройство: камеры Вильсона, ядерного реактора, атомной </w:t>
            </w:r>
            <w:r w:rsidRPr="00D55806">
              <w:rPr>
                <w:rFonts w:ascii="Times New Roman" w:hAnsi="Times New Roman"/>
                <w:sz w:val="20"/>
                <w:szCs w:val="20"/>
              </w:rPr>
              <w:lastRenderedPageBreak/>
              <w:t>электростанции, счетчика Гейгера;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-действие радиоактивных излучений и их применение.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-отличие ядерных сил от сил гравитационных и электрических;</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-причины выделения энергии при образовании ядра из отдельных частиц или поглощения энергии </w:t>
            </w:r>
            <w:proofErr w:type="gramStart"/>
            <w:r w:rsidRPr="00D55806">
              <w:rPr>
                <w:rFonts w:ascii="Times New Roman" w:hAnsi="Times New Roman"/>
                <w:sz w:val="20"/>
                <w:szCs w:val="20"/>
              </w:rPr>
              <w:t>для</w:t>
            </w:r>
            <w:proofErr w:type="gramEnd"/>
            <w:r w:rsidRPr="00D55806">
              <w:rPr>
                <w:rFonts w:ascii="Times New Roman" w:hAnsi="Times New Roman"/>
                <w:sz w:val="20"/>
                <w:szCs w:val="20"/>
              </w:rPr>
              <w:t xml:space="preserve"> </w:t>
            </w:r>
            <w:proofErr w:type="gramStart"/>
            <w:r w:rsidRPr="00D55806">
              <w:rPr>
                <w:rFonts w:ascii="Times New Roman" w:hAnsi="Times New Roman"/>
                <w:sz w:val="20"/>
                <w:szCs w:val="20"/>
              </w:rPr>
              <w:t>расщеплении</w:t>
            </w:r>
            <w:proofErr w:type="gramEnd"/>
            <w:r w:rsidRPr="00D55806">
              <w:rPr>
                <w:rFonts w:ascii="Times New Roman" w:hAnsi="Times New Roman"/>
                <w:sz w:val="20"/>
                <w:szCs w:val="20"/>
              </w:rPr>
              <w:t xml:space="preserve"> ядра на отдельные нуклоны;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-экологические проблемы и проблемы ядерной безопасности, возникающие в связи с использованием ядерной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i/>
                <w:sz w:val="20"/>
                <w:szCs w:val="20"/>
              </w:rPr>
              <w:t>Понимать: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-роль эксперимента в изучении квантовых явлений;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-роль моделей в процессе научного познания (на примере моделей строения атома и ядра);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-вероятностный характер закона радиоактивного излучения;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-характер и условия возникновения реакций синтеза легких ядер и возможность использования термоядерной энергии;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-смысл аннигиляции элементарных частиц и их возможности рождаться парами.</w:t>
            </w: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наблюдаемые явления или опыты исследователей и объяснять причины их возникновения и проявления;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и записывать обозначение ядра любого химического элемента с указанием массового и зарядового чисел;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-записывать реакции альф</w:t>
            </w:r>
            <w:proofErr w:type="gramStart"/>
            <w:r w:rsidRPr="00D55806">
              <w:rPr>
                <w:rFonts w:ascii="Times New Roman" w:hAnsi="Times New Roman"/>
                <w:sz w:val="20"/>
                <w:szCs w:val="20"/>
              </w:rPr>
              <w:t>а-</w:t>
            </w:r>
            <w:proofErr w:type="gramEnd"/>
            <w:r w:rsidRPr="00D55806">
              <w:rPr>
                <w:rFonts w:ascii="Times New Roman" w:hAnsi="Times New Roman"/>
                <w:sz w:val="20"/>
                <w:szCs w:val="20"/>
              </w:rPr>
              <w:t xml:space="preserve"> и бета-распадов;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-определять: зарядовые и массовые числа элементов, вступающих в ядерную реакцию или образующихся в ее результате; продукты </w:t>
            </w:r>
            <w:r w:rsidRPr="00D55806">
              <w:rPr>
                <w:rFonts w:ascii="Times New Roman" w:hAnsi="Times New Roman"/>
                <w:sz w:val="20"/>
                <w:szCs w:val="20"/>
              </w:rPr>
              <w:lastRenderedPageBreak/>
              <w:t>ядерных реакций или химические элементы ядер, вступающих в реакцию; период полураспада радиоактивных элементов.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основ квантовой физики для анализа и объяснения явлений природы и техники.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-использовать закон радиоактивного распада для определения числа распавшихся и нераспавшихся элементов и период их полураспада;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-рассчитывать дефект массы и энергию связи ядер;</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-объяснять устройство, назначение каждого элемента и работу ядерного реактора.</w:t>
            </w:r>
          </w:p>
        </w:tc>
        <w:tc>
          <w:tcPr>
            <w:tcW w:w="2976"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-анализировать квантовые явления;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-сравнивать: ядерные, гравитационные и электрические силы, действующие между нуклонами в ядре;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-обобщать полученные знания;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-применять знания основ квантовой физики для объяснения неизвестных ранее явлений и процессов.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Использовать: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 xml:space="preserve">-методы научного познания: эмпирические (наблюдение и эксперимент) и теоретические </w:t>
            </w:r>
            <w:r w:rsidRPr="00D55806">
              <w:rPr>
                <w:rFonts w:ascii="Times New Roman" w:hAnsi="Times New Roman"/>
                <w:sz w:val="20"/>
                <w:szCs w:val="20"/>
              </w:rPr>
              <w:lastRenderedPageBreak/>
              <w:t>(анализ, обобщение, моделирование, аналогия, индукция) при изучении элементов квантовой физики.</w:t>
            </w:r>
            <w:proofErr w:type="gramEnd"/>
          </w:p>
          <w:p w:rsidR="000C553B" w:rsidRPr="00D55806" w:rsidRDefault="000C553B" w:rsidP="00C64DBD">
            <w:pPr>
              <w:tabs>
                <w:tab w:val="left" w:pos="6663"/>
              </w:tabs>
              <w:spacing w:after="0" w:line="240" w:lineRule="auto"/>
              <w:rPr>
                <w:rFonts w:ascii="Times New Roman" w:hAnsi="Times New Roman"/>
                <w:sz w:val="20"/>
                <w:szCs w:val="20"/>
              </w:rPr>
            </w:pPr>
          </w:p>
        </w:tc>
      </w:tr>
      <w:tr w:rsidR="000C553B" w:rsidRPr="00D55806" w:rsidTr="00C64DBD">
        <w:tc>
          <w:tcPr>
            <w:tcW w:w="1242" w:type="dxa"/>
            <w:shd w:val="clear" w:color="auto" w:fill="auto"/>
          </w:tcPr>
          <w:p w:rsidR="000C553B" w:rsidRPr="00D55806" w:rsidRDefault="000C553B" w:rsidP="00C64DBD">
            <w:pPr>
              <w:tabs>
                <w:tab w:val="left" w:pos="6663"/>
              </w:tabs>
              <w:spacing w:after="0" w:line="240" w:lineRule="auto"/>
              <w:jc w:val="center"/>
              <w:rPr>
                <w:rFonts w:ascii="Times New Roman" w:hAnsi="Times New Roman"/>
                <w:b/>
                <w:sz w:val="20"/>
                <w:szCs w:val="20"/>
              </w:rPr>
            </w:pPr>
            <w:r w:rsidRPr="00D55806">
              <w:rPr>
                <w:rFonts w:ascii="Times New Roman" w:hAnsi="Times New Roman"/>
                <w:b/>
                <w:sz w:val="20"/>
                <w:szCs w:val="20"/>
              </w:rPr>
              <w:lastRenderedPageBreak/>
              <w:t>Вселен</w:t>
            </w:r>
          </w:p>
          <w:p w:rsidR="000C553B" w:rsidRPr="00D55806" w:rsidRDefault="000C553B" w:rsidP="00C64DBD">
            <w:pPr>
              <w:tabs>
                <w:tab w:val="left" w:pos="6663"/>
              </w:tabs>
              <w:spacing w:after="0" w:line="240" w:lineRule="auto"/>
              <w:jc w:val="center"/>
              <w:rPr>
                <w:rFonts w:ascii="Times New Roman" w:hAnsi="Times New Roman"/>
                <w:b/>
                <w:sz w:val="20"/>
                <w:szCs w:val="20"/>
              </w:rPr>
            </w:pPr>
            <w:proofErr w:type="spellStart"/>
            <w:r w:rsidRPr="00D55806">
              <w:rPr>
                <w:rFonts w:ascii="Times New Roman" w:hAnsi="Times New Roman"/>
                <w:b/>
                <w:sz w:val="20"/>
                <w:szCs w:val="20"/>
              </w:rPr>
              <w:t>ная</w:t>
            </w:r>
            <w:proofErr w:type="spellEnd"/>
          </w:p>
          <w:p w:rsidR="000C553B" w:rsidRPr="00D55806" w:rsidRDefault="000C553B" w:rsidP="00C64DBD">
            <w:pPr>
              <w:tabs>
                <w:tab w:val="left" w:pos="6663"/>
              </w:tabs>
              <w:spacing w:after="0" w:line="240" w:lineRule="auto"/>
              <w:jc w:val="center"/>
              <w:rPr>
                <w:rFonts w:ascii="Times New Roman" w:hAnsi="Times New Roman"/>
                <w:sz w:val="20"/>
                <w:szCs w:val="20"/>
              </w:rPr>
            </w:pPr>
          </w:p>
          <w:p w:rsidR="000C553B" w:rsidRPr="00D55806" w:rsidRDefault="000C553B" w:rsidP="00C64DBD">
            <w:pPr>
              <w:tabs>
                <w:tab w:val="left" w:pos="6663"/>
              </w:tabs>
              <w:spacing w:after="0" w:line="240" w:lineRule="auto"/>
              <w:jc w:val="center"/>
              <w:rPr>
                <w:rFonts w:ascii="Times New Roman" w:hAnsi="Times New Roman"/>
                <w:sz w:val="20"/>
                <w:szCs w:val="20"/>
              </w:rPr>
            </w:pPr>
          </w:p>
        </w:tc>
        <w:tc>
          <w:tcPr>
            <w:tcW w:w="2127" w:type="dxa"/>
            <w:shd w:val="clear" w:color="auto" w:fill="auto"/>
          </w:tcPr>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сформировать у</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учащихся</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представления о</w:t>
            </w:r>
          </w:p>
          <w:p w:rsidR="000C553B" w:rsidRPr="00D55806" w:rsidRDefault="000C553B" w:rsidP="00C64DBD">
            <w:pPr>
              <w:tabs>
                <w:tab w:val="left" w:pos="6663"/>
              </w:tabs>
              <w:spacing w:after="0" w:line="240" w:lineRule="auto"/>
              <w:rPr>
                <w:rFonts w:ascii="Times New Roman" w:hAnsi="Times New Roman"/>
                <w:sz w:val="20"/>
                <w:szCs w:val="20"/>
              </w:rPr>
            </w:pPr>
            <w:proofErr w:type="gramStart"/>
            <w:r w:rsidRPr="00D55806">
              <w:rPr>
                <w:rFonts w:ascii="Times New Roman" w:hAnsi="Times New Roman"/>
                <w:sz w:val="20"/>
                <w:szCs w:val="20"/>
              </w:rPr>
              <w:t>строении</w:t>
            </w:r>
            <w:proofErr w:type="gramEnd"/>
            <w:r w:rsidRPr="00D55806">
              <w:rPr>
                <w:rFonts w:ascii="Times New Roman" w:hAnsi="Times New Roman"/>
                <w:sz w:val="20"/>
                <w:szCs w:val="20"/>
              </w:rPr>
              <w:t xml:space="preserve"> Вселенной, о</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небесных </w:t>
            </w:r>
            <w:proofErr w:type="gramStart"/>
            <w:r w:rsidRPr="00D55806">
              <w:rPr>
                <w:rFonts w:ascii="Times New Roman" w:hAnsi="Times New Roman"/>
                <w:sz w:val="20"/>
                <w:szCs w:val="20"/>
              </w:rPr>
              <w:t>телах</w:t>
            </w:r>
            <w:proofErr w:type="gramEnd"/>
            <w:r w:rsidRPr="00D55806">
              <w:rPr>
                <w:rFonts w:ascii="Times New Roman" w:hAnsi="Times New Roman"/>
                <w:sz w:val="20"/>
                <w:szCs w:val="20"/>
              </w:rPr>
              <w:t xml:space="preserve">, которые ее </w:t>
            </w:r>
            <w:r w:rsidRPr="00D55806">
              <w:rPr>
                <w:rFonts w:ascii="Times New Roman" w:hAnsi="Times New Roman"/>
                <w:sz w:val="20"/>
                <w:szCs w:val="20"/>
              </w:rPr>
              <w:lastRenderedPageBreak/>
              <w:t>заполняют, о движении звезд, планет и их спутников, о физических условиях на поверхностях и в атмосферах планет, о</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наземных и космических </w:t>
            </w:r>
            <w:proofErr w:type="gramStart"/>
            <w:r w:rsidRPr="00D55806">
              <w:rPr>
                <w:rFonts w:ascii="Times New Roman" w:hAnsi="Times New Roman"/>
                <w:sz w:val="20"/>
                <w:szCs w:val="20"/>
              </w:rPr>
              <w:t>методах</w:t>
            </w:r>
            <w:proofErr w:type="gramEnd"/>
            <w:r w:rsidRPr="00D55806">
              <w:rPr>
                <w:rFonts w:ascii="Times New Roman" w:hAnsi="Times New Roman"/>
                <w:sz w:val="20"/>
                <w:szCs w:val="20"/>
              </w:rPr>
              <w:t xml:space="preserve"> наблюдений небесных тел, о</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 xml:space="preserve">возможности объяснения </w:t>
            </w:r>
            <w:proofErr w:type="gramStart"/>
            <w:r w:rsidRPr="00D55806">
              <w:rPr>
                <w:rFonts w:ascii="Times New Roman" w:hAnsi="Times New Roman"/>
                <w:sz w:val="20"/>
                <w:szCs w:val="20"/>
              </w:rPr>
              <w:t>астрономических</w:t>
            </w:r>
            <w:proofErr w:type="gramEnd"/>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явлений и процессов на основе известных</w:t>
            </w:r>
          </w:p>
          <w:p w:rsidR="000C553B" w:rsidRPr="00D55806" w:rsidRDefault="000C553B" w:rsidP="00C64DBD">
            <w:pPr>
              <w:tabs>
                <w:tab w:val="left" w:pos="6663"/>
              </w:tabs>
              <w:spacing w:after="0" w:line="240" w:lineRule="auto"/>
              <w:rPr>
                <w:rFonts w:ascii="Times New Roman" w:hAnsi="Times New Roman"/>
                <w:sz w:val="20"/>
                <w:szCs w:val="20"/>
              </w:rPr>
            </w:pPr>
            <w:r w:rsidRPr="00D55806">
              <w:rPr>
                <w:rFonts w:ascii="Times New Roman" w:hAnsi="Times New Roman"/>
                <w:sz w:val="20"/>
                <w:szCs w:val="20"/>
              </w:rPr>
              <w:t>законов физики</w:t>
            </w:r>
          </w:p>
          <w:p w:rsidR="000C553B" w:rsidRPr="00D55806" w:rsidRDefault="000C553B" w:rsidP="00C64DBD">
            <w:pPr>
              <w:tabs>
                <w:tab w:val="left" w:pos="6663"/>
              </w:tabs>
              <w:spacing w:after="0" w:line="240" w:lineRule="auto"/>
              <w:rPr>
                <w:rFonts w:ascii="Times New Roman" w:hAnsi="Times New Roman"/>
                <w:sz w:val="20"/>
                <w:szCs w:val="20"/>
              </w:rPr>
            </w:pPr>
          </w:p>
        </w:tc>
        <w:tc>
          <w:tcPr>
            <w:tcW w:w="3118"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Называть: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-физические величины и их условные обозначения: звездная величина (</w:t>
            </w:r>
            <w:r w:rsidRPr="00D55806">
              <w:rPr>
                <w:rFonts w:ascii="Times New Roman" w:hAnsi="Times New Roman"/>
                <w:i/>
                <w:sz w:val="20"/>
                <w:szCs w:val="20"/>
                <w:lang w:val="en-US"/>
              </w:rPr>
              <w:t>m</w:t>
            </w:r>
            <w:r w:rsidRPr="00D55806">
              <w:rPr>
                <w:rFonts w:ascii="Times New Roman" w:hAnsi="Times New Roman"/>
                <w:sz w:val="20"/>
                <w:szCs w:val="20"/>
              </w:rPr>
              <w:t>), расстояние до небесных тел (</w:t>
            </w:r>
            <w:r w:rsidRPr="00D55806">
              <w:rPr>
                <w:rFonts w:ascii="Times New Roman" w:hAnsi="Times New Roman"/>
                <w:i/>
                <w:sz w:val="20"/>
                <w:szCs w:val="20"/>
                <w:lang w:val="en-US"/>
              </w:rPr>
              <w:t>r</w:t>
            </w:r>
            <w:r w:rsidRPr="00D55806">
              <w:rPr>
                <w:rFonts w:ascii="Times New Roman" w:hAnsi="Times New Roman"/>
                <w:sz w:val="20"/>
                <w:szCs w:val="20"/>
              </w:rPr>
              <w:t>);</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-единицы этих физических </w:t>
            </w:r>
            <w:r w:rsidRPr="00D55806">
              <w:rPr>
                <w:rFonts w:ascii="Times New Roman" w:hAnsi="Times New Roman"/>
                <w:sz w:val="20"/>
                <w:szCs w:val="20"/>
              </w:rPr>
              <w:lastRenderedPageBreak/>
              <w:t>величин;</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-понятия: созвездия Большая Медведица и Малая Медведица, планеты Солнечной системы, звездные скопления;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-астрономические приборы и устройства: оптические телескопы и радиотелескопы;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-фазы Луны;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-отличие геоцентрической системы мира </w:t>
            </w:r>
            <w:proofErr w:type="gramStart"/>
            <w:r w:rsidRPr="00D55806">
              <w:rPr>
                <w:rFonts w:ascii="Times New Roman" w:hAnsi="Times New Roman"/>
                <w:sz w:val="20"/>
                <w:szCs w:val="20"/>
              </w:rPr>
              <w:t>от</w:t>
            </w:r>
            <w:proofErr w:type="gramEnd"/>
            <w:r w:rsidRPr="00D55806">
              <w:rPr>
                <w:rFonts w:ascii="Times New Roman" w:hAnsi="Times New Roman"/>
                <w:sz w:val="20"/>
                <w:szCs w:val="20"/>
              </w:rPr>
              <w:t xml:space="preserve"> гелиоцентрической.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-определения понятий: астрономическая единица, световой год, зодиакальные созвездия, геоцентрическая и гелиоцентрическая системы мира, синодический и сидерический месяц;</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-понятия солнечного и лунного затмений;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-явления: приливов и отливов, метеора и метеорита.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-наблюдаемое суточное движение небесной сферы;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-видимое петлеобразное движение планет;</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-геоцентрическую систему мира;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-гелиоцентрическую систему мира;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-изменение фаз Луны;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-движение Земли вокруг Солнца.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Воспроизводить: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-порядок расположения планет в Солнечной системе;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-изменение вида кометы в зависимости от расстояния до Солнца.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Описывать: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-элементы лунной поверхности;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-явление прецессии;</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-изменение вида кометы в зависимости от расстояния до </w:t>
            </w:r>
            <w:r w:rsidRPr="00D55806">
              <w:rPr>
                <w:rFonts w:ascii="Times New Roman" w:hAnsi="Times New Roman"/>
                <w:sz w:val="20"/>
                <w:szCs w:val="20"/>
              </w:rPr>
              <w:lastRenderedPageBreak/>
              <w:t>Солнца.</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Приводить примеры: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-небесных тел, входящих в состав Вселенной;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-планет земной группы и планет-гигантов;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-малых тел Солнечной </w:t>
            </w:r>
            <w:r w:rsidRPr="00D55806">
              <w:rPr>
                <w:rFonts w:ascii="Times New Roman" w:hAnsi="Times New Roman"/>
                <w:sz w:val="20"/>
                <w:szCs w:val="20"/>
              </w:rPr>
              <w:lastRenderedPageBreak/>
              <w:t>системы;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-телескопов: рефракторов и рефлекторов, радиотелескопов;</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-различных видов излучения небесных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-различных по форме спутников планет.</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Объяснять: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-петлеобразное движение планет;</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-возникновение приливов на Земле;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-движение полюса мира среди звезд;</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-солнечные и лунные затмения;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-явление метеора;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-существование хвостов комет;</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-использование различных спутников в астрономии и народном хозяйстве.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Оценивать: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-температуру звезд по их цвету.</w:t>
            </w:r>
          </w:p>
          <w:p w:rsidR="000C553B" w:rsidRPr="00D55806" w:rsidRDefault="000C553B" w:rsidP="00C64DBD">
            <w:pPr>
              <w:tabs>
                <w:tab w:val="left" w:pos="6663"/>
              </w:tabs>
              <w:spacing w:after="0" w:line="240" w:lineRule="auto"/>
              <w:rPr>
                <w:rFonts w:ascii="Times New Roman" w:hAnsi="Times New Roman"/>
                <w:sz w:val="20"/>
                <w:szCs w:val="20"/>
              </w:rPr>
            </w:pPr>
          </w:p>
        </w:tc>
        <w:tc>
          <w:tcPr>
            <w:tcW w:w="2977"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-находить на небе наиболее заметные созвездия и яркие звезды;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 xml:space="preserve">-описывать: основные типы небесных тел и явлений во </w:t>
            </w:r>
            <w:r w:rsidRPr="00D55806">
              <w:rPr>
                <w:rFonts w:ascii="Times New Roman" w:hAnsi="Times New Roman"/>
                <w:sz w:val="20"/>
                <w:szCs w:val="20"/>
              </w:rPr>
              <w:lastRenderedPageBreak/>
              <w:t>Вселенной, основные объекты Солнечной системы, теории происхождения Солнечной системы;</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-определять размеры образований на Луне;</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-рассчитывать дату наступления затмений;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-обосновывать использование искусственных спутников Земли в народном хозяйстве и научных исследованиях.</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-парниковый эффект для объяснения условий на планетах.</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t>II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Уметь: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-проводить простейшие астрономические наблюдения;</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proofErr w:type="gramStart"/>
            <w:r w:rsidRPr="00D55806">
              <w:rPr>
                <w:rFonts w:ascii="Times New Roman" w:hAnsi="Times New Roman"/>
                <w:sz w:val="20"/>
                <w:szCs w:val="20"/>
              </w:rPr>
              <w:t>-объяснять: изменения фаз Луны, различие между геоцентрической и гелиоцентрической системами мира;</w:t>
            </w:r>
            <w:proofErr w:type="gramEnd"/>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-описывать: основные отличия планет-гигантов от планет земной группы, физические процессы образования Солнечной системы.</w:t>
            </w:r>
          </w:p>
          <w:p w:rsidR="000C553B" w:rsidRPr="00D55806" w:rsidRDefault="000C553B" w:rsidP="00C64DBD">
            <w:pPr>
              <w:tabs>
                <w:tab w:val="left" w:pos="6663"/>
              </w:tabs>
              <w:spacing w:after="0" w:line="240" w:lineRule="auto"/>
              <w:rPr>
                <w:rFonts w:ascii="Times New Roman" w:hAnsi="Times New Roman"/>
                <w:sz w:val="20"/>
                <w:szCs w:val="20"/>
              </w:rPr>
            </w:pPr>
          </w:p>
        </w:tc>
        <w:tc>
          <w:tcPr>
            <w:tcW w:w="2976" w:type="dxa"/>
            <w:shd w:val="clear" w:color="auto" w:fill="auto"/>
          </w:tcPr>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i/>
                <w:sz w:val="20"/>
                <w:szCs w:val="20"/>
              </w:rPr>
            </w:pPr>
            <w:r w:rsidRPr="00D55806">
              <w:rPr>
                <w:rFonts w:ascii="Times New Roman" w:hAnsi="Times New Roman"/>
                <w:b/>
                <w:i/>
                <w:sz w:val="20"/>
                <w:szCs w:val="20"/>
                <w:lang w:val="en-US"/>
              </w:rPr>
              <w:lastRenderedPageBreak/>
              <w:t>I</w:t>
            </w:r>
            <w:r w:rsidRPr="00D55806">
              <w:rPr>
                <w:rFonts w:ascii="Times New Roman" w:hAnsi="Times New Roman"/>
                <w:b/>
                <w:i/>
                <w:sz w:val="20"/>
                <w:szCs w:val="20"/>
              </w:rPr>
              <w:t> уровень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Обобщать: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-знания: о физических различиях планет, об образовании планетных систем у других звезд.</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Сравнивать: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lastRenderedPageBreak/>
              <w:t>-размеры небесных тел;</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-температуры звезд разного цвета;</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-возможности наземных и космических наблюдений.</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i/>
                <w:sz w:val="20"/>
                <w:szCs w:val="20"/>
              </w:rPr>
              <w:t>Применять:</w:t>
            </w:r>
          </w:p>
          <w:p w:rsidR="000C553B" w:rsidRPr="00D55806" w:rsidRDefault="000C553B" w:rsidP="00C64DBD">
            <w:pPr>
              <w:overflowPunct w:val="0"/>
              <w:autoSpaceDE w:val="0"/>
              <w:autoSpaceDN w:val="0"/>
              <w:adjustRightInd w:val="0"/>
              <w:spacing w:after="0" w:line="240" w:lineRule="auto"/>
              <w:jc w:val="both"/>
              <w:textAlignment w:val="baseline"/>
              <w:rPr>
                <w:rFonts w:ascii="Times New Roman" w:hAnsi="Times New Roman"/>
                <w:sz w:val="20"/>
                <w:szCs w:val="20"/>
              </w:rPr>
            </w:pPr>
            <w:r w:rsidRPr="00D55806">
              <w:rPr>
                <w:rFonts w:ascii="Times New Roman" w:hAnsi="Times New Roman"/>
                <w:sz w:val="20"/>
                <w:szCs w:val="20"/>
              </w:rPr>
              <w:t>-полученные знания для объяснения неизвестных ранее небесных явлений и процессов.</w:t>
            </w:r>
          </w:p>
          <w:p w:rsidR="000C553B" w:rsidRPr="00D55806" w:rsidRDefault="000C553B" w:rsidP="00C64DBD">
            <w:pPr>
              <w:tabs>
                <w:tab w:val="left" w:pos="6663"/>
              </w:tabs>
              <w:spacing w:after="0" w:line="240" w:lineRule="auto"/>
              <w:rPr>
                <w:rFonts w:ascii="Times New Roman" w:hAnsi="Times New Roman"/>
                <w:sz w:val="20"/>
                <w:szCs w:val="20"/>
              </w:rPr>
            </w:pPr>
          </w:p>
        </w:tc>
      </w:tr>
    </w:tbl>
    <w:p w:rsidR="000C553B" w:rsidRDefault="000C553B" w:rsidP="000C553B">
      <w:pPr>
        <w:tabs>
          <w:tab w:val="left" w:pos="993"/>
        </w:tabs>
        <w:autoSpaceDE w:val="0"/>
        <w:autoSpaceDN w:val="0"/>
        <w:adjustRightInd w:val="0"/>
        <w:spacing w:after="0" w:line="360" w:lineRule="auto"/>
        <w:ind w:left="567"/>
        <w:jc w:val="center"/>
        <w:rPr>
          <w:rFonts w:ascii="Times New Roman" w:hAnsi="Times New Roman"/>
          <w:b/>
          <w:bCs/>
          <w:sz w:val="24"/>
          <w:szCs w:val="24"/>
        </w:rPr>
      </w:pPr>
    </w:p>
    <w:p w:rsidR="000C553B" w:rsidRPr="00572DED" w:rsidRDefault="000C553B" w:rsidP="000C553B">
      <w:pPr>
        <w:tabs>
          <w:tab w:val="left" w:pos="993"/>
        </w:tabs>
        <w:autoSpaceDE w:val="0"/>
        <w:autoSpaceDN w:val="0"/>
        <w:adjustRightInd w:val="0"/>
        <w:spacing w:after="0" w:line="360" w:lineRule="auto"/>
        <w:ind w:left="567"/>
        <w:jc w:val="center"/>
        <w:rPr>
          <w:rFonts w:ascii="Times New Roman" w:hAnsi="Times New Roman"/>
          <w:b/>
          <w:bCs/>
          <w:sz w:val="24"/>
          <w:szCs w:val="24"/>
        </w:rPr>
      </w:pPr>
      <w:r w:rsidRPr="00572DED">
        <w:rPr>
          <w:rFonts w:ascii="Times New Roman" w:hAnsi="Times New Roman"/>
          <w:b/>
          <w:bCs/>
          <w:sz w:val="24"/>
          <w:szCs w:val="24"/>
        </w:rPr>
        <w:t>Содержание курса 7 класса</w:t>
      </w:r>
    </w:p>
    <w:p w:rsidR="000C553B" w:rsidRPr="00572DED" w:rsidRDefault="000C553B" w:rsidP="000C553B">
      <w:pPr>
        <w:spacing w:after="120" w:line="360" w:lineRule="auto"/>
        <w:ind w:firstLine="567"/>
        <w:jc w:val="both"/>
        <w:rPr>
          <w:rFonts w:ascii="Times New Roman" w:hAnsi="Times New Roman"/>
          <w:b/>
          <w:sz w:val="24"/>
          <w:szCs w:val="24"/>
          <w:lang w:eastAsia="ru-RU"/>
        </w:rPr>
      </w:pPr>
      <w:r w:rsidRPr="00572DED">
        <w:rPr>
          <w:rFonts w:ascii="Times New Roman" w:hAnsi="Times New Roman"/>
          <w:b/>
          <w:sz w:val="24"/>
          <w:szCs w:val="24"/>
          <w:lang w:eastAsia="ru-RU"/>
        </w:rPr>
        <w:t>1. Введение (6 ч)</w:t>
      </w:r>
    </w:p>
    <w:p w:rsidR="000C553B" w:rsidRPr="00572DED" w:rsidRDefault="000C553B" w:rsidP="000C553B">
      <w:pPr>
        <w:spacing w:after="12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Что и как изучают физика и астрономия. Физические явления. Наблюдения и эксперимент. Гипотеза. Физические величины. Единицы физических величин. Измерение физических величин. Физические приборы. Понятие о точности измерений. Абсолютная погрешность. Запись результата прямого измерения с учетом абсолютной погрешности. Уменьшение погрешности измерений. Измерение малых величин.</w:t>
      </w:r>
    </w:p>
    <w:p w:rsidR="000C553B" w:rsidRPr="00572DED" w:rsidRDefault="000C553B" w:rsidP="000C553B">
      <w:pPr>
        <w:spacing w:after="120" w:line="360" w:lineRule="auto"/>
        <w:ind w:firstLine="567"/>
        <w:jc w:val="both"/>
        <w:rPr>
          <w:rFonts w:ascii="Times New Roman" w:hAnsi="Times New Roman"/>
          <w:i/>
          <w:sz w:val="24"/>
          <w:szCs w:val="24"/>
          <w:lang w:eastAsia="ru-RU"/>
        </w:rPr>
      </w:pPr>
      <w:r w:rsidRPr="00572DED">
        <w:rPr>
          <w:rFonts w:ascii="Times New Roman" w:hAnsi="Times New Roman"/>
          <w:sz w:val="24"/>
          <w:szCs w:val="24"/>
          <w:lang w:eastAsia="ru-RU"/>
        </w:rPr>
        <w:t xml:space="preserve">Физические законы и границы их применимости. Физика и техника. </w:t>
      </w:r>
      <w:r w:rsidRPr="00572DED">
        <w:rPr>
          <w:rFonts w:ascii="Times New Roman" w:hAnsi="Times New Roman"/>
          <w:i/>
          <w:sz w:val="24"/>
          <w:szCs w:val="24"/>
          <w:lang w:eastAsia="ru-RU"/>
        </w:rPr>
        <w:t>Лабораторные работы и опыты.</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Измерение длины, объема и температуры тела. </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Измерение размеров малых тел.</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Измерение времени.</w:t>
      </w:r>
    </w:p>
    <w:p w:rsidR="000C553B" w:rsidRPr="00572DED" w:rsidRDefault="000C553B" w:rsidP="000C553B">
      <w:pPr>
        <w:spacing w:after="120" w:line="360" w:lineRule="auto"/>
        <w:ind w:firstLine="567"/>
        <w:jc w:val="both"/>
        <w:rPr>
          <w:rFonts w:ascii="Times New Roman" w:hAnsi="Times New Roman"/>
          <w:b/>
          <w:sz w:val="24"/>
          <w:szCs w:val="24"/>
          <w:lang w:eastAsia="ru-RU"/>
        </w:rPr>
      </w:pPr>
      <w:r w:rsidRPr="00572DED">
        <w:rPr>
          <w:rFonts w:ascii="Times New Roman" w:hAnsi="Times New Roman"/>
          <w:b/>
          <w:sz w:val="24"/>
          <w:szCs w:val="24"/>
          <w:lang w:eastAsia="ru-RU"/>
        </w:rPr>
        <w:t>2. Механические явления (36 ч)</w:t>
      </w:r>
    </w:p>
    <w:p w:rsidR="000C553B" w:rsidRPr="00572DED" w:rsidRDefault="000C553B" w:rsidP="000C553B">
      <w:pPr>
        <w:spacing w:after="12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Механическое движение и его виды. Относительность механического движения. Траектория. Путь. Равномерное прямолинейное движение. Скорость равномерного прямолинейного движения. Неравномерное прямолинейное движение. Средняя скорость. Равноускоренное движение. Ускорение.</w:t>
      </w:r>
    </w:p>
    <w:p w:rsidR="000C553B" w:rsidRPr="00572DED" w:rsidRDefault="000C553B" w:rsidP="000C553B">
      <w:pPr>
        <w:spacing w:after="12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Явление инерции. Взаимодействие тел. Масса тела. Измерение массы при помощи весов. Плотность вещества.</w:t>
      </w:r>
    </w:p>
    <w:p w:rsidR="000C553B" w:rsidRPr="00572DED" w:rsidRDefault="000C553B" w:rsidP="000C553B">
      <w:pPr>
        <w:spacing w:after="12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Сила. Графическое изображение сил. Измерение силы. Динамометр. Международная система единиц. Равнодействующая сил. Сложение сил, направленных по одной прямой. Сила упругости. Закон Гука. Сила тяжести. Ускорение свободного падения. Центр тяжести. Закон всемирного тяготения. Вес тела. Невесомость. Давление. Сила трения. Виды трения. Трение в природе и технике. </w:t>
      </w:r>
    </w:p>
    <w:p w:rsidR="000C553B" w:rsidRPr="00572DED" w:rsidRDefault="000C553B" w:rsidP="000C553B">
      <w:pPr>
        <w:spacing w:after="12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Механическая работа. Мощность. Простые механизмы. Условие равновесия рычага. «Золотое правило» механики.  Применение простых механизмов. Коэффициент полезного действия механизмов. Энергия. Кинетическая и потенциальная энергия. Закон сохранения механической энергии. Энергия рек и ветра.</w:t>
      </w:r>
    </w:p>
    <w:p w:rsidR="000C553B" w:rsidRPr="00572DED" w:rsidRDefault="000C553B" w:rsidP="000C553B">
      <w:pPr>
        <w:spacing w:after="120" w:line="360" w:lineRule="auto"/>
        <w:ind w:firstLine="567"/>
        <w:jc w:val="both"/>
        <w:rPr>
          <w:rFonts w:ascii="Times New Roman" w:hAnsi="Times New Roman"/>
          <w:sz w:val="24"/>
          <w:szCs w:val="24"/>
          <w:lang w:eastAsia="ru-RU"/>
        </w:rPr>
      </w:pPr>
      <w:r w:rsidRPr="00572DED">
        <w:rPr>
          <w:rFonts w:ascii="Times New Roman" w:hAnsi="Times New Roman"/>
          <w:i/>
          <w:sz w:val="24"/>
          <w:szCs w:val="24"/>
          <w:lang w:eastAsia="ru-RU"/>
        </w:rPr>
        <w:t>Лабораторная работа</w:t>
      </w:r>
      <w:r w:rsidRPr="00572DED">
        <w:rPr>
          <w:rFonts w:ascii="Times New Roman" w:hAnsi="Times New Roman"/>
          <w:sz w:val="24"/>
          <w:szCs w:val="24"/>
          <w:lang w:eastAsia="ru-RU"/>
        </w:rPr>
        <w:t xml:space="preserve">. </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lastRenderedPageBreak/>
        <w:t>Изучение равномерного движения.</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Измерение массы тела на рычажных весах.</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Измерение плотности вещества твёрдого тела.</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Градуировка динамометра и измерение сил.</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Измерение коэффициента трения скольжения.</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Изучение условия равновесия рычага.</w:t>
      </w:r>
    </w:p>
    <w:p w:rsidR="000C553B" w:rsidRPr="00572DED" w:rsidRDefault="000C553B" w:rsidP="000C553B">
      <w:pPr>
        <w:pStyle w:val="a5"/>
        <w:numPr>
          <w:ilvl w:val="0"/>
          <w:numId w:val="1"/>
        </w:numPr>
        <w:spacing w:after="12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 Измерение КПД при подъеме тела по наклонной плоскости.</w:t>
      </w:r>
    </w:p>
    <w:p w:rsidR="000C553B" w:rsidRPr="00572DED" w:rsidRDefault="000C553B" w:rsidP="000C553B">
      <w:pPr>
        <w:spacing w:after="120" w:line="360" w:lineRule="auto"/>
        <w:ind w:firstLine="567"/>
        <w:jc w:val="both"/>
        <w:rPr>
          <w:rFonts w:ascii="Times New Roman" w:hAnsi="Times New Roman"/>
          <w:b/>
          <w:sz w:val="24"/>
          <w:szCs w:val="24"/>
          <w:lang w:eastAsia="ru-RU"/>
        </w:rPr>
      </w:pPr>
      <w:r w:rsidRPr="00572DED">
        <w:rPr>
          <w:rFonts w:ascii="Times New Roman" w:hAnsi="Times New Roman"/>
          <w:b/>
          <w:sz w:val="24"/>
          <w:szCs w:val="24"/>
          <w:lang w:eastAsia="ru-RU"/>
        </w:rPr>
        <w:t>3. Звуковые явления (6 ч)</w:t>
      </w:r>
    </w:p>
    <w:p w:rsidR="000C553B" w:rsidRPr="00572DED" w:rsidRDefault="000C553B" w:rsidP="000C553B">
      <w:pPr>
        <w:spacing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Механические колебания и их характеристики: амплитуда, период, частота. Звуковые колебания. Источники звука. </w:t>
      </w:r>
    </w:p>
    <w:p w:rsidR="000C553B" w:rsidRPr="00572DED" w:rsidRDefault="000C553B" w:rsidP="000C553B">
      <w:pPr>
        <w:spacing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Механические волны. Длина волны. Звуковые волны. Скорость звука. Громкость звука. Высота тога. Тембр. Отражение звука. Эхо.</w:t>
      </w:r>
    </w:p>
    <w:p w:rsidR="000C553B" w:rsidRPr="00572DED" w:rsidRDefault="000C553B" w:rsidP="000C553B">
      <w:pPr>
        <w:pStyle w:val="a5"/>
        <w:spacing w:after="0" w:line="360" w:lineRule="auto"/>
        <w:ind w:left="0" w:firstLine="567"/>
        <w:jc w:val="both"/>
        <w:rPr>
          <w:rFonts w:ascii="Times New Roman" w:hAnsi="Times New Roman"/>
          <w:b/>
          <w:sz w:val="24"/>
          <w:szCs w:val="24"/>
          <w:lang w:eastAsia="ru-RU"/>
        </w:rPr>
      </w:pPr>
      <w:r w:rsidRPr="00572DED">
        <w:rPr>
          <w:rFonts w:ascii="Times New Roman" w:hAnsi="Times New Roman"/>
          <w:b/>
          <w:sz w:val="24"/>
          <w:szCs w:val="24"/>
          <w:lang w:eastAsia="ru-RU"/>
        </w:rPr>
        <w:t>4. Световые явления (16 ч)</w:t>
      </w:r>
    </w:p>
    <w:p w:rsidR="000C553B" w:rsidRPr="00572DED" w:rsidRDefault="000C553B" w:rsidP="000C553B">
      <w:pPr>
        <w:spacing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Источники света. Закон прямолинейного распространения света. Световые пучки и световые лучи. Образование тени и полутени. Солнечное и лунное затмения.</w:t>
      </w:r>
    </w:p>
    <w:p w:rsidR="000C553B" w:rsidRPr="00572DED" w:rsidRDefault="000C553B" w:rsidP="000C553B">
      <w:pPr>
        <w:spacing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Отражение света. Закон отражения света. Зеркальное и диффузное отражение. Построение изображений в плоском зеркале. Перископ. Преломление света.  Полное внутреннее отражение. Линзы. Фокусное расстояние линзы. Оптическая сила линзы. Построение изображения, даваемого линзой.</w:t>
      </w:r>
    </w:p>
    <w:p w:rsidR="000C553B" w:rsidRPr="00572DED" w:rsidRDefault="000C553B" w:rsidP="000C553B">
      <w:pPr>
        <w:spacing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Оптические приборы: проекционный аппарат, фотоаппарат.  Глаз как оптическая система. Нормальное зрение, близорукость, дальнозоркость. Очки, лупа. Разложение белого света в спектр. Сложение спектральных цветов. Цвета тел.</w:t>
      </w:r>
    </w:p>
    <w:p w:rsidR="000C553B" w:rsidRPr="00572DED" w:rsidRDefault="000C553B" w:rsidP="000C553B">
      <w:pPr>
        <w:spacing w:after="0" w:line="360" w:lineRule="auto"/>
        <w:ind w:firstLine="567"/>
        <w:jc w:val="both"/>
        <w:rPr>
          <w:rFonts w:ascii="Times New Roman" w:hAnsi="Times New Roman"/>
          <w:i/>
          <w:sz w:val="24"/>
          <w:szCs w:val="24"/>
          <w:lang w:eastAsia="ru-RU"/>
        </w:rPr>
      </w:pPr>
      <w:r w:rsidRPr="00572DED">
        <w:rPr>
          <w:rFonts w:ascii="Times New Roman" w:hAnsi="Times New Roman"/>
          <w:i/>
          <w:sz w:val="24"/>
          <w:szCs w:val="24"/>
          <w:lang w:eastAsia="ru-RU"/>
        </w:rPr>
        <w:t xml:space="preserve">Лабораторные работы. </w:t>
      </w:r>
    </w:p>
    <w:p w:rsidR="000C553B" w:rsidRPr="00572DED" w:rsidRDefault="000C553B" w:rsidP="000C553B">
      <w:pPr>
        <w:pStyle w:val="a5"/>
        <w:numPr>
          <w:ilvl w:val="0"/>
          <w:numId w:val="1"/>
        </w:numPr>
        <w:spacing w:after="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 Наблюдение прямолинейного распространения света Выяснение условий плавания тела в жидкости.</w:t>
      </w:r>
    </w:p>
    <w:p w:rsidR="000C553B" w:rsidRPr="00572DED" w:rsidRDefault="000C553B" w:rsidP="000C553B">
      <w:pPr>
        <w:pStyle w:val="a5"/>
        <w:numPr>
          <w:ilvl w:val="0"/>
          <w:numId w:val="1"/>
        </w:numPr>
        <w:spacing w:after="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 Изучение явления отражения света.</w:t>
      </w:r>
    </w:p>
    <w:p w:rsidR="000C553B" w:rsidRPr="00572DED" w:rsidRDefault="000C553B" w:rsidP="000C553B">
      <w:pPr>
        <w:pStyle w:val="a5"/>
        <w:numPr>
          <w:ilvl w:val="0"/>
          <w:numId w:val="1"/>
        </w:numPr>
        <w:spacing w:after="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 Изучение явления преломления света.</w:t>
      </w:r>
    </w:p>
    <w:p w:rsidR="000C553B" w:rsidRPr="00572DED" w:rsidRDefault="000C553B" w:rsidP="000C553B">
      <w:pPr>
        <w:pStyle w:val="a5"/>
        <w:numPr>
          <w:ilvl w:val="0"/>
          <w:numId w:val="1"/>
        </w:numPr>
        <w:spacing w:after="0" w:line="360" w:lineRule="auto"/>
        <w:ind w:left="0"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 Изучение изображения, даваемого линзой.</w:t>
      </w:r>
    </w:p>
    <w:p w:rsidR="000C553B" w:rsidRDefault="000C553B" w:rsidP="000C553B">
      <w:pPr>
        <w:spacing w:after="0" w:line="360" w:lineRule="auto"/>
        <w:ind w:firstLine="567"/>
        <w:jc w:val="both"/>
        <w:rPr>
          <w:rFonts w:ascii="Times New Roman" w:hAnsi="Times New Roman"/>
          <w:b/>
          <w:bCs/>
          <w:sz w:val="24"/>
          <w:szCs w:val="24"/>
        </w:rPr>
      </w:pPr>
      <w:r w:rsidRPr="00572DED">
        <w:rPr>
          <w:rFonts w:ascii="Times New Roman" w:hAnsi="Times New Roman"/>
          <w:b/>
          <w:sz w:val="24"/>
          <w:szCs w:val="24"/>
          <w:lang w:eastAsia="ru-RU"/>
        </w:rPr>
        <w:t>5. Повторение и обобщение. (3 ч)</w:t>
      </w:r>
    </w:p>
    <w:p w:rsidR="000C553B" w:rsidRPr="00572DED" w:rsidRDefault="000C553B" w:rsidP="000C553B">
      <w:pPr>
        <w:autoSpaceDE w:val="0"/>
        <w:autoSpaceDN w:val="0"/>
        <w:adjustRightInd w:val="0"/>
        <w:spacing w:after="0" w:line="360" w:lineRule="auto"/>
        <w:ind w:left="284" w:firstLine="425"/>
        <w:jc w:val="center"/>
        <w:rPr>
          <w:rFonts w:ascii="Times New Roman" w:hAnsi="Times New Roman"/>
          <w:b/>
          <w:bCs/>
          <w:sz w:val="24"/>
          <w:szCs w:val="24"/>
        </w:rPr>
      </w:pPr>
      <w:r w:rsidRPr="00572DED">
        <w:rPr>
          <w:rFonts w:ascii="Times New Roman" w:hAnsi="Times New Roman"/>
          <w:b/>
          <w:bCs/>
          <w:sz w:val="24"/>
          <w:szCs w:val="24"/>
        </w:rPr>
        <w:t>Содержание курса 8 класса</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lastRenderedPageBreak/>
        <w:t>1. Первоначальные сведения о строении вещества (6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Развитие взглядов на строение вещества. Молекулы. Дискретное строение вещества. Масса и размеры молекул.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Броуновское движение. Тепловое движение молекул и атомов. Диффузия. Связь температуры тела со скоростью теплового движения частиц вещества. Взаимодействие частиц вещества. Смачивание. Капиллярные явления.</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Модели твердого, жидкого и газообразного состояний вещества и их объяснение на основе молекулярно-кинетической теории строения вещества. </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t>2. Механические свойства жидкостей, газов и твердых тел (12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Давление жидкостей и газов. Объяснение давления жидкостей и газов на основе молекулярно-кинетической теории строения вещества. Передача давления жидкостями и газами. Закон Паскаля. Давление в жидкости и газе. Сообщающиеся сосуды. Гидравлическая машина. Гидравлический пресс. Манометры.</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Атмосферное давление. Измерение атмосферного давления. Барометры. Изменение атмосферного давления с высотой. Влияние атмосферного давления на живой организм.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Действие жидкости и газа на погруженное в них тело. Закон Архимеда. Условия плавания тел. Плавание судов. Воздухоплавание.</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Строение твердых тел. Кристаллические и аморфные тела.</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Деформация твердых тел. Виды деформации. Свойства твердых тел: упругость, прочность, пластичность, твердость.</w:t>
      </w:r>
    </w:p>
    <w:p w:rsidR="000C553B" w:rsidRPr="00572DED" w:rsidRDefault="000C553B" w:rsidP="000C553B">
      <w:pPr>
        <w:spacing w:after="0" w:line="360" w:lineRule="auto"/>
        <w:ind w:left="284" w:firstLine="425"/>
        <w:jc w:val="both"/>
        <w:rPr>
          <w:rFonts w:ascii="Times New Roman" w:hAnsi="Times New Roman"/>
          <w:i/>
          <w:sz w:val="24"/>
          <w:szCs w:val="24"/>
          <w:lang w:eastAsia="ru-RU"/>
        </w:rPr>
      </w:pPr>
      <w:r w:rsidRPr="00572DED">
        <w:rPr>
          <w:rFonts w:ascii="Times New Roman" w:hAnsi="Times New Roman"/>
          <w:i/>
          <w:sz w:val="24"/>
          <w:szCs w:val="24"/>
          <w:lang w:eastAsia="ru-RU"/>
        </w:rPr>
        <w:t xml:space="preserve">Лабораторные работы.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 Измерение выталкивающей силы.</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2. Изучение условий плавания тел.</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3. Наблюдение роста кристаллов.</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t>3. Тепловые явления (12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Тепловое равновесие. Температура и ее измерение. Шкала Цельсия. Абсолютная (термодинамическая) шкала температур. Абсолютный нуль.</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Внутренняя энергия. Два способа изменения внутренней энергии: теплопередача и работа. Виды теплопередачи: теплопроводность, конвекция, излучение. Количество теплоты. Удельная теплоёмкость вещества. Удельная теплота сгорания топлива. Первый закон термодинамики.</w:t>
      </w:r>
    </w:p>
    <w:p w:rsidR="000C553B" w:rsidRPr="00572DED" w:rsidRDefault="000C553B" w:rsidP="000C553B">
      <w:pPr>
        <w:spacing w:after="0" w:line="360" w:lineRule="auto"/>
        <w:ind w:left="284" w:firstLine="425"/>
        <w:jc w:val="both"/>
        <w:rPr>
          <w:rFonts w:ascii="Times New Roman" w:hAnsi="Times New Roman"/>
          <w:i/>
          <w:sz w:val="24"/>
          <w:szCs w:val="24"/>
          <w:lang w:eastAsia="ru-RU"/>
        </w:rPr>
      </w:pPr>
      <w:r w:rsidRPr="00572DED">
        <w:rPr>
          <w:rFonts w:ascii="Times New Roman" w:hAnsi="Times New Roman"/>
          <w:i/>
          <w:sz w:val="24"/>
          <w:szCs w:val="24"/>
          <w:lang w:eastAsia="ru-RU"/>
        </w:rPr>
        <w:t xml:space="preserve">Лабораторные работы.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4. Сравнение количеств теплоты при смешивании воды разной температуры.</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5. Измерение удельной теплоёмкости вещества.</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lastRenderedPageBreak/>
        <w:t>4. Изменение агрегатных состояний вещества (6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Плавление и отвердевание. Температура плавления. Удельная теплота плавления. Испарение и конденсация. Насыщенный пар. Кипение. Зависимость температуры кипения от давления. Удельная теплота парообразования. Влажность воздуха. Измерение влажности воздуха.</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t>5. Тепловые свойства газов, жидкостей и твердых тел (4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Зависимость давления газа данной массы от объема и температуры, объема газа данной массы от температуры (качественно). Применение газов в технике. Тепловое расширение твердых тел и жидкостей (качественно). Тепловое расширение воды.</w:t>
      </w:r>
    </w:p>
    <w:p w:rsidR="000C553B" w:rsidRPr="00572DED" w:rsidRDefault="000C553B" w:rsidP="000C553B">
      <w:pPr>
        <w:spacing w:after="0" w:line="360" w:lineRule="auto"/>
        <w:ind w:left="284" w:firstLine="425"/>
        <w:jc w:val="both"/>
        <w:rPr>
          <w:rFonts w:ascii="Times New Roman" w:hAnsi="Times New Roman"/>
          <w:i/>
          <w:sz w:val="24"/>
          <w:szCs w:val="24"/>
          <w:lang w:eastAsia="ru-RU"/>
        </w:rPr>
      </w:pPr>
      <w:r w:rsidRPr="00572DED">
        <w:rPr>
          <w:rFonts w:ascii="Times New Roman" w:hAnsi="Times New Roman"/>
          <w:sz w:val="24"/>
          <w:szCs w:val="24"/>
          <w:lang w:eastAsia="ru-RU"/>
        </w:rPr>
        <w:t xml:space="preserve">Принципы работы тепловых машин. КПД тепловой машины. Двигатель внутреннего сгорания, паровая турбина, холодильная машина. Тепловые двигатели и охрана окружающей среды. Основные направления совершенствования тепловых двигателей.  </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t>6. Электрические явления (6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Электрическое взаимодействие. Электрический заряд.  Два рода электрических зарядов. Электроскоп. Дискретность электрического заряда. Строение атома. Электрон и протон. Элементарный электрический заряд. Электризация тел. Закон сохранения электрического заряда.</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Электрическое поле. Напряженность электрического поля. Линии напряженности электрического поля. Проводники, диэлектрики и полупроводники. Учет и использование электростатических явлений в быту, технике, их проявление в природе. </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sz w:val="24"/>
          <w:szCs w:val="24"/>
          <w:lang w:eastAsia="ru-RU"/>
        </w:rPr>
        <w:t xml:space="preserve">7. </w:t>
      </w:r>
      <w:r w:rsidRPr="00572DED">
        <w:rPr>
          <w:rFonts w:ascii="Times New Roman" w:hAnsi="Times New Roman"/>
          <w:b/>
          <w:sz w:val="24"/>
          <w:szCs w:val="24"/>
          <w:lang w:eastAsia="ru-RU"/>
        </w:rPr>
        <w:t>Электрический ток (14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Электрический ток. Носители свободных электрических зарядов в металлах, электролитах, газах и полупроводниках. Источники тока. Действия электрического тока: тепловое, химическое, магнитное.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Электрическая цепь. Сила тока. Амперметр. Измерение силы тока. Электрическое напряжение. Измерение напряжения. Сопротивление проводника. Закон Ома для участка цепи. Удельное сопротивление. Реостаты. Последовательное и параллельное соединения проводников.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Работа и мощность электрического тока. Счетчик электрической энергии. Закон </w:t>
      </w:r>
      <w:proofErr w:type="gramStart"/>
      <w:r w:rsidRPr="00572DED">
        <w:rPr>
          <w:rFonts w:ascii="Times New Roman" w:hAnsi="Times New Roman"/>
          <w:sz w:val="24"/>
          <w:szCs w:val="24"/>
          <w:lang w:eastAsia="ru-RU"/>
        </w:rPr>
        <w:t>Джоуля-Ленца</w:t>
      </w:r>
      <w:proofErr w:type="gramEnd"/>
      <w:r w:rsidRPr="00572DED">
        <w:rPr>
          <w:rFonts w:ascii="Times New Roman" w:hAnsi="Times New Roman"/>
          <w:sz w:val="24"/>
          <w:szCs w:val="24"/>
          <w:lang w:eastAsia="ru-RU"/>
        </w:rPr>
        <w:t>. Использование электрической энергии в быту, природе и технике. Правила безопасного труда при работе с источниками тока.</w:t>
      </w:r>
    </w:p>
    <w:p w:rsidR="000C553B" w:rsidRPr="00572DED" w:rsidRDefault="000C553B" w:rsidP="000C553B">
      <w:pPr>
        <w:spacing w:after="0" w:line="360" w:lineRule="auto"/>
        <w:ind w:left="284" w:firstLine="425"/>
        <w:jc w:val="both"/>
        <w:rPr>
          <w:rFonts w:ascii="Times New Roman" w:hAnsi="Times New Roman"/>
          <w:i/>
          <w:sz w:val="24"/>
          <w:szCs w:val="24"/>
          <w:lang w:eastAsia="ru-RU"/>
        </w:rPr>
      </w:pPr>
      <w:r w:rsidRPr="00572DED">
        <w:rPr>
          <w:rFonts w:ascii="Times New Roman" w:hAnsi="Times New Roman"/>
          <w:i/>
          <w:sz w:val="24"/>
          <w:szCs w:val="24"/>
          <w:lang w:eastAsia="ru-RU"/>
        </w:rPr>
        <w:t xml:space="preserve">Лабораторные работы.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6. Сборка электрической цепи и измерение силы тока на различных ее участках.</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7. Измерение напряжения на различных участках электрической цепи.</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8. Измерение сопротивления проводника при помощи вольтметра и амперметра.</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9. Регулирование силы тока в цепи с помощью реостата.</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10. Изучение последовательного соединения проводников.</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lastRenderedPageBreak/>
        <w:t>11. Изучение параллельного соединения проводников.</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12. Измерение работы и мощности электрического тока.</w:t>
      </w:r>
    </w:p>
    <w:p w:rsidR="000C553B" w:rsidRPr="00572DED" w:rsidRDefault="000C553B" w:rsidP="000C553B">
      <w:pPr>
        <w:spacing w:after="0" w:line="360" w:lineRule="auto"/>
        <w:ind w:left="284" w:firstLine="425"/>
        <w:jc w:val="both"/>
        <w:rPr>
          <w:rFonts w:ascii="Times New Roman" w:hAnsi="Times New Roman"/>
          <w:b/>
          <w:sz w:val="24"/>
          <w:szCs w:val="24"/>
          <w:lang w:eastAsia="ru-RU"/>
        </w:rPr>
      </w:pPr>
      <w:r w:rsidRPr="00572DED">
        <w:rPr>
          <w:rFonts w:ascii="Times New Roman" w:hAnsi="Times New Roman"/>
          <w:b/>
          <w:sz w:val="24"/>
          <w:szCs w:val="24"/>
          <w:lang w:eastAsia="ru-RU"/>
        </w:rPr>
        <w:t>8. Электромагнитные явления (7 ч)</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Постоянные магниты. Магнитное поле постоянных магнитов. Магнитное поле Земли. Магнитное поле электрического тока. Магнитная индукция. Линии магнитной индукции. Применение магнитов и электромагнитов.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 xml:space="preserve">Действие магнитного поля на проводник с током. Электродвигатель постоянного тока. </w:t>
      </w:r>
    </w:p>
    <w:p w:rsidR="000C553B" w:rsidRPr="00572DED" w:rsidRDefault="000C553B" w:rsidP="000C553B">
      <w:pPr>
        <w:spacing w:after="0" w:line="360" w:lineRule="auto"/>
        <w:ind w:left="284" w:firstLine="425"/>
        <w:jc w:val="both"/>
        <w:rPr>
          <w:rFonts w:ascii="Times New Roman" w:hAnsi="Times New Roman"/>
          <w:i/>
          <w:sz w:val="24"/>
          <w:szCs w:val="24"/>
          <w:lang w:eastAsia="ru-RU"/>
        </w:rPr>
      </w:pPr>
      <w:r w:rsidRPr="00572DED">
        <w:rPr>
          <w:rFonts w:ascii="Times New Roman" w:hAnsi="Times New Roman"/>
          <w:i/>
          <w:sz w:val="24"/>
          <w:szCs w:val="24"/>
          <w:lang w:eastAsia="ru-RU"/>
        </w:rPr>
        <w:t xml:space="preserve">Лабораторные работы. </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13. Изучение магнитного поля постоянных магнитов.</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14. Сборка электромагнита и его испытание.</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15. Изучение действия магнитного поля на проводник с током.</w:t>
      </w:r>
    </w:p>
    <w:p w:rsidR="000C553B" w:rsidRPr="00572DED" w:rsidRDefault="000C553B" w:rsidP="000C553B">
      <w:pPr>
        <w:spacing w:after="0" w:line="360" w:lineRule="auto"/>
        <w:ind w:left="284" w:firstLine="425"/>
        <w:jc w:val="both"/>
        <w:rPr>
          <w:rFonts w:ascii="Times New Roman" w:hAnsi="Times New Roman"/>
          <w:sz w:val="24"/>
          <w:szCs w:val="24"/>
          <w:lang w:eastAsia="ru-RU"/>
        </w:rPr>
      </w:pPr>
      <w:r w:rsidRPr="00572DED">
        <w:rPr>
          <w:rFonts w:ascii="Times New Roman" w:hAnsi="Times New Roman"/>
          <w:sz w:val="24"/>
          <w:szCs w:val="24"/>
          <w:lang w:eastAsia="ru-RU"/>
        </w:rPr>
        <w:t>16. Изучение работы электродвигателя постоянного тока.</w:t>
      </w:r>
    </w:p>
    <w:p w:rsidR="000C553B" w:rsidRDefault="000C553B" w:rsidP="000C553B">
      <w:pPr>
        <w:widowControl w:val="0"/>
        <w:shd w:val="clear" w:color="auto" w:fill="FFFFFF"/>
        <w:autoSpaceDE w:val="0"/>
        <w:autoSpaceDN w:val="0"/>
        <w:adjustRightInd w:val="0"/>
        <w:spacing w:before="22" w:after="0" w:line="360" w:lineRule="auto"/>
        <w:ind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22" w:after="0" w:line="360" w:lineRule="auto"/>
        <w:ind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22" w:after="0" w:line="360" w:lineRule="auto"/>
        <w:ind w:firstLine="567"/>
        <w:jc w:val="center"/>
        <w:rPr>
          <w:rFonts w:ascii="Times New Roman" w:hAnsi="Times New Roman"/>
          <w:b/>
          <w:sz w:val="24"/>
          <w:szCs w:val="24"/>
          <w:lang w:eastAsia="ru-RU"/>
        </w:rPr>
      </w:pPr>
      <w:r w:rsidRPr="00572DED">
        <w:rPr>
          <w:rFonts w:ascii="Times New Roman" w:hAnsi="Times New Roman"/>
          <w:b/>
          <w:sz w:val="24"/>
          <w:szCs w:val="24"/>
          <w:lang w:eastAsia="ru-RU"/>
        </w:rPr>
        <w:t>Содержание  курса 9 класса</w:t>
      </w:r>
    </w:p>
    <w:p w:rsidR="000C553B" w:rsidRPr="00572DED" w:rsidRDefault="000C553B" w:rsidP="000C553B">
      <w:pPr>
        <w:widowControl w:val="0"/>
        <w:shd w:val="clear" w:color="auto" w:fill="FFFFFF"/>
        <w:autoSpaceDE w:val="0"/>
        <w:autoSpaceDN w:val="0"/>
        <w:adjustRightInd w:val="0"/>
        <w:spacing w:before="22" w:after="0" w:line="360" w:lineRule="auto"/>
        <w:ind w:firstLine="567"/>
        <w:rPr>
          <w:rFonts w:ascii="Times New Roman" w:hAnsi="Times New Roman"/>
          <w:b/>
          <w:sz w:val="24"/>
          <w:szCs w:val="24"/>
          <w:lang w:eastAsia="ru-RU"/>
        </w:rPr>
      </w:pPr>
      <w:r w:rsidRPr="00572DED">
        <w:rPr>
          <w:rFonts w:ascii="Times New Roman" w:hAnsi="Times New Roman"/>
          <w:b/>
          <w:sz w:val="24"/>
          <w:szCs w:val="24"/>
          <w:lang w:eastAsia="ru-RU"/>
        </w:rPr>
        <w:t>1. Законы механики (31  ч)</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Механическое движение. Материальная точка. Основная задача механики. Траектория. Система отсчета. Путь. Перемещение. Равномерное прямолинейное движение. Скорость равномерного прямолинейного движения. </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Уравнения перемещения и координаты при равномерном прямолинейном движении. Графики зависимости координаты тела от времени.</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Относительность механического движения. Правило сложения перемещений. Правило сложения скоростей. </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Неравномерное движение. Средняя скорость неравномерного движения. Средняя путевая и мгновенная скорости. Равноускоренное движение. Ускорение. Скорость при равноускоренном прямолинейном движении. Графики зависимости скорости от времени при равноускоренном прямолинейном движении. Определение проекции ускорения по графику зависимости проекции скорости от времени. Перемещение при равноускоренном прямолинейном движении. Свободное падение. Зависимость ускорения свободного падения от широты местности и от высоты над поверхностью Земли. Опыты Галилея. Движение тела по окружности с постоянной по модулю скоростью. Период и частота обращения. Линейная и угловая скорости, связь между ними.  Центростремительное ускорение тела.</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lastRenderedPageBreak/>
        <w:t>Первый закон Ньютона. Явление инерции. Инерциальные системы отсчета. Взаимодействие тел. Инертность. Масса тела. Сила. Принцип независимости действия сил. Второй закон Ньютона. Третий закон Ньютона. Принцип относительности Галилея. Границы применимости законов Ньютона. Движение искусственных спутников Земли. Закон всемирного тяготения и границы его применимости. Сила тяжести. Первая космическая скорость. Вес тела. Невесомость. Перегрузки. Движение тела под действием силы трения. Тормозной путь. Движение связанных тел.</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Импульс силы. Импульс тела. Изменение импульса тела. Замкнутая система тел. Закон сохранения импульса. Границы и условия применимости закона сохранения импульса.  Реактивное движение. Принцип действия и основные элементы конструкции ракеты.</w:t>
      </w:r>
    </w:p>
    <w:p w:rsidR="000C553B" w:rsidRPr="00572DED" w:rsidRDefault="000C553B" w:rsidP="000C553B">
      <w:pPr>
        <w:widowControl w:val="0"/>
        <w:shd w:val="clear" w:color="auto" w:fill="FFFFFF"/>
        <w:autoSpaceDE w:val="0"/>
        <w:autoSpaceDN w:val="0"/>
        <w:adjustRightInd w:val="0"/>
        <w:spacing w:before="65"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Механическая работа. Работа силы тяжести. Графическое представление работы. Мощность. Энергия. Потенциальная энергия. Работа силы тяжести и изменение потенциальной энергии тела. Работа силы упругости и изменение потенциальной энергии. Кинетическая энергия. Теорема о кинетической энергии. Полная механическая энергия.  Закон сохранения механической энергии. Коэффициент полезного действия.</w:t>
      </w:r>
    </w:p>
    <w:p w:rsidR="000C553B" w:rsidRPr="00572DED" w:rsidRDefault="000C553B" w:rsidP="000C553B">
      <w:pPr>
        <w:widowControl w:val="0"/>
        <w:shd w:val="clear" w:color="auto" w:fill="FFFFFF"/>
        <w:autoSpaceDE w:val="0"/>
        <w:autoSpaceDN w:val="0"/>
        <w:adjustRightInd w:val="0"/>
        <w:spacing w:before="65" w:after="0" w:line="360" w:lineRule="auto"/>
        <w:ind w:right="864" w:firstLine="567"/>
        <w:jc w:val="both"/>
        <w:rPr>
          <w:rFonts w:ascii="Times New Roman" w:hAnsi="Times New Roman"/>
          <w:i/>
          <w:sz w:val="24"/>
          <w:szCs w:val="24"/>
          <w:lang w:eastAsia="ru-RU"/>
        </w:rPr>
      </w:pPr>
      <w:r w:rsidRPr="00572DED">
        <w:rPr>
          <w:rFonts w:ascii="Times New Roman" w:hAnsi="Times New Roman"/>
          <w:i/>
          <w:iCs/>
          <w:sz w:val="24"/>
          <w:szCs w:val="24"/>
          <w:lang w:eastAsia="ru-RU"/>
        </w:rPr>
        <w:t>Фронтальные   лабораторные работы</w:t>
      </w:r>
    </w:p>
    <w:p w:rsidR="000C553B" w:rsidRPr="00572DED" w:rsidRDefault="000C553B" w:rsidP="000C553B">
      <w:pPr>
        <w:widowControl w:val="0"/>
        <w:numPr>
          <w:ilvl w:val="0"/>
          <w:numId w:val="4"/>
        </w:numPr>
        <w:shd w:val="clear" w:color="auto" w:fill="FFFFFF"/>
        <w:tabs>
          <w:tab w:val="left" w:pos="662"/>
        </w:tabs>
        <w:autoSpaceDE w:val="0"/>
        <w:autoSpaceDN w:val="0"/>
        <w:adjustRightInd w:val="0"/>
        <w:spacing w:before="79" w:after="0" w:line="360" w:lineRule="auto"/>
        <w:ind w:right="7" w:firstLine="567"/>
        <w:jc w:val="both"/>
        <w:rPr>
          <w:rFonts w:ascii="Times New Roman" w:hAnsi="Times New Roman"/>
          <w:spacing w:val="-7"/>
          <w:sz w:val="24"/>
          <w:szCs w:val="24"/>
          <w:lang w:eastAsia="ru-RU"/>
        </w:rPr>
      </w:pPr>
      <w:r w:rsidRPr="00572DED">
        <w:rPr>
          <w:rFonts w:ascii="Times New Roman" w:hAnsi="Times New Roman"/>
          <w:sz w:val="24"/>
          <w:szCs w:val="24"/>
          <w:lang w:eastAsia="ru-RU"/>
        </w:rPr>
        <w:t>Исследование равноускоренного прямолинейного движения.</w:t>
      </w:r>
    </w:p>
    <w:p w:rsidR="000C553B" w:rsidRPr="00572DED" w:rsidRDefault="000C553B" w:rsidP="000C553B">
      <w:pPr>
        <w:widowControl w:val="0"/>
        <w:shd w:val="clear" w:color="auto" w:fill="FFFFFF"/>
        <w:autoSpaceDE w:val="0"/>
        <w:autoSpaceDN w:val="0"/>
        <w:adjustRightInd w:val="0"/>
        <w:spacing w:before="65" w:after="0" w:line="360" w:lineRule="auto"/>
        <w:ind w:left="567" w:right="864"/>
        <w:jc w:val="both"/>
        <w:rPr>
          <w:rFonts w:ascii="Times New Roman" w:hAnsi="Times New Roman"/>
          <w:i/>
          <w:iCs/>
          <w:sz w:val="24"/>
          <w:szCs w:val="24"/>
          <w:lang w:eastAsia="ru-RU"/>
        </w:rPr>
      </w:pPr>
      <w:r w:rsidRPr="00572DED">
        <w:rPr>
          <w:rFonts w:ascii="Times New Roman" w:hAnsi="Times New Roman"/>
          <w:i/>
          <w:iCs/>
          <w:sz w:val="24"/>
          <w:szCs w:val="24"/>
          <w:lang w:eastAsia="ru-RU"/>
        </w:rPr>
        <w:t>Контрольные работы</w:t>
      </w:r>
    </w:p>
    <w:p w:rsidR="000C553B" w:rsidRPr="00572DED" w:rsidRDefault="000C553B" w:rsidP="000C553B">
      <w:pPr>
        <w:widowControl w:val="0"/>
        <w:shd w:val="clear" w:color="auto" w:fill="FFFFFF"/>
        <w:autoSpaceDE w:val="0"/>
        <w:autoSpaceDN w:val="0"/>
        <w:adjustRightInd w:val="0"/>
        <w:spacing w:before="65" w:after="0" w:line="360" w:lineRule="auto"/>
        <w:ind w:left="567" w:right="864"/>
        <w:jc w:val="both"/>
        <w:rPr>
          <w:rFonts w:ascii="Times New Roman" w:hAnsi="Times New Roman"/>
          <w:iCs/>
          <w:sz w:val="24"/>
          <w:szCs w:val="24"/>
          <w:lang w:eastAsia="ru-RU"/>
        </w:rPr>
      </w:pPr>
      <w:r w:rsidRPr="00572DED">
        <w:rPr>
          <w:rFonts w:ascii="Times New Roman" w:hAnsi="Times New Roman"/>
          <w:iCs/>
          <w:sz w:val="24"/>
          <w:szCs w:val="24"/>
          <w:lang w:eastAsia="ru-RU"/>
        </w:rPr>
        <w:t>1. по теме «Механическое движение»;</w:t>
      </w:r>
    </w:p>
    <w:p w:rsidR="000C553B" w:rsidRPr="00572DED" w:rsidRDefault="000C553B" w:rsidP="000C553B">
      <w:pPr>
        <w:widowControl w:val="0"/>
        <w:shd w:val="clear" w:color="auto" w:fill="FFFFFF"/>
        <w:autoSpaceDE w:val="0"/>
        <w:autoSpaceDN w:val="0"/>
        <w:adjustRightInd w:val="0"/>
        <w:spacing w:before="65" w:after="0" w:line="360" w:lineRule="auto"/>
        <w:ind w:left="567" w:right="864"/>
        <w:jc w:val="both"/>
        <w:rPr>
          <w:rFonts w:ascii="Times New Roman" w:hAnsi="Times New Roman"/>
          <w:iCs/>
          <w:sz w:val="24"/>
          <w:szCs w:val="24"/>
          <w:lang w:eastAsia="ru-RU"/>
        </w:rPr>
      </w:pPr>
      <w:r w:rsidRPr="00572DED">
        <w:rPr>
          <w:rFonts w:ascii="Times New Roman" w:hAnsi="Times New Roman"/>
          <w:iCs/>
          <w:sz w:val="24"/>
          <w:szCs w:val="24"/>
          <w:lang w:eastAsia="ru-RU"/>
        </w:rPr>
        <w:t>2. по теме «Законы Ньютона»;</w:t>
      </w:r>
    </w:p>
    <w:p w:rsidR="000C553B" w:rsidRPr="00572DED" w:rsidRDefault="000C553B" w:rsidP="000C553B">
      <w:pPr>
        <w:widowControl w:val="0"/>
        <w:shd w:val="clear" w:color="auto" w:fill="FFFFFF"/>
        <w:autoSpaceDE w:val="0"/>
        <w:autoSpaceDN w:val="0"/>
        <w:adjustRightInd w:val="0"/>
        <w:spacing w:before="65" w:after="0" w:line="360" w:lineRule="auto"/>
        <w:ind w:left="567" w:right="864"/>
        <w:jc w:val="both"/>
        <w:rPr>
          <w:rFonts w:ascii="Times New Roman" w:hAnsi="Times New Roman"/>
          <w:sz w:val="24"/>
          <w:szCs w:val="24"/>
          <w:lang w:eastAsia="ru-RU"/>
        </w:rPr>
      </w:pPr>
      <w:r w:rsidRPr="00572DED">
        <w:rPr>
          <w:rFonts w:ascii="Times New Roman" w:hAnsi="Times New Roman"/>
          <w:iCs/>
          <w:sz w:val="24"/>
          <w:szCs w:val="24"/>
          <w:lang w:eastAsia="ru-RU"/>
        </w:rPr>
        <w:t>3. по теме «Законы сохранения».</w:t>
      </w:r>
    </w:p>
    <w:p w:rsidR="000C553B" w:rsidRPr="00572DED" w:rsidRDefault="000C553B" w:rsidP="000C553B">
      <w:pPr>
        <w:widowControl w:val="0"/>
        <w:shd w:val="clear" w:color="auto" w:fill="FFFFFF"/>
        <w:tabs>
          <w:tab w:val="left" w:pos="670"/>
        </w:tabs>
        <w:autoSpaceDE w:val="0"/>
        <w:autoSpaceDN w:val="0"/>
        <w:adjustRightInd w:val="0"/>
        <w:spacing w:before="122" w:after="0" w:line="360" w:lineRule="auto"/>
        <w:ind w:right="864" w:firstLine="567"/>
        <w:jc w:val="both"/>
        <w:rPr>
          <w:rFonts w:ascii="Times New Roman" w:hAnsi="Times New Roman"/>
          <w:b/>
          <w:sz w:val="24"/>
          <w:szCs w:val="24"/>
          <w:lang w:eastAsia="ru-RU"/>
        </w:rPr>
      </w:pPr>
      <w:r w:rsidRPr="00572DED">
        <w:rPr>
          <w:rFonts w:ascii="Times New Roman" w:hAnsi="Times New Roman"/>
          <w:b/>
          <w:spacing w:val="-10"/>
          <w:sz w:val="24"/>
          <w:szCs w:val="24"/>
          <w:lang w:eastAsia="ru-RU"/>
        </w:rPr>
        <w:t>2.</w:t>
      </w:r>
      <w:r w:rsidRPr="00572DED">
        <w:rPr>
          <w:rFonts w:ascii="Times New Roman" w:hAnsi="Times New Roman"/>
          <w:b/>
          <w:sz w:val="24"/>
          <w:szCs w:val="24"/>
          <w:lang w:eastAsia="ru-RU"/>
        </w:rPr>
        <w:t xml:space="preserve"> Механические колебания и волны (7 ч)</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Механические колебания. Колебательная система. Математический маятник. Процесс колебаний математического маятника. Свободные колебания. Смещение и амплитуда колебаний. Пружинный маятник. Процесс колебаний пружинного маятника. Гармонические колебания.</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Период и частота колебаний. Период колебаний математического и пружинного маятников. Зависимость периода колебаний математического маятника от длины нити, независимость от амплитуды колебаний и массы груза. Зависимость периода колебаний пружинного маятника от жесткости пружины и массы груза и независимость от амплитуды колебаний.</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Превращение энергии при колебаниях. Затухающие колебания. Вынужденные колебания. Резонанс. Учет явления резонанса в практике.</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Механическая волна. Поперечные и продольные волны. Особенности волнового движения. Длина</w:t>
      </w:r>
      <w:r w:rsidRPr="00572DED">
        <w:rPr>
          <w:rFonts w:ascii="Times New Roman" w:hAnsi="Times New Roman"/>
          <w:sz w:val="24"/>
          <w:szCs w:val="24"/>
        </w:rPr>
        <w:t xml:space="preserve"> </w:t>
      </w:r>
      <w:r w:rsidRPr="00572DED">
        <w:rPr>
          <w:rFonts w:ascii="Times New Roman" w:hAnsi="Times New Roman"/>
          <w:sz w:val="24"/>
          <w:szCs w:val="24"/>
          <w:lang w:eastAsia="ru-RU"/>
        </w:rPr>
        <w:t xml:space="preserve">волны. Скорость волны. Отражение волн. </w:t>
      </w:r>
      <w:r w:rsidRPr="00572DED">
        <w:rPr>
          <w:rFonts w:ascii="Times New Roman" w:hAnsi="Times New Roman"/>
          <w:sz w:val="24"/>
          <w:szCs w:val="24"/>
          <w:lang w:eastAsia="ru-RU"/>
        </w:rPr>
        <w:lastRenderedPageBreak/>
        <w:t>Закон отражения механических волн. Дифракция волн. Интерференция волн.</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i/>
          <w:iCs/>
          <w:sz w:val="24"/>
          <w:szCs w:val="24"/>
          <w:lang w:eastAsia="ru-RU"/>
        </w:rPr>
        <w:t>Фронтальные  лабораторные работы</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2. Изучение колебаний математического и пружинного маятников. </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3. Измерение ускорения свободного падения с помощью математического маятника. </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i/>
          <w:sz w:val="24"/>
          <w:szCs w:val="24"/>
          <w:lang w:eastAsia="ru-RU"/>
        </w:rPr>
        <w:t>Контрольная работа</w:t>
      </w:r>
      <w:r w:rsidRPr="00572DED">
        <w:rPr>
          <w:rFonts w:ascii="Times New Roman" w:hAnsi="Times New Roman"/>
          <w:sz w:val="24"/>
          <w:szCs w:val="24"/>
          <w:lang w:eastAsia="ru-RU"/>
        </w:rPr>
        <w:t xml:space="preserve"> </w:t>
      </w:r>
    </w:p>
    <w:p w:rsidR="000C553B" w:rsidRPr="00572DED" w:rsidRDefault="000C553B" w:rsidP="000C553B">
      <w:pPr>
        <w:widowControl w:val="0"/>
        <w:shd w:val="clear" w:color="auto" w:fill="FFFFFF"/>
        <w:tabs>
          <w:tab w:val="left" w:pos="9355"/>
        </w:tabs>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4. по теме «Механические колебания и волны».</w:t>
      </w:r>
    </w:p>
    <w:p w:rsidR="000C553B" w:rsidRPr="00572DED" w:rsidRDefault="000C553B" w:rsidP="000C553B">
      <w:pPr>
        <w:widowControl w:val="0"/>
        <w:shd w:val="clear" w:color="auto" w:fill="FFFFFF"/>
        <w:autoSpaceDE w:val="0"/>
        <w:autoSpaceDN w:val="0"/>
        <w:adjustRightInd w:val="0"/>
        <w:spacing w:before="122" w:after="0" w:line="360" w:lineRule="auto"/>
        <w:ind w:firstLine="567"/>
        <w:jc w:val="both"/>
        <w:rPr>
          <w:rFonts w:ascii="Times New Roman" w:hAnsi="Times New Roman"/>
          <w:b/>
          <w:sz w:val="24"/>
          <w:szCs w:val="24"/>
          <w:lang w:eastAsia="ru-RU"/>
        </w:rPr>
      </w:pPr>
      <w:r w:rsidRPr="00572DED">
        <w:rPr>
          <w:rFonts w:ascii="Times New Roman" w:hAnsi="Times New Roman"/>
          <w:b/>
          <w:sz w:val="24"/>
          <w:szCs w:val="24"/>
          <w:lang w:eastAsia="ru-RU"/>
        </w:rPr>
        <w:t>3. Электромагнитные явления (20 ч)</w:t>
      </w:r>
    </w:p>
    <w:p w:rsidR="000C553B" w:rsidRPr="00572DED" w:rsidRDefault="000C553B" w:rsidP="000C553B">
      <w:pPr>
        <w:widowControl w:val="0"/>
        <w:shd w:val="clear" w:color="auto" w:fill="FFFFFF"/>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Постоянные магниты. Взаимодействие магнитов. Магнитное поле. Магнитная индукция. Линии магнитной индукции. Направление линий магнитной индукции. Однородное магнитное поле. Магнитное поле Земли. Магнитные полюсы Земли. Опыт Эрстеда. Взаимосвязь магнитных полей и  движущихся электрических зарядов. Магнитное поле проводника с током, катушки с током. Правило буравчика. Гипотеза Ампера. Усиление действия магнитного поля катушки при увеличении силы тока и при помещении внутри катушки железного сердечника. Электромагнит. Практическое применение постоянных магнитов и электромагнитов. </w:t>
      </w:r>
    </w:p>
    <w:p w:rsidR="000C553B" w:rsidRPr="00572DED" w:rsidRDefault="000C553B" w:rsidP="000C553B">
      <w:pPr>
        <w:widowControl w:val="0"/>
        <w:shd w:val="clear" w:color="auto" w:fill="FFFFFF"/>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Действие магнитного поля на проводник с током. Зависимость силы, действующей на проводник с током, от силы тока в цепи, магнитной индукции и длины проводника с током. Закон Ампера. Действие магнитного поля на движущуюся заряженную частицу. Сила Лоренца. Правило левой руки. Электродвигатель. Принцип работы электродвигателя. Практическое применение электродвигателей постоянного тока. </w:t>
      </w:r>
    </w:p>
    <w:p w:rsidR="000C553B" w:rsidRPr="00572DED" w:rsidRDefault="000C553B" w:rsidP="000C553B">
      <w:pPr>
        <w:widowControl w:val="0"/>
        <w:shd w:val="clear" w:color="auto" w:fill="FFFFFF"/>
        <w:autoSpaceDE w:val="0"/>
        <w:autoSpaceDN w:val="0"/>
        <w:adjustRightInd w:val="0"/>
        <w:spacing w:before="58"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Опыты Фарадея. Явление электромагнитной индукции. Индукционный ток. Магнитный поток. Генератор постоянного тока. Направление индукционного тока. Правило Ленца. Явление самоиндукции. Аналогия между явлениями инерции и самоиндукции. Пропорциональность магнитного потока, созданного током, и силы тока. Индуктивность проводника. Переменный электрический ток. График зависимости силы переменного тока от времени. Амплитудное и действующее значения силы тока и напряжения. Генератор переменного тока. Трансформатор. Устройство и принцип действия трансформатора. Коэффициент трансформа</w:t>
      </w:r>
      <w:r w:rsidRPr="00572DED">
        <w:rPr>
          <w:rFonts w:ascii="Times New Roman" w:hAnsi="Times New Roman"/>
          <w:sz w:val="24"/>
          <w:szCs w:val="24"/>
        </w:rPr>
        <w:t>ц</w:t>
      </w:r>
      <w:r w:rsidRPr="00572DED">
        <w:rPr>
          <w:rFonts w:ascii="Times New Roman" w:hAnsi="Times New Roman"/>
          <w:sz w:val="24"/>
          <w:szCs w:val="24"/>
          <w:lang w:eastAsia="ru-RU"/>
        </w:rPr>
        <w:t xml:space="preserve">ии. Использование трансформаторов в технике и быту. Потери электрической энергии при передаче ее на расстояние и способы их уменьшения. Передача электроэнергии от электростанции к потребителю. </w:t>
      </w:r>
    </w:p>
    <w:p w:rsidR="000C553B" w:rsidRPr="00572DED" w:rsidRDefault="000C553B" w:rsidP="000C553B">
      <w:pPr>
        <w:widowControl w:val="0"/>
        <w:shd w:val="clear" w:color="auto" w:fill="FFFFFF"/>
        <w:autoSpaceDE w:val="0"/>
        <w:autoSpaceDN w:val="0"/>
        <w:adjustRightInd w:val="0"/>
        <w:spacing w:before="58" w:after="0" w:line="360" w:lineRule="auto"/>
        <w:ind w:right="864" w:firstLine="567"/>
        <w:jc w:val="both"/>
        <w:rPr>
          <w:rFonts w:ascii="Times New Roman" w:hAnsi="Times New Roman"/>
          <w:sz w:val="24"/>
          <w:szCs w:val="24"/>
          <w:lang w:eastAsia="ru-RU"/>
        </w:rPr>
      </w:pPr>
      <w:r w:rsidRPr="00572DED">
        <w:rPr>
          <w:rFonts w:ascii="Times New Roman" w:hAnsi="Times New Roman"/>
          <w:i/>
          <w:iCs/>
          <w:sz w:val="24"/>
          <w:szCs w:val="24"/>
          <w:lang w:eastAsia="ru-RU"/>
        </w:rPr>
        <w:t>Фронтальные  лабораторные работы</w:t>
      </w:r>
    </w:p>
    <w:p w:rsidR="000C553B" w:rsidRPr="00572DED" w:rsidRDefault="000C553B" w:rsidP="000C553B">
      <w:pPr>
        <w:widowControl w:val="0"/>
        <w:shd w:val="clear" w:color="auto" w:fill="FFFFFF"/>
        <w:tabs>
          <w:tab w:val="left" w:pos="619"/>
        </w:tabs>
        <w:autoSpaceDE w:val="0"/>
        <w:autoSpaceDN w:val="0"/>
        <w:adjustRightInd w:val="0"/>
        <w:spacing w:after="0" w:line="360" w:lineRule="auto"/>
        <w:ind w:right="14"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4. Изучение магнитного поля постоянных магнитов. </w:t>
      </w:r>
    </w:p>
    <w:p w:rsidR="000C553B" w:rsidRPr="00572DED" w:rsidRDefault="000C553B" w:rsidP="000C553B">
      <w:pPr>
        <w:widowControl w:val="0"/>
        <w:shd w:val="clear" w:color="auto" w:fill="FFFFFF"/>
        <w:tabs>
          <w:tab w:val="left" w:pos="619"/>
        </w:tabs>
        <w:autoSpaceDE w:val="0"/>
        <w:autoSpaceDN w:val="0"/>
        <w:adjustRightInd w:val="0"/>
        <w:spacing w:after="0" w:line="360" w:lineRule="auto"/>
        <w:ind w:right="14"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5. Сборка электромагнита и его испытание. </w:t>
      </w:r>
    </w:p>
    <w:p w:rsidR="000C553B" w:rsidRPr="00572DED" w:rsidRDefault="000C553B" w:rsidP="000C553B">
      <w:pPr>
        <w:widowControl w:val="0"/>
        <w:shd w:val="clear" w:color="auto" w:fill="FFFFFF"/>
        <w:tabs>
          <w:tab w:val="left" w:pos="619"/>
        </w:tabs>
        <w:autoSpaceDE w:val="0"/>
        <w:autoSpaceDN w:val="0"/>
        <w:adjustRightInd w:val="0"/>
        <w:spacing w:after="0" w:line="360" w:lineRule="auto"/>
        <w:ind w:right="14" w:firstLine="567"/>
        <w:jc w:val="both"/>
        <w:rPr>
          <w:rFonts w:ascii="Times New Roman" w:hAnsi="Times New Roman"/>
          <w:sz w:val="24"/>
          <w:szCs w:val="24"/>
          <w:lang w:eastAsia="ru-RU"/>
        </w:rPr>
      </w:pPr>
      <w:r w:rsidRPr="00572DED">
        <w:rPr>
          <w:rFonts w:ascii="Times New Roman" w:hAnsi="Times New Roman"/>
          <w:sz w:val="24"/>
          <w:szCs w:val="24"/>
          <w:lang w:eastAsia="ru-RU"/>
        </w:rPr>
        <w:lastRenderedPageBreak/>
        <w:t xml:space="preserve">6. Изучение действия магнитного поля на проводник с током. </w:t>
      </w:r>
    </w:p>
    <w:p w:rsidR="000C553B" w:rsidRPr="00572DED" w:rsidRDefault="000C553B" w:rsidP="000C553B">
      <w:pPr>
        <w:widowControl w:val="0"/>
        <w:shd w:val="clear" w:color="auto" w:fill="FFFFFF"/>
        <w:tabs>
          <w:tab w:val="left" w:pos="619"/>
        </w:tabs>
        <w:autoSpaceDE w:val="0"/>
        <w:autoSpaceDN w:val="0"/>
        <w:adjustRightInd w:val="0"/>
        <w:spacing w:after="0" w:line="360" w:lineRule="auto"/>
        <w:ind w:right="14"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7. Изучение работы электродвигателя постоянного тока. </w:t>
      </w:r>
    </w:p>
    <w:p w:rsidR="000C553B" w:rsidRPr="00572DED" w:rsidRDefault="000C553B" w:rsidP="000C553B">
      <w:pPr>
        <w:widowControl w:val="0"/>
        <w:shd w:val="clear" w:color="auto" w:fill="FFFFFF"/>
        <w:tabs>
          <w:tab w:val="left" w:pos="619"/>
        </w:tabs>
        <w:autoSpaceDE w:val="0"/>
        <w:autoSpaceDN w:val="0"/>
        <w:adjustRightInd w:val="0"/>
        <w:spacing w:after="0" w:line="360" w:lineRule="auto"/>
        <w:ind w:right="14" w:firstLine="567"/>
        <w:jc w:val="both"/>
        <w:rPr>
          <w:rFonts w:ascii="Times New Roman" w:hAnsi="Times New Roman"/>
          <w:sz w:val="24"/>
          <w:szCs w:val="24"/>
          <w:lang w:eastAsia="ru-RU"/>
        </w:rPr>
      </w:pPr>
      <w:r w:rsidRPr="00572DED">
        <w:rPr>
          <w:rFonts w:ascii="Times New Roman" w:hAnsi="Times New Roman"/>
          <w:sz w:val="24"/>
          <w:szCs w:val="24"/>
          <w:lang w:eastAsia="ru-RU"/>
        </w:rPr>
        <w:t>8. Изучение явления электромагнитной индукции.</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i/>
          <w:sz w:val="24"/>
          <w:szCs w:val="24"/>
          <w:lang w:eastAsia="ru-RU"/>
        </w:rPr>
        <w:t>Контрольная работа</w:t>
      </w:r>
      <w:r w:rsidRPr="00572DED">
        <w:rPr>
          <w:rFonts w:ascii="Times New Roman" w:hAnsi="Times New Roman"/>
          <w:sz w:val="24"/>
          <w:szCs w:val="24"/>
          <w:lang w:eastAsia="ru-RU"/>
        </w:rPr>
        <w:t xml:space="preserve"> </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5. по теме «Электромагнитные явления».</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b/>
          <w:sz w:val="24"/>
          <w:szCs w:val="24"/>
          <w:lang w:eastAsia="ru-RU"/>
        </w:rPr>
      </w:pPr>
      <w:r w:rsidRPr="00572DED">
        <w:rPr>
          <w:rFonts w:ascii="Times New Roman" w:hAnsi="Times New Roman"/>
          <w:b/>
          <w:sz w:val="24"/>
          <w:szCs w:val="24"/>
          <w:lang w:eastAsia="ru-RU"/>
        </w:rPr>
        <w:t>4. Электромагнитные колебания и волны (10 ч)</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Конденсатор. Электрическая емкость конденсатора. Различные типы конденсаторов. Колебательный контур. Процесс установления электромагнитных колебаний. Период электромагнитных колебаний. Превращение энергии в колебательном контуре. Затухающие электромагнитные колебания. Вынужденные электромагнитные колебания. Резонанс. </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Электромагнитное поле. Электромагнитные волны. Открытый колебательный контур. Диапазон</w:t>
      </w:r>
      <w:r w:rsidRPr="00572DED">
        <w:rPr>
          <w:rFonts w:ascii="Times New Roman" w:hAnsi="Times New Roman"/>
          <w:sz w:val="24"/>
          <w:szCs w:val="24"/>
        </w:rPr>
        <w:t xml:space="preserve"> </w:t>
      </w:r>
      <w:r w:rsidRPr="00572DED">
        <w:rPr>
          <w:rFonts w:ascii="Times New Roman" w:hAnsi="Times New Roman"/>
          <w:sz w:val="24"/>
          <w:szCs w:val="24"/>
          <w:lang w:eastAsia="ru-RU"/>
        </w:rPr>
        <w:t xml:space="preserve">электромагнитных волн. Использование электромагнитных волн для передачи информации. Вибратор Герца. Приемник электромагнитных волн А. С. Попова. Модуляция и детектирование электромагнитных колебаний. Детекторный радиоприемник. Свойства электромагнитных волн: отражение, преломление, интерференция, дифракция. </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Электромагнитная природа света. Корпускулярная и волновая теории света. Скорость света. Астрономический метод измерения скорости света. Опыты </w:t>
      </w:r>
      <w:proofErr w:type="spellStart"/>
      <w:r w:rsidRPr="00572DED">
        <w:rPr>
          <w:rFonts w:ascii="Times New Roman" w:hAnsi="Times New Roman"/>
          <w:sz w:val="24"/>
          <w:szCs w:val="24"/>
          <w:lang w:eastAsia="ru-RU"/>
        </w:rPr>
        <w:t>Физо</w:t>
      </w:r>
      <w:proofErr w:type="spellEnd"/>
      <w:r w:rsidRPr="00572DED">
        <w:rPr>
          <w:rFonts w:ascii="Times New Roman" w:hAnsi="Times New Roman"/>
          <w:sz w:val="24"/>
          <w:szCs w:val="24"/>
          <w:lang w:eastAsia="ru-RU"/>
        </w:rPr>
        <w:t>. Свойства света: дисперсия, интерференция и дифракция.</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Диапазоны электромагнитных волн. Свойства электромагнитных волн разных диапазонов. </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i/>
          <w:sz w:val="24"/>
          <w:szCs w:val="24"/>
          <w:lang w:eastAsia="ru-RU"/>
        </w:rPr>
        <w:t>Контрольная работа</w:t>
      </w:r>
      <w:r w:rsidRPr="00572DED">
        <w:rPr>
          <w:rFonts w:ascii="Times New Roman" w:hAnsi="Times New Roman"/>
          <w:sz w:val="24"/>
          <w:szCs w:val="24"/>
          <w:lang w:eastAsia="ru-RU"/>
        </w:rPr>
        <w:t xml:space="preserve"> </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sz w:val="24"/>
          <w:szCs w:val="24"/>
          <w:lang w:eastAsia="ru-RU"/>
        </w:rPr>
      </w:pPr>
      <w:r w:rsidRPr="00572DED">
        <w:rPr>
          <w:rFonts w:ascii="Times New Roman" w:hAnsi="Times New Roman"/>
          <w:sz w:val="24"/>
          <w:szCs w:val="24"/>
          <w:lang w:eastAsia="ru-RU"/>
        </w:rPr>
        <w:t>6. по теме «Электромагнитные колебания и волны».</w:t>
      </w:r>
    </w:p>
    <w:p w:rsidR="000C553B" w:rsidRPr="00572DED" w:rsidRDefault="000C553B" w:rsidP="000C553B">
      <w:pPr>
        <w:widowControl w:val="0"/>
        <w:shd w:val="clear" w:color="auto" w:fill="FFFFFF"/>
        <w:autoSpaceDE w:val="0"/>
        <w:autoSpaceDN w:val="0"/>
        <w:adjustRightInd w:val="0"/>
        <w:spacing w:before="144" w:after="0" w:line="360" w:lineRule="auto"/>
        <w:ind w:firstLine="567"/>
        <w:jc w:val="both"/>
        <w:rPr>
          <w:rFonts w:ascii="Times New Roman" w:hAnsi="Times New Roman"/>
          <w:b/>
          <w:sz w:val="24"/>
          <w:szCs w:val="24"/>
          <w:lang w:eastAsia="ru-RU"/>
        </w:rPr>
      </w:pPr>
      <w:r w:rsidRPr="00572DED">
        <w:rPr>
          <w:rFonts w:ascii="Times New Roman" w:hAnsi="Times New Roman"/>
          <w:b/>
          <w:sz w:val="24"/>
          <w:szCs w:val="24"/>
          <w:lang w:eastAsia="ru-RU"/>
        </w:rPr>
        <w:t>5. Элементы квантовой физики (16  ч)</w:t>
      </w:r>
    </w:p>
    <w:p w:rsidR="000C553B" w:rsidRPr="00572DED" w:rsidRDefault="000C553B" w:rsidP="000C553B">
      <w:pPr>
        <w:widowControl w:val="0"/>
        <w:shd w:val="clear" w:color="auto" w:fill="FFFFFF"/>
        <w:autoSpaceDE w:val="0"/>
        <w:autoSpaceDN w:val="0"/>
        <w:adjustRightInd w:val="0"/>
        <w:spacing w:before="7" w:after="0" w:line="360" w:lineRule="auto"/>
        <w:ind w:right="7" w:firstLine="567"/>
        <w:jc w:val="both"/>
        <w:rPr>
          <w:rFonts w:ascii="Times New Roman" w:hAnsi="Times New Roman"/>
          <w:sz w:val="24"/>
          <w:szCs w:val="24"/>
          <w:lang w:eastAsia="ru-RU"/>
        </w:rPr>
      </w:pPr>
      <w:r w:rsidRPr="00572DED">
        <w:rPr>
          <w:rFonts w:ascii="Times New Roman" w:hAnsi="Times New Roman"/>
          <w:sz w:val="24"/>
          <w:szCs w:val="24"/>
          <w:lang w:eastAsia="ru-RU"/>
        </w:rPr>
        <w:t>Фотоэффект. Невозможность объяснения некоторых особенностей фотоэффекта волновой теорией света. Гипотезы: Планка об испускании света квантами; Эйнштейна об испускании, распространении и поглощении света квантами. Фотон как частица электромагнитного излучения.</w:t>
      </w:r>
    </w:p>
    <w:p w:rsidR="000C553B" w:rsidRPr="00572DED" w:rsidRDefault="000C553B" w:rsidP="000C553B">
      <w:pPr>
        <w:widowControl w:val="0"/>
        <w:shd w:val="clear" w:color="auto" w:fill="FFFFFF"/>
        <w:autoSpaceDE w:val="0"/>
        <w:autoSpaceDN w:val="0"/>
        <w:adjustRightInd w:val="0"/>
        <w:spacing w:before="7" w:after="0" w:line="360" w:lineRule="auto"/>
        <w:ind w:right="7"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Резерфорда по рассеянию альфа-частиц на тонкой металлической фольге. Планетарная модель атома. Заряд атомного ядра. Спектры </w:t>
      </w:r>
      <w:r w:rsidRPr="00572DED">
        <w:rPr>
          <w:rFonts w:ascii="Times New Roman" w:hAnsi="Times New Roman"/>
          <w:sz w:val="24"/>
          <w:szCs w:val="24"/>
          <w:lang w:eastAsia="ru-RU"/>
        </w:rPr>
        <w:lastRenderedPageBreak/>
        <w:t>испускания и поглощения. Сплошные и линейчатые спектры. Спектральный анализ и его использование в научных исследованиях и на практике. Открытие явления радиоактивности. Опыты Резерфорда по определению состава радиоактивного излучения. Физическая природа альф</w:t>
      </w:r>
      <w:proofErr w:type="gramStart"/>
      <w:r w:rsidRPr="00572DED">
        <w:rPr>
          <w:rFonts w:ascii="Times New Roman" w:hAnsi="Times New Roman"/>
          <w:sz w:val="24"/>
          <w:szCs w:val="24"/>
          <w:lang w:eastAsia="ru-RU"/>
        </w:rPr>
        <w:t>а-</w:t>
      </w:r>
      <w:proofErr w:type="gramEnd"/>
      <w:r w:rsidRPr="00572DED">
        <w:rPr>
          <w:rFonts w:ascii="Times New Roman" w:hAnsi="Times New Roman"/>
          <w:sz w:val="24"/>
          <w:szCs w:val="24"/>
          <w:lang w:eastAsia="ru-RU"/>
        </w:rPr>
        <w:t>, бета- и гамма-излучений. Принцип действия и устройство камеры Вильсона. Сложный состав атомного ядра. Открытие протона, нейтрона. Протонно-нейтронная модель ядра. Нуклоны. Зарядовое и массовое числа. Изотопы. Радиоактивный распад. Альфа и бета-распад. Период полураспада. Закон радиоактивного распада. Ядерные силы. Энергия связи ядра. Выделение энергии в процессе деления тяжелых ядер и синтеза легких. Ядерные реакции. Ускорители элементарных частиц. Выполнение законов сохранения зарядового и массового чисел для ядерных реакций. Дефект массы. Формула для расчета энергии связи ядра. Энергетический выход ядерных реакций. Деление ядер урана. Цепная реакция. Ядерный реактор. Ядерная энергетика. Термоядерные реакции. Возможность получения энергии при</w:t>
      </w:r>
      <w:r w:rsidRPr="00572DED">
        <w:rPr>
          <w:rFonts w:ascii="Times New Roman" w:hAnsi="Times New Roman"/>
          <w:sz w:val="24"/>
          <w:szCs w:val="24"/>
        </w:rPr>
        <w:t xml:space="preserve"> с</w:t>
      </w:r>
      <w:r w:rsidRPr="00572DED">
        <w:rPr>
          <w:rFonts w:ascii="Times New Roman" w:hAnsi="Times New Roman"/>
          <w:sz w:val="24"/>
          <w:szCs w:val="24"/>
          <w:lang w:eastAsia="ru-RU"/>
        </w:rPr>
        <w:t xml:space="preserve">интезе легких ядер. Биологическое действие радиоактивных излучений. Поглощенная доза излучения. Счетчик Гейгера. Метод меченых атомов и его использование. Элементарные частицы. </w:t>
      </w:r>
    </w:p>
    <w:p w:rsidR="000C553B" w:rsidRPr="00572DED" w:rsidRDefault="000C553B" w:rsidP="000C553B">
      <w:pPr>
        <w:widowControl w:val="0"/>
        <w:shd w:val="clear" w:color="auto" w:fill="FFFFFF"/>
        <w:autoSpaceDE w:val="0"/>
        <w:autoSpaceDN w:val="0"/>
        <w:adjustRightInd w:val="0"/>
        <w:spacing w:before="7" w:after="0" w:line="360" w:lineRule="auto"/>
        <w:ind w:right="7" w:firstLine="567"/>
        <w:jc w:val="both"/>
        <w:rPr>
          <w:rFonts w:ascii="Times New Roman" w:hAnsi="Times New Roman"/>
          <w:sz w:val="24"/>
          <w:szCs w:val="24"/>
          <w:lang w:eastAsia="ru-RU"/>
        </w:rPr>
      </w:pPr>
      <w:r w:rsidRPr="00572DED">
        <w:rPr>
          <w:rFonts w:ascii="Times New Roman" w:hAnsi="Times New Roman"/>
          <w:i/>
          <w:sz w:val="24"/>
          <w:szCs w:val="24"/>
          <w:lang w:eastAsia="ru-RU"/>
        </w:rPr>
        <w:t>Контрольная работа</w:t>
      </w:r>
    </w:p>
    <w:p w:rsidR="000C553B" w:rsidRPr="00572DED" w:rsidRDefault="000C553B" w:rsidP="000C553B">
      <w:pPr>
        <w:widowControl w:val="0"/>
        <w:shd w:val="clear" w:color="auto" w:fill="FFFFFF"/>
        <w:autoSpaceDE w:val="0"/>
        <w:autoSpaceDN w:val="0"/>
        <w:adjustRightInd w:val="0"/>
        <w:spacing w:before="7" w:after="0" w:line="360" w:lineRule="auto"/>
        <w:ind w:right="7" w:firstLine="567"/>
        <w:jc w:val="both"/>
        <w:rPr>
          <w:rFonts w:ascii="Times New Roman" w:hAnsi="Times New Roman"/>
          <w:sz w:val="24"/>
          <w:szCs w:val="24"/>
          <w:lang w:eastAsia="ru-RU"/>
        </w:rPr>
      </w:pPr>
      <w:r w:rsidRPr="00572DED">
        <w:rPr>
          <w:rFonts w:ascii="Times New Roman" w:hAnsi="Times New Roman"/>
          <w:sz w:val="24"/>
          <w:szCs w:val="24"/>
          <w:lang w:eastAsia="ru-RU"/>
        </w:rPr>
        <w:t>7. по теме «Строение атома и атомного ядра» (</w:t>
      </w:r>
      <w:proofErr w:type="gramStart"/>
      <w:r w:rsidRPr="00572DED">
        <w:rPr>
          <w:rFonts w:ascii="Times New Roman" w:hAnsi="Times New Roman"/>
          <w:sz w:val="24"/>
          <w:szCs w:val="24"/>
          <w:lang w:eastAsia="ru-RU"/>
        </w:rPr>
        <w:t>кратковременная</w:t>
      </w:r>
      <w:proofErr w:type="gramEnd"/>
      <w:r w:rsidRPr="00572DED">
        <w:rPr>
          <w:rFonts w:ascii="Times New Roman" w:hAnsi="Times New Roman"/>
          <w:sz w:val="24"/>
          <w:szCs w:val="24"/>
          <w:lang w:eastAsia="ru-RU"/>
        </w:rPr>
        <w:t xml:space="preserve">); </w:t>
      </w:r>
    </w:p>
    <w:p w:rsidR="000C553B" w:rsidRPr="00572DED" w:rsidRDefault="000C553B" w:rsidP="000C553B">
      <w:pPr>
        <w:widowControl w:val="0"/>
        <w:shd w:val="clear" w:color="auto" w:fill="FFFFFF"/>
        <w:autoSpaceDE w:val="0"/>
        <w:autoSpaceDN w:val="0"/>
        <w:adjustRightInd w:val="0"/>
        <w:spacing w:before="7" w:after="0" w:line="360" w:lineRule="auto"/>
        <w:ind w:right="7"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8. по теме «Элементы квантовой физики». </w:t>
      </w:r>
    </w:p>
    <w:p w:rsidR="000C553B" w:rsidRPr="00572DED" w:rsidRDefault="000C553B" w:rsidP="000C553B">
      <w:pPr>
        <w:widowControl w:val="0"/>
        <w:shd w:val="clear" w:color="auto" w:fill="FFFFFF"/>
        <w:autoSpaceDE w:val="0"/>
        <w:autoSpaceDN w:val="0"/>
        <w:adjustRightInd w:val="0"/>
        <w:spacing w:before="130" w:after="0" w:line="360" w:lineRule="auto"/>
        <w:ind w:right="432" w:firstLine="567"/>
        <w:jc w:val="both"/>
        <w:rPr>
          <w:rFonts w:ascii="Times New Roman" w:hAnsi="Times New Roman"/>
          <w:b/>
          <w:sz w:val="24"/>
          <w:szCs w:val="24"/>
          <w:lang w:eastAsia="ru-RU"/>
        </w:rPr>
      </w:pPr>
      <w:r w:rsidRPr="00572DED">
        <w:rPr>
          <w:rFonts w:ascii="Times New Roman" w:hAnsi="Times New Roman"/>
          <w:b/>
          <w:iCs/>
          <w:sz w:val="24"/>
          <w:szCs w:val="24"/>
          <w:lang w:eastAsia="ru-RU"/>
        </w:rPr>
        <w:t xml:space="preserve">6. </w:t>
      </w:r>
      <w:r w:rsidRPr="00572DED">
        <w:rPr>
          <w:rFonts w:ascii="Times New Roman" w:hAnsi="Times New Roman"/>
          <w:b/>
          <w:sz w:val="24"/>
          <w:szCs w:val="24"/>
          <w:lang w:eastAsia="ru-RU"/>
        </w:rPr>
        <w:t>Вселенная (12 ч)</w:t>
      </w:r>
    </w:p>
    <w:p w:rsidR="000C553B" w:rsidRPr="00572DED" w:rsidRDefault="000C553B" w:rsidP="000C553B">
      <w:pPr>
        <w:widowControl w:val="0"/>
        <w:shd w:val="clear" w:color="auto" w:fill="FFFFFF"/>
        <w:autoSpaceDE w:val="0"/>
        <w:autoSpaceDN w:val="0"/>
        <w:adjustRightInd w:val="0"/>
        <w:spacing w:before="58" w:after="0" w:line="360" w:lineRule="auto"/>
        <w:ind w:right="864" w:firstLine="567"/>
        <w:jc w:val="both"/>
        <w:rPr>
          <w:rFonts w:ascii="Times New Roman" w:hAnsi="Times New Roman"/>
          <w:sz w:val="24"/>
          <w:szCs w:val="24"/>
          <w:lang w:eastAsia="ru-RU"/>
        </w:rPr>
      </w:pPr>
      <w:r w:rsidRPr="00572DED">
        <w:rPr>
          <w:rFonts w:ascii="Times New Roman" w:hAnsi="Times New Roman"/>
          <w:sz w:val="24"/>
          <w:szCs w:val="24"/>
          <w:lang w:eastAsia="ru-RU"/>
        </w:rPr>
        <w:t>Строение и масштабы Вселенной. Характерные расстояния и размеры небесных тел. Звездные скопления: рассеянные и шаровые. Разнообразие физических условий в небесных телах и Вселенной. Геоцентрическая и гелиоцентрическая системы мира. Состав и размеры Солнечной системы. Видимое движение Луны. Сидерический и синодический месяцы. Смена фаз Луны. Солнечные и лунные затмения, условия их наступления и периодичность. Приливы и отливы, их связь с движением Луны.</w:t>
      </w:r>
    </w:p>
    <w:p w:rsidR="000C553B" w:rsidRPr="00572DED" w:rsidRDefault="000C553B" w:rsidP="000C553B">
      <w:pPr>
        <w:widowControl w:val="0"/>
        <w:shd w:val="clear" w:color="auto" w:fill="FFFFFF"/>
        <w:autoSpaceDE w:val="0"/>
        <w:autoSpaceDN w:val="0"/>
        <w:adjustRightInd w:val="0"/>
        <w:spacing w:before="58" w:after="0" w:line="360" w:lineRule="auto"/>
        <w:ind w:right="864"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Физические характеристики Земли, ее вращение и явление прецессии. Физические свойства атмосферы и природа парникового эффекта на Земле. Магнитное поле Земли. Физические характеристики Луны. Исследования Луны с помощью космических аппаратов. Элементы лунного рельефа: моря, материки, горы и кратеры. </w:t>
      </w:r>
    </w:p>
    <w:p w:rsidR="000C553B" w:rsidRPr="00572DED" w:rsidRDefault="000C553B" w:rsidP="000C553B">
      <w:pPr>
        <w:widowControl w:val="0"/>
        <w:shd w:val="clear" w:color="auto" w:fill="FFFFFF"/>
        <w:autoSpaceDE w:val="0"/>
        <w:autoSpaceDN w:val="0"/>
        <w:adjustRightInd w:val="0"/>
        <w:spacing w:before="58" w:after="0" w:line="360" w:lineRule="auto"/>
        <w:ind w:right="864" w:firstLine="567"/>
        <w:jc w:val="both"/>
        <w:rPr>
          <w:rFonts w:ascii="Times New Roman" w:hAnsi="Times New Roman"/>
          <w:sz w:val="24"/>
          <w:szCs w:val="24"/>
          <w:lang w:eastAsia="ru-RU"/>
        </w:rPr>
      </w:pPr>
      <w:r w:rsidRPr="00572DED">
        <w:rPr>
          <w:rFonts w:ascii="Times New Roman" w:hAnsi="Times New Roman"/>
          <w:sz w:val="24"/>
          <w:szCs w:val="24"/>
          <w:lang w:eastAsia="ru-RU"/>
        </w:rPr>
        <w:t>Две группы планет Солнечной системы: планеты земной группы и планеты-гиганты. Общность характеристик планет земной группы. Планеты-гиганты, их исследования наземными и космическими методами. Спутники и кольца планет-гигантов. Астероиды, история их открытия и физические характеристики. Кометы. Образование хвостов комет. Метеоры, их наблюдения и общие свойства. Связь метеорных потоков с кометами. Метеориты, их свойства. Падение крупных метеоритов на Землю и планеты Солнечной системы.</w:t>
      </w:r>
    </w:p>
    <w:p w:rsidR="000C553B" w:rsidRPr="00572DED" w:rsidRDefault="000C553B" w:rsidP="000C553B">
      <w:pPr>
        <w:widowControl w:val="0"/>
        <w:shd w:val="clear" w:color="auto" w:fill="FFFFFF"/>
        <w:autoSpaceDE w:val="0"/>
        <w:autoSpaceDN w:val="0"/>
        <w:adjustRightInd w:val="0"/>
        <w:spacing w:before="58" w:after="0" w:line="360" w:lineRule="auto"/>
        <w:ind w:right="864" w:firstLine="567"/>
        <w:jc w:val="both"/>
        <w:rPr>
          <w:rFonts w:ascii="Times New Roman" w:hAnsi="Times New Roman"/>
          <w:sz w:val="24"/>
          <w:szCs w:val="24"/>
          <w:lang w:eastAsia="ru-RU"/>
        </w:rPr>
      </w:pPr>
      <w:r w:rsidRPr="00572DED">
        <w:rPr>
          <w:rFonts w:ascii="Times New Roman" w:hAnsi="Times New Roman"/>
          <w:sz w:val="24"/>
          <w:szCs w:val="24"/>
          <w:lang w:eastAsia="ru-RU"/>
        </w:rPr>
        <w:t xml:space="preserve">Космогония. Гипотезы Канта и Лапласа о происхождении Солнечной системы. Возраст Земли и Солнечной системы. Современные </w:t>
      </w:r>
      <w:r w:rsidRPr="00572DED">
        <w:rPr>
          <w:rFonts w:ascii="Times New Roman" w:hAnsi="Times New Roman"/>
          <w:sz w:val="24"/>
          <w:szCs w:val="24"/>
          <w:lang w:eastAsia="ru-RU"/>
        </w:rPr>
        <w:lastRenderedPageBreak/>
        <w:t xml:space="preserve">теории образования Солнечной системы. Оптические телескопы и радиотелескопы. Космические исследования. Искусственные спутники Земли, спутники </w:t>
      </w:r>
      <w:proofErr w:type="gramStart"/>
      <w:r w:rsidRPr="00572DED">
        <w:rPr>
          <w:rFonts w:ascii="Times New Roman" w:hAnsi="Times New Roman"/>
          <w:sz w:val="24"/>
          <w:szCs w:val="24"/>
          <w:lang w:eastAsia="ru-RU"/>
        </w:rPr>
        <w:t>теле</w:t>
      </w:r>
      <w:proofErr w:type="gramEnd"/>
      <w:r w:rsidRPr="00572DED">
        <w:rPr>
          <w:rFonts w:ascii="Times New Roman" w:hAnsi="Times New Roman"/>
          <w:sz w:val="24"/>
          <w:szCs w:val="24"/>
          <w:lang w:eastAsia="ru-RU"/>
        </w:rPr>
        <w:t xml:space="preserve">- и радиосвязи, геостационарные и метеорологические спутники, спутники для мониторинга окружающей среды. </w:t>
      </w:r>
    </w:p>
    <w:p w:rsidR="000C553B" w:rsidRPr="00572DED" w:rsidRDefault="000C553B" w:rsidP="000C553B">
      <w:pPr>
        <w:widowControl w:val="0"/>
        <w:shd w:val="clear" w:color="auto" w:fill="FFFFFF"/>
        <w:autoSpaceDE w:val="0"/>
        <w:autoSpaceDN w:val="0"/>
        <w:adjustRightInd w:val="0"/>
        <w:spacing w:before="58" w:after="0" w:line="360" w:lineRule="auto"/>
        <w:ind w:right="864" w:firstLine="567"/>
        <w:jc w:val="both"/>
        <w:rPr>
          <w:rFonts w:ascii="Times New Roman" w:hAnsi="Times New Roman"/>
          <w:sz w:val="24"/>
          <w:szCs w:val="24"/>
          <w:lang w:eastAsia="ru-RU"/>
        </w:rPr>
      </w:pPr>
      <w:r w:rsidRPr="00572DED">
        <w:rPr>
          <w:rFonts w:ascii="Times New Roman" w:hAnsi="Times New Roman"/>
          <w:i/>
          <w:iCs/>
          <w:sz w:val="24"/>
          <w:szCs w:val="24"/>
          <w:lang w:eastAsia="ru-RU"/>
        </w:rPr>
        <w:t>Фронтальные  лабораторные работы</w:t>
      </w:r>
    </w:p>
    <w:p w:rsidR="000C553B" w:rsidRPr="00572DED"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9. Определение размеров лунных кратеров.</w:t>
      </w:r>
    </w:p>
    <w:p w:rsidR="000C553B" w:rsidRPr="00572DED"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10. Определение высоты и скорости выброса вещества из вулкана на спутнике Юпитера Ио.</w:t>
      </w:r>
    </w:p>
    <w:p w:rsidR="000C553B" w:rsidRPr="00572DED"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sz w:val="24"/>
          <w:szCs w:val="24"/>
          <w:lang w:eastAsia="ru-RU"/>
        </w:rPr>
      </w:pPr>
      <w:r w:rsidRPr="00572DED">
        <w:rPr>
          <w:rFonts w:ascii="Times New Roman" w:hAnsi="Times New Roman"/>
          <w:i/>
          <w:sz w:val="24"/>
          <w:szCs w:val="24"/>
          <w:lang w:eastAsia="ru-RU"/>
        </w:rPr>
        <w:t>Контрольная работа</w:t>
      </w:r>
      <w:r w:rsidRPr="00572DED">
        <w:rPr>
          <w:rFonts w:ascii="Times New Roman" w:hAnsi="Times New Roman"/>
          <w:sz w:val="24"/>
          <w:szCs w:val="24"/>
          <w:lang w:eastAsia="ru-RU"/>
        </w:rPr>
        <w:t xml:space="preserve"> </w:t>
      </w:r>
    </w:p>
    <w:p w:rsidR="000C553B" w:rsidRPr="00572DED"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sz w:val="24"/>
          <w:szCs w:val="24"/>
          <w:lang w:eastAsia="ru-RU"/>
        </w:rPr>
      </w:pPr>
      <w:r w:rsidRPr="00572DED">
        <w:rPr>
          <w:rFonts w:ascii="Times New Roman" w:hAnsi="Times New Roman"/>
          <w:sz w:val="24"/>
          <w:szCs w:val="24"/>
          <w:lang w:eastAsia="ru-RU"/>
        </w:rPr>
        <w:t>9. по теме «Вселенная».</w:t>
      </w:r>
    </w:p>
    <w:p w:rsidR="000C553B" w:rsidRPr="00572DED"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b/>
          <w:sz w:val="24"/>
          <w:szCs w:val="24"/>
          <w:lang w:eastAsia="ru-RU"/>
        </w:rPr>
      </w:pPr>
      <w:r w:rsidRPr="00572DED">
        <w:rPr>
          <w:rFonts w:ascii="Times New Roman" w:hAnsi="Times New Roman"/>
          <w:b/>
          <w:sz w:val="24"/>
          <w:szCs w:val="24"/>
          <w:lang w:eastAsia="ru-RU"/>
        </w:rPr>
        <w:t>7. Итоговые занятия (2 ч)</w:t>
      </w:r>
    </w:p>
    <w:p w:rsidR="000C553B"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b/>
          <w:sz w:val="24"/>
          <w:szCs w:val="24"/>
          <w:lang w:eastAsia="ru-RU"/>
        </w:rPr>
      </w:pPr>
      <w:r w:rsidRPr="00572DED">
        <w:rPr>
          <w:rFonts w:ascii="Times New Roman" w:hAnsi="Times New Roman"/>
          <w:b/>
          <w:sz w:val="24"/>
          <w:szCs w:val="24"/>
          <w:lang w:eastAsia="ru-RU"/>
        </w:rPr>
        <w:t>8. Резервное время (6 ч)</w:t>
      </w:r>
    </w:p>
    <w:p w:rsidR="000C553B"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both"/>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r>
        <w:rPr>
          <w:rFonts w:ascii="Times New Roman" w:hAnsi="Times New Roman"/>
          <w:b/>
          <w:sz w:val="24"/>
          <w:szCs w:val="24"/>
          <w:lang w:eastAsia="ru-RU"/>
        </w:rPr>
        <w:t xml:space="preserve">Тематическое планирование уроков физики для 7 класса </w:t>
      </w:r>
      <w:proofErr w:type="gramStart"/>
      <w:r>
        <w:rPr>
          <w:rFonts w:ascii="Times New Roman" w:hAnsi="Times New Roman"/>
          <w:b/>
          <w:sz w:val="24"/>
          <w:szCs w:val="24"/>
          <w:lang w:eastAsia="ru-RU"/>
        </w:rPr>
        <w:t xml:space="preserve">( </w:t>
      </w:r>
      <w:proofErr w:type="gramEnd"/>
      <w:r>
        <w:rPr>
          <w:rFonts w:ascii="Times New Roman" w:hAnsi="Times New Roman"/>
          <w:b/>
          <w:sz w:val="24"/>
          <w:szCs w:val="24"/>
          <w:lang w:eastAsia="ru-RU"/>
        </w:rPr>
        <w:t>2 часа в неделю)</w:t>
      </w:r>
    </w:p>
    <w:tbl>
      <w:tblPr>
        <w:tblW w:w="16160" w:type="dxa"/>
        <w:tblInd w:w="-512" w:type="dxa"/>
        <w:tblLayout w:type="fixed"/>
        <w:tblCellMar>
          <w:top w:w="55" w:type="dxa"/>
          <w:left w:w="55" w:type="dxa"/>
          <w:bottom w:w="55" w:type="dxa"/>
          <w:right w:w="55" w:type="dxa"/>
        </w:tblCellMar>
        <w:tblLook w:val="0000" w:firstRow="0" w:lastRow="0" w:firstColumn="0" w:lastColumn="0" w:noHBand="0" w:noVBand="0"/>
      </w:tblPr>
      <w:tblGrid>
        <w:gridCol w:w="709"/>
        <w:gridCol w:w="1134"/>
        <w:gridCol w:w="2126"/>
        <w:gridCol w:w="1985"/>
        <w:gridCol w:w="2551"/>
        <w:gridCol w:w="4253"/>
        <w:gridCol w:w="3402"/>
      </w:tblGrid>
      <w:tr w:rsidR="000C553B" w:rsidRPr="001A307E" w:rsidTr="00C64DBD">
        <w:trPr>
          <w:trHeight w:val="876"/>
        </w:trPr>
        <w:tc>
          <w:tcPr>
            <w:tcW w:w="709" w:type="dxa"/>
            <w:vMerge w:val="restart"/>
            <w:tcBorders>
              <w:top w:val="single" w:sz="1" w:space="0" w:color="000000"/>
              <w:left w:val="single" w:sz="1" w:space="0" w:color="000000"/>
            </w:tcBorders>
          </w:tcPr>
          <w:p w:rsidR="000C553B" w:rsidRPr="005336FE" w:rsidRDefault="000C553B" w:rsidP="00C64DBD">
            <w:pPr>
              <w:pStyle w:val="ab"/>
              <w:snapToGrid w:val="0"/>
              <w:jc w:val="center"/>
              <w:rPr>
                <w:b/>
                <w:bCs/>
                <w:sz w:val="20"/>
              </w:rPr>
            </w:pPr>
            <w:r w:rsidRPr="005336FE">
              <w:rPr>
                <w:b/>
                <w:bCs/>
                <w:sz w:val="20"/>
              </w:rPr>
              <w:t>№</w:t>
            </w:r>
          </w:p>
        </w:tc>
        <w:tc>
          <w:tcPr>
            <w:tcW w:w="1134" w:type="dxa"/>
            <w:tcBorders>
              <w:top w:val="single" w:sz="1" w:space="0" w:color="000000"/>
              <w:lef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b/>
                <w:bCs/>
                <w:sz w:val="20"/>
                <w:szCs w:val="20"/>
              </w:rPr>
              <w:t>Название раздела программы</w:t>
            </w:r>
          </w:p>
        </w:tc>
        <w:tc>
          <w:tcPr>
            <w:tcW w:w="2126" w:type="dxa"/>
            <w:vMerge w:val="restart"/>
            <w:tcBorders>
              <w:top w:val="single" w:sz="1" w:space="0" w:color="000000"/>
              <w:left w:val="single" w:sz="1" w:space="0" w:color="000000"/>
            </w:tcBorders>
          </w:tcPr>
          <w:p w:rsidR="000C553B" w:rsidRPr="001A307E" w:rsidRDefault="000C553B" w:rsidP="00C64DBD">
            <w:pPr>
              <w:snapToGrid w:val="0"/>
              <w:jc w:val="center"/>
              <w:rPr>
                <w:rFonts w:ascii="Times New Roman" w:hAnsi="Times New Roman"/>
                <w:b/>
                <w:bCs/>
                <w:sz w:val="20"/>
                <w:szCs w:val="20"/>
              </w:rPr>
            </w:pPr>
            <w:r w:rsidRPr="001A307E">
              <w:rPr>
                <w:rFonts w:ascii="Times New Roman" w:hAnsi="Times New Roman"/>
                <w:b/>
                <w:bCs/>
                <w:sz w:val="20"/>
                <w:szCs w:val="20"/>
              </w:rPr>
              <w:t>Тема урока</w:t>
            </w:r>
          </w:p>
        </w:tc>
        <w:tc>
          <w:tcPr>
            <w:tcW w:w="1985" w:type="dxa"/>
            <w:vMerge w:val="restart"/>
            <w:tcBorders>
              <w:top w:val="single" w:sz="1" w:space="0" w:color="000000"/>
              <w:left w:val="single" w:sz="1" w:space="0" w:color="000000"/>
            </w:tcBorders>
          </w:tcPr>
          <w:p w:rsidR="000C553B" w:rsidRPr="001A307E" w:rsidRDefault="000C553B" w:rsidP="00C64DBD">
            <w:pPr>
              <w:snapToGrid w:val="0"/>
              <w:jc w:val="center"/>
              <w:rPr>
                <w:rFonts w:ascii="Times New Roman" w:hAnsi="Times New Roman"/>
                <w:b/>
                <w:bCs/>
                <w:sz w:val="20"/>
                <w:szCs w:val="20"/>
              </w:rPr>
            </w:pPr>
            <w:r w:rsidRPr="001A307E">
              <w:rPr>
                <w:rFonts w:ascii="Times New Roman" w:hAnsi="Times New Roman"/>
                <w:b/>
                <w:bCs/>
                <w:sz w:val="20"/>
                <w:szCs w:val="20"/>
              </w:rPr>
              <w:t>Характеристика деятельности учащихся</w:t>
            </w:r>
          </w:p>
        </w:tc>
        <w:tc>
          <w:tcPr>
            <w:tcW w:w="10206" w:type="dxa"/>
            <w:gridSpan w:val="3"/>
            <w:tcBorders>
              <w:top w:val="single" w:sz="1" w:space="0" w:color="000000"/>
              <w:left w:val="single" w:sz="1" w:space="0" w:color="000000"/>
              <w:right w:val="single" w:sz="1" w:space="0" w:color="000000"/>
            </w:tcBorders>
          </w:tcPr>
          <w:p w:rsidR="000C553B" w:rsidRPr="001A307E" w:rsidRDefault="000C553B" w:rsidP="00C64DBD">
            <w:pPr>
              <w:snapToGrid w:val="0"/>
              <w:jc w:val="center"/>
              <w:rPr>
                <w:rFonts w:ascii="Times New Roman" w:hAnsi="Times New Roman"/>
                <w:b/>
                <w:bCs/>
                <w:sz w:val="20"/>
                <w:szCs w:val="20"/>
              </w:rPr>
            </w:pPr>
            <w:r w:rsidRPr="001A307E">
              <w:rPr>
                <w:rFonts w:ascii="Times New Roman" w:hAnsi="Times New Roman"/>
                <w:b/>
                <w:bCs/>
                <w:sz w:val="20"/>
                <w:szCs w:val="20"/>
              </w:rPr>
              <w:t>Планируемые результаты</w:t>
            </w:r>
          </w:p>
          <w:p w:rsidR="000C553B" w:rsidRPr="001A307E" w:rsidRDefault="000C553B" w:rsidP="00C64DBD">
            <w:pPr>
              <w:snapToGrid w:val="0"/>
              <w:jc w:val="center"/>
              <w:rPr>
                <w:rFonts w:ascii="Times New Roman" w:hAnsi="Times New Roman"/>
                <w:b/>
                <w:bCs/>
                <w:sz w:val="20"/>
                <w:szCs w:val="20"/>
              </w:rPr>
            </w:pPr>
            <w:r w:rsidRPr="001A307E">
              <w:rPr>
                <w:rFonts w:ascii="Times New Roman" w:hAnsi="Times New Roman"/>
                <w:b/>
                <w:bCs/>
                <w:sz w:val="20"/>
                <w:szCs w:val="20"/>
              </w:rPr>
              <w:t xml:space="preserve"> (в соответствии с ФГОС)</w:t>
            </w:r>
          </w:p>
        </w:tc>
      </w:tr>
      <w:tr w:rsidR="000C553B" w:rsidRPr="001A307E" w:rsidTr="00C64DBD">
        <w:trPr>
          <w:trHeight w:val="626"/>
        </w:trPr>
        <w:tc>
          <w:tcPr>
            <w:tcW w:w="709" w:type="dxa"/>
            <w:vMerge/>
            <w:tcBorders>
              <w:left w:val="single" w:sz="1" w:space="0" w:color="000000"/>
              <w:bottom w:val="single" w:sz="1" w:space="0" w:color="000000"/>
            </w:tcBorders>
          </w:tcPr>
          <w:p w:rsidR="000C553B" w:rsidRPr="005336FE" w:rsidRDefault="000C553B" w:rsidP="00C64DBD">
            <w:pPr>
              <w:pStyle w:val="ab"/>
              <w:snapToGrid w:val="0"/>
              <w:jc w:val="center"/>
              <w:rPr>
                <w:b/>
                <w:bCs/>
                <w:sz w:val="20"/>
              </w:rPr>
            </w:pPr>
          </w:p>
        </w:tc>
        <w:tc>
          <w:tcPr>
            <w:tcW w:w="1134"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vMerge/>
            <w:tcBorders>
              <w:left w:val="single" w:sz="1" w:space="0" w:color="000000"/>
              <w:bottom w:val="single" w:sz="1" w:space="0" w:color="000000"/>
            </w:tcBorders>
          </w:tcPr>
          <w:p w:rsidR="000C553B" w:rsidRPr="001A307E" w:rsidRDefault="000C553B" w:rsidP="00C64DBD">
            <w:pPr>
              <w:snapToGrid w:val="0"/>
              <w:jc w:val="center"/>
              <w:rPr>
                <w:rFonts w:ascii="Times New Roman" w:hAnsi="Times New Roman"/>
                <w:b/>
                <w:bCs/>
                <w:sz w:val="20"/>
                <w:szCs w:val="20"/>
              </w:rPr>
            </w:pPr>
          </w:p>
        </w:tc>
        <w:tc>
          <w:tcPr>
            <w:tcW w:w="1985" w:type="dxa"/>
            <w:vMerge/>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center"/>
              <w:rPr>
                <w:rFonts w:ascii="Times New Roman" w:hAnsi="Times New Roman"/>
                <w:b/>
                <w:bCs/>
                <w:sz w:val="20"/>
                <w:szCs w:val="20"/>
              </w:rPr>
            </w:pPr>
            <w:r w:rsidRPr="001A307E">
              <w:rPr>
                <w:rFonts w:ascii="Times New Roman" w:hAnsi="Times New Roman"/>
                <w:b/>
                <w:bCs/>
                <w:sz w:val="20"/>
                <w:szCs w:val="20"/>
              </w:rPr>
              <w:t>Предметные результаты</w:t>
            </w:r>
          </w:p>
        </w:tc>
        <w:tc>
          <w:tcPr>
            <w:tcW w:w="4253"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center"/>
              <w:rPr>
                <w:rFonts w:ascii="Times New Roman" w:hAnsi="Times New Roman"/>
                <w:b/>
                <w:bCs/>
                <w:sz w:val="20"/>
                <w:szCs w:val="20"/>
              </w:rPr>
            </w:pPr>
            <w:proofErr w:type="spellStart"/>
            <w:r w:rsidRPr="001A307E">
              <w:rPr>
                <w:rFonts w:ascii="Times New Roman" w:hAnsi="Times New Roman"/>
                <w:b/>
                <w:bCs/>
                <w:sz w:val="20"/>
                <w:szCs w:val="20"/>
              </w:rPr>
              <w:t>Метапредметные</w:t>
            </w:r>
            <w:proofErr w:type="spellEnd"/>
            <w:r w:rsidRPr="001A307E">
              <w:rPr>
                <w:rFonts w:ascii="Times New Roman" w:hAnsi="Times New Roman"/>
                <w:b/>
                <w:bCs/>
                <w:sz w:val="20"/>
                <w:szCs w:val="20"/>
              </w:rPr>
              <w:t xml:space="preserve"> (познавательные, коммуникативные, регулятивные)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center"/>
              <w:rPr>
                <w:rFonts w:ascii="Times New Roman" w:hAnsi="Times New Roman"/>
                <w:b/>
                <w:bCs/>
                <w:sz w:val="20"/>
                <w:szCs w:val="20"/>
              </w:rPr>
            </w:pPr>
            <w:r w:rsidRPr="001A307E">
              <w:rPr>
                <w:rFonts w:ascii="Times New Roman" w:hAnsi="Times New Roman"/>
                <w:b/>
                <w:bCs/>
                <w:sz w:val="20"/>
                <w:szCs w:val="20"/>
              </w:rPr>
              <w:t>Личностные</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val="restart"/>
            <w:tcBorders>
              <w:left w:val="single" w:sz="1" w:space="0" w:color="000000"/>
            </w:tcBorders>
          </w:tcPr>
          <w:p w:rsidR="000C553B" w:rsidRDefault="000C553B" w:rsidP="00C64DBD">
            <w:pPr>
              <w:snapToGrid w:val="0"/>
              <w:jc w:val="both"/>
              <w:rPr>
                <w:rFonts w:ascii="Times New Roman" w:hAnsi="Times New Roman"/>
                <w:b/>
                <w:bCs/>
                <w:sz w:val="20"/>
                <w:szCs w:val="20"/>
              </w:rPr>
            </w:pPr>
            <w:r w:rsidRPr="001A307E">
              <w:rPr>
                <w:rFonts w:ascii="Times New Roman" w:hAnsi="Times New Roman"/>
                <w:b/>
                <w:bCs/>
                <w:sz w:val="20"/>
                <w:szCs w:val="20"/>
              </w:rPr>
              <w:t>Введение</w:t>
            </w:r>
          </w:p>
          <w:p w:rsidR="000C553B" w:rsidRPr="001A307E" w:rsidRDefault="000C553B" w:rsidP="00C64DBD">
            <w:pPr>
              <w:snapToGrid w:val="0"/>
              <w:jc w:val="both"/>
              <w:rPr>
                <w:rFonts w:ascii="Times New Roman" w:hAnsi="Times New Roman"/>
                <w:b/>
                <w:bCs/>
                <w:sz w:val="20"/>
                <w:szCs w:val="20"/>
              </w:rPr>
            </w:pPr>
            <w:r>
              <w:rPr>
                <w:rFonts w:ascii="Times New Roman" w:hAnsi="Times New Roman"/>
                <w:b/>
                <w:bCs/>
                <w:sz w:val="20"/>
                <w:szCs w:val="20"/>
              </w:rPr>
              <w:t>(6 ч)</w:t>
            </w:r>
          </w:p>
        </w:tc>
        <w:tc>
          <w:tcPr>
            <w:tcW w:w="2126" w:type="dxa"/>
            <w:tcBorders>
              <w:left w:val="single" w:sz="1" w:space="0" w:color="000000"/>
              <w:bottom w:val="single" w:sz="1" w:space="0" w:color="000000"/>
            </w:tcBorders>
          </w:tcPr>
          <w:p w:rsidR="000C553B" w:rsidRPr="00750ABB" w:rsidRDefault="000C553B" w:rsidP="00C64DBD">
            <w:pPr>
              <w:snapToGrid w:val="0"/>
              <w:jc w:val="both"/>
              <w:rPr>
                <w:rFonts w:ascii="Times New Roman" w:hAnsi="Times New Roman"/>
                <w:bCs/>
              </w:rPr>
            </w:pPr>
            <w:r w:rsidRPr="00750ABB">
              <w:rPr>
                <w:rFonts w:ascii="Times New Roman" w:hAnsi="Times New Roman"/>
                <w:bCs/>
              </w:rPr>
              <w:t>Вводный инструктаж по ТБ. Что и как изучают физика и астрономия.</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Демонстрируют уровень знаний об окружающем мире, наблюдают и описывают физические явления.</w:t>
            </w:r>
          </w:p>
        </w:tc>
        <w:tc>
          <w:tcPr>
            <w:tcW w:w="2551" w:type="dxa"/>
            <w:tcBorders>
              <w:top w:val="single" w:sz="1" w:space="0" w:color="000000"/>
              <w:left w:val="single" w:sz="1" w:space="0" w:color="000000"/>
              <w:bottom w:val="single" w:sz="1" w:space="0" w:color="000000"/>
              <w:right w:val="single" w:sz="1" w:space="0" w:color="000000"/>
            </w:tcBorders>
          </w:tcPr>
          <w:p w:rsidR="000C553B" w:rsidRPr="0030071A" w:rsidRDefault="000C553B" w:rsidP="00C64DBD">
            <w:pPr>
              <w:pStyle w:val="af2"/>
              <w:jc w:val="both"/>
              <w:rPr>
                <w:sz w:val="20"/>
              </w:rPr>
            </w:pPr>
            <w:r w:rsidRPr="0030071A">
              <w:rPr>
                <w:sz w:val="20"/>
              </w:rPr>
              <w:t>Классифицировать физические явления</w:t>
            </w:r>
            <w:r>
              <w:rPr>
                <w:sz w:val="20"/>
              </w:rPr>
              <w:t xml:space="preserve"> и отличать их </w:t>
            </w:r>
            <w:proofErr w:type="gramStart"/>
            <w:r>
              <w:rPr>
                <w:sz w:val="20"/>
              </w:rPr>
              <w:t>от</w:t>
            </w:r>
            <w:proofErr w:type="gramEnd"/>
            <w:r>
              <w:rPr>
                <w:sz w:val="20"/>
              </w:rPr>
              <w:t xml:space="preserve"> химических.</w:t>
            </w:r>
          </w:p>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szCs w:val="20"/>
              </w:rPr>
              <w:t xml:space="preserve">Приводить примеры различных видов явлений. Объяснять значение понятий физическое тело, вещество, матери. </w:t>
            </w:r>
          </w:p>
        </w:tc>
        <w:tc>
          <w:tcPr>
            <w:tcW w:w="4253" w:type="dxa"/>
            <w:tcBorders>
              <w:top w:val="single" w:sz="1" w:space="0" w:color="000000"/>
              <w:left w:val="single" w:sz="1" w:space="0" w:color="000000"/>
              <w:bottom w:val="single" w:sz="1" w:space="0" w:color="000000"/>
              <w:right w:val="single" w:sz="1" w:space="0" w:color="000000"/>
            </w:tcBorders>
          </w:tcPr>
          <w:p w:rsidR="000C553B" w:rsidRPr="006C315F" w:rsidRDefault="000C553B" w:rsidP="00C64DBD">
            <w:pPr>
              <w:pStyle w:val="af2"/>
              <w:jc w:val="center"/>
              <w:rPr>
                <w:b/>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учатся самостоятельно формулировать определения, выделять существенные и несущественные признаки явлений</w:t>
            </w:r>
          </w:p>
          <w:p w:rsidR="000C553B" w:rsidRDefault="000C553B" w:rsidP="00C64DBD">
            <w:pPr>
              <w:pStyle w:val="af2"/>
              <w:jc w:val="center"/>
              <w:rPr>
                <w:sz w:val="20"/>
              </w:rPr>
            </w:pPr>
            <w:r w:rsidRPr="006C315F">
              <w:rPr>
                <w:b/>
                <w:sz w:val="20"/>
              </w:rPr>
              <w:t xml:space="preserve">Регулятивные: </w:t>
            </w:r>
          </w:p>
          <w:p w:rsidR="000C553B" w:rsidRPr="00670759" w:rsidRDefault="000C553B" w:rsidP="00C64DBD">
            <w:pPr>
              <w:pStyle w:val="af2"/>
              <w:jc w:val="center"/>
              <w:rPr>
                <w:sz w:val="20"/>
              </w:rPr>
            </w:pPr>
            <w:r w:rsidRPr="00670759">
              <w:rPr>
                <w:sz w:val="20"/>
              </w:rPr>
              <w:t>ставят  учебную задачу на основе соотнесения того что уже известно, и того, что еще неизвестно</w:t>
            </w:r>
          </w:p>
          <w:p w:rsidR="000C553B" w:rsidRDefault="000C553B" w:rsidP="00C64DBD">
            <w:pPr>
              <w:pStyle w:val="af2"/>
              <w:jc w:val="center"/>
              <w:rPr>
                <w:sz w:val="20"/>
              </w:rPr>
            </w:pPr>
            <w:r w:rsidRPr="006C315F">
              <w:rPr>
                <w:b/>
                <w:sz w:val="20"/>
              </w:rPr>
              <w:t>Коммуникативные:</w:t>
            </w:r>
            <w:r w:rsidRPr="00670759">
              <w:rPr>
                <w:sz w:val="20"/>
              </w:rPr>
              <w:t xml:space="preserve"> </w:t>
            </w:r>
          </w:p>
          <w:p w:rsidR="000C553B" w:rsidRPr="00670759" w:rsidRDefault="000C553B" w:rsidP="00C64DBD">
            <w:pPr>
              <w:pStyle w:val="af2"/>
              <w:jc w:val="center"/>
              <w:rPr>
                <w:bCs/>
                <w:sz w:val="20"/>
              </w:rPr>
            </w:pPr>
            <w:r>
              <w:rPr>
                <w:sz w:val="20"/>
              </w:rPr>
              <w:t>у</w:t>
            </w:r>
            <w:r w:rsidRPr="00670759">
              <w:rPr>
                <w:sz w:val="20"/>
              </w:rPr>
              <w:t>меют задавать вопросы. Умеют обосновывать свои выводы и умозаключения</w:t>
            </w:r>
          </w:p>
        </w:tc>
        <w:tc>
          <w:tcPr>
            <w:tcW w:w="3402" w:type="dxa"/>
            <w:tcBorders>
              <w:top w:val="single" w:sz="1" w:space="0" w:color="000000"/>
              <w:left w:val="single" w:sz="1" w:space="0" w:color="000000"/>
              <w:bottom w:val="single" w:sz="1" w:space="0" w:color="000000"/>
              <w:right w:val="single" w:sz="1" w:space="0" w:color="000000"/>
            </w:tcBorders>
          </w:tcPr>
          <w:p w:rsidR="000C553B" w:rsidRPr="006C315F" w:rsidRDefault="000C553B" w:rsidP="00C64DBD">
            <w:pPr>
              <w:pStyle w:val="af2"/>
              <w:jc w:val="both"/>
              <w:rPr>
                <w:sz w:val="20"/>
              </w:rPr>
            </w:pPr>
            <w:r w:rsidRPr="006C315F">
              <w:rPr>
                <w:sz w:val="20"/>
              </w:rPr>
              <w:t>Осознание важности изучения физики, проведение наблюдения,</w:t>
            </w:r>
          </w:p>
          <w:p w:rsidR="000C553B" w:rsidRPr="001A307E" w:rsidRDefault="000C553B" w:rsidP="00C64DBD">
            <w:pPr>
              <w:spacing w:line="240" w:lineRule="auto"/>
              <w:jc w:val="both"/>
              <w:rPr>
                <w:sz w:val="24"/>
                <w:szCs w:val="24"/>
              </w:rPr>
            </w:pPr>
            <w:r w:rsidRPr="006C315F">
              <w:rPr>
                <w:rFonts w:ascii="Times New Roman" w:hAnsi="Times New Roman"/>
                <w:sz w:val="20"/>
                <w:szCs w:val="20"/>
              </w:rPr>
              <w:t>формирование познавательных интересов</w:t>
            </w:r>
            <w:r>
              <w:rPr>
                <w:rFonts w:ascii="Times New Roman" w:hAnsi="Times New Roman"/>
                <w:sz w:val="24"/>
                <w:szCs w:val="24"/>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1" w:space="0" w:color="000000"/>
            </w:tcBorders>
          </w:tcPr>
          <w:p w:rsidR="000C553B" w:rsidRPr="00750ABB" w:rsidRDefault="000C553B" w:rsidP="00C64DBD">
            <w:pPr>
              <w:snapToGrid w:val="0"/>
              <w:jc w:val="both"/>
              <w:rPr>
                <w:rFonts w:ascii="Times New Roman" w:hAnsi="Times New Roman"/>
                <w:bCs/>
              </w:rPr>
            </w:pPr>
            <w:r w:rsidRPr="00750ABB">
              <w:rPr>
                <w:rFonts w:ascii="Times New Roman" w:hAnsi="Times New Roman"/>
                <w:bCs/>
              </w:rPr>
              <w:t>Физические величины. Единицы физических величин.</w:t>
            </w:r>
          </w:p>
        </w:tc>
        <w:tc>
          <w:tcPr>
            <w:tcW w:w="1985" w:type="dxa"/>
            <w:tcBorders>
              <w:left w:val="single" w:sz="1" w:space="0" w:color="000000"/>
              <w:bottom w:val="single" w:sz="1" w:space="0" w:color="000000"/>
            </w:tcBorders>
          </w:tcPr>
          <w:p w:rsidR="000C553B" w:rsidRPr="001A307E" w:rsidRDefault="000C553B" w:rsidP="00C64DBD">
            <w:pPr>
              <w:snapToGrid w:val="0"/>
              <w:rPr>
                <w:rFonts w:ascii="Times New Roman" w:hAnsi="Times New Roman"/>
                <w:bCs/>
                <w:sz w:val="20"/>
                <w:szCs w:val="20"/>
              </w:rPr>
            </w:pPr>
            <w:r w:rsidRPr="001A307E">
              <w:rPr>
                <w:rFonts w:ascii="Times New Roman" w:hAnsi="Times New Roman"/>
                <w:bCs/>
                <w:sz w:val="20"/>
                <w:szCs w:val="20"/>
              </w:rPr>
              <w:t>Описывают известные свойства тел, соответствующие им величины и способы их измерения.</w:t>
            </w:r>
          </w:p>
        </w:tc>
        <w:tc>
          <w:tcPr>
            <w:tcW w:w="2551" w:type="dxa"/>
            <w:tcBorders>
              <w:top w:val="single" w:sz="1" w:space="0" w:color="000000"/>
              <w:left w:val="single" w:sz="1" w:space="0" w:color="000000"/>
              <w:bottom w:val="single" w:sz="1" w:space="0" w:color="000000"/>
              <w:right w:val="single" w:sz="1" w:space="0" w:color="000000"/>
            </w:tcBorders>
          </w:tcPr>
          <w:p w:rsidR="000C553B" w:rsidRPr="002D1595" w:rsidRDefault="000C553B" w:rsidP="00C64DBD">
            <w:pPr>
              <w:pStyle w:val="af2"/>
              <w:rPr>
                <w:sz w:val="20"/>
              </w:rPr>
            </w:pPr>
            <w:r w:rsidRPr="002D1595">
              <w:rPr>
                <w:sz w:val="20"/>
              </w:rPr>
              <w:t>Приводить примеры физических величин, единиц их измерения,</w:t>
            </w:r>
          </w:p>
          <w:p w:rsidR="000C553B" w:rsidRPr="001A307E" w:rsidRDefault="000C553B" w:rsidP="00C64DBD">
            <w:pPr>
              <w:spacing w:line="240" w:lineRule="auto"/>
            </w:pPr>
            <w:r w:rsidRPr="001A307E">
              <w:rPr>
                <w:rFonts w:ascii="Times New Roman" w:hAnsi="Times New Roman"/>
                <w:sz w:val="20"/>
                <w:szCs w:val="20"/>
              </w:rPr>
              <w:t>Пользоваться шкалой приборов: определять цену деления, пределы измерения, показания.</w:t>
            </w:r>
          </w:p>
        </w:tc>
        <w:tc>
          <w:tcPr>
            <w:tcW w:w="4253" w:type="dxa"/>
            <w:tcBorders>
              <w:top w:val="single" w:sz="1" w:space="0" w:color="000000"/>
              <w:left w:val="single" w:sz="1" w:space="0" w:color="000000"/>
              <w:bottom w:val="single" w:sz="1" w:space="0" w:color="000000"/>
              <w:right w:val="single" w:sz="1" w:space="0" w:color="000000"/>
            </w:tcBorders>
          </w:tcPr>
          <w:p w:rsidR="000C553B" w:rsidRPr="006C315F" w:rsidRDefault="000C553B" w:rsidP="00C64DBD">
            <w:pPr>
              <w:pStyle w:val="af2"/>
              <w:jc w:val="center"/>
              <w:rPr>
                <w:b/>
                <w:sz w:val="20"/>
              </w:rPr>
            </w:pPr>
            <w:r w:rsidRPr="006C315F">
              <w:rPr>
                <w:b/>
                <w:sz w:val="20"/>
              </w:rPr>
              <w:t>Познавательные:</w:t>
            </w:r>
          </w:p>
          <w:p w:rsidR="000C553B" w:rsidRPr="006C315F" w:rsidRDefault="000C553B" w:rsidP="00C64DBD">
            <w:pPr>
              <w:pStyle w:val="af2"/>
              <w:jc w:val="center"/>
              <w:rPr>
                <w:b/>
                <w:sz w:val="20"/>
              </w:rPr>
            </w:pPr>
            <w:r w:rsidRPr="00670759">
              <w:rPr>
                <w:sz w:val="20"/>
              </w:rPr>
              <w:t xml:space="preserve">выделяют количественные характеристики объектов. </w:t>
            </w:r>
            <w:r w:rsidRPr="006C315F">
              <w:rPr>
                <w:b/>
                <w:sz w:val="20"/>
              </w:rPr>
              <w:t>Регулятивные:</w:t>
            </w:r>
          </w:p>
          <w:p w:rsidR="000C553B" w:rsidRPr="00670759" w:rsidRDefault="000C553B" w:rsidP="00C64DBD">
            <w:pPr>
              <w:pStyle w:val="af2"/>
              <w:jc w:val="center"/>
              <w:rPr>
                <w:sz w:val="20"/>
              </w:rPr>
            </w:pPr>
            <w:r w:rsidRPr="00670759">
              <w:rPr>
                <w:sz w:val="20"/>
              </w:rPr>
              <w:t>определяют последовательность промежуточных целей.</w:t>
            </w:r>
          </w:p>
          <w:p w:rsidR="000C553B" w:rsidRDefault="000C553B" w:rsidP="00C64DBD">
            <w:pPr>
              <w:pStyle w:val="af2"/>
              <w:jc w:val="center"/>
              <w:rPr>
                <w:sz w:val="20"/>
              </w:rPr>
            </w:pPr>
            <w:r w:rsidRPr="006C315F">
              <w:rPr>
                <w:b/>
                <w:sz w:val="20"/>
              </w:rPr>
              <w:t>Коммуникативные:</w:t>
            </w:r>
          </w:p>
          <w:p w:rsidR="000C553B" w:rsidRPr="00670759" w:rsidRDefault="000C553B" w:rsidP="00C64DBD">
            <w:pPr>
              <w:pStyle w:val="af2"/>
              <w:jc w:val="center"/>
              <w:rPr>
                <w:sz w:val="20"/>
              </w:rPr>
            </w:pPr>
            <w:r w:rsidRPr="00670759">
              <w:rPr>
                <w:sz w:val="20"/>
              </w:rPr>
              <w:t xml:space="preserve"> умеют  слышать, слушать и понимать партнера, планировать и согласованно выполнять совместную деятельность</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4"/>
                <w:szCs w:val="24"/>
              </w:rPr>
            </w:pPr>
            <w:r w:rsidRPr="006C315F">
              <w:rPr>
                <w:rFonts w:ascii="Times New Roman" w:hAnsi="Times New Roman"/>
                <w:sz w:val="20"/>
                <w:szCs w:val="20"/>
              </w:rPr>
              <w:t>Осознают свои действия: учатся строить понятные для партнера высказывания, убежденность в возможности познания природы</w:t>
            </w:r>
            <w:r>
              <w:rPr>
                <w:rFonts w:ascii="Times New Roman" w:hAnsi="Times New Roman"/>
                <w:sz w:val="24"/>
                <w:szCs w:val="24"/>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1" w:space="0" w:color="000000"/>
            </w:tcBorders>
          </w:tcPr>
          <w:p w:rsidR="000C553B" w:rsidRPr="00750ABB" w:rsidRDefault="000C553B" w:rsidP="00C64DBD">
            <w:pPr>
              <w:snapToGrid w:val="0"/>
              <w:jc w:val="both"/>
              <w:rPr>
                <w:rFonts w:ascii="Times New Roman" w:hAnsi="Times New Roman"/>
                <w:bCs/>
              </w:rPr>
            </w:pPr>
            <w:r w:rsidRPr="00750ABB">
              <w:rPr>
                <w:rFonts w:ascii="Times New Roman" w:hAnsi="Times New Roman"/>
                <w:bCs/>
              </w:rPr>
              <w:t>Измерение физических величин. Точность измерений</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Выбирают необходимые измерительные приборы, определяют цену деления.</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center"/>
              <w:rPr>
                <w:rFonts w:ascii="Times New Roman" w:hAnsi="Times New Roman"/>
                <w:bCs/>
                <w:sz w:val="20"/>
                <w:szCs w:val="20"/>
              </w:rPr>
            </w:pPr>
            <w:r w:rsidRPr="001A307E">
              <w:rPr>
                <w:rFonts w:ascii="Times New Roman" w:hAnsi="Times New Roman"/>
                <w:bCs/>
                <w:sz w:val="20"/>
                <w:szCs w:val="20"/>
              </w:rPr>
              <w:t>Научиться определять погрешность измерения и записывать результат с учетом погрешности</w:t>
            </w:r>
            <w:r>
              <w:rPr>
                <w:rFonts w:ascii="Times New Roman" w:hAnsi="Times New Roman"/>
                <w:bCs/>
                <w:sz w:val="20"/>
                <w:szCs w:val="20"/>
              </w:rPr>
              <w:t>.</w:t>
            </w:r>
            <w:r w:rsidRPr="001A307E">
              <w:rPr>
                <w:rFonts w:ascii="Times New Roman" w:hAnsi="Times New Roman"/>
                <w:bCs/>
                <w:sz w:val="20"/>
                <w:szCs w:val="20"/>
              </w:rPr>
              <w:t xml:space="preserve"> </w:t>
            </w:r>
          </w:p>
        </w:tc>
        <w:tc>
          <w:tcPr>
            <w:tcW w:w="4253" w:type="dxa"/>
            <w:tcBorders>
              <w:top w:val="single" w:sz="1" w:space="0" w:color="000000"/>
              <w:left w:val="single" w:sz="1" w:space="0" w:color="000000"/>
              <w:bottom w:val="single" w:sz="1" w:space="0" w:color="000000"/>
              <w:right w:val="single" w:sz="1" w:space="0" w:color="000000"/>
            </w:tcBorders>
          </w:tcPr>
          <w:p w:rsidR="000C553B" w:rsidRPr="006C315F" w:rsidRDefault="000C553B" w:rsidP="00C64DBD">
            <w:pPr>
              <w:pStyle w:val="af2"/>
              <w:jc w:val="center"/>
              <w:rPr>
                <w:b/>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уметь самостоятельно планировать алгоритм действий, безопасно и эффективно использовать лабораторное оборудование, проводить точные измерения и адекватную оценку полученных результатов.</w:t>
            </w:r>
          </w:p>
          <w:p w:rsidR="000C553B" w:rsidRPr="006C315F" w:rsidRDefault="000C553B" w:rsidP="00C64DBD">
            <w:pPr>
              <w:pStyle w:val="af2"/>
              <w:jc w:val="center"/>
              <w:rPr>
                <w:b/>
                <w:sz w:val="20"/>
              </w:rPr>
            </w:pPr>
            <w:r w:rsidRPr="006C315F">
              <w:rPr>
                <w:b/>
                <w:sz w:val="20"/>
              </w:rPr>
              <w:t>Регулятивные:</w:t>
            </w:r>
          </w:p>
          <w:p w:rsidR="000C553B" w:rsidRPr="00670759" w:rsidRDefault="000C553B" w:rsidP="00C64DBD">
            <w:pPr>
              <w:pStyle w:val="af2"/>
              <w:jc w:val="center"/>
              <w:rPr>
                <w:sz w:val="20"/>
              </w:rPr>
            </w:pPr>
            <w:r w:rsidRPr="00670759">
              <w:rPr>
                <w:sz w:val="20"/>
              </w:rPr>
              <w:t>уметь осуществлять коррекцию и контроль в процессе обучения.</w:t>
            </w:r>
          </w:p>
          <w:p w:rsidR="000C553B" w:rsidRPr="006C315F" w:rsidRDefault="000C553B" w:rsidP="00C64DBD">
            <w:pPr>
              <w:pStyle w:val="af2"/>
              <w:jc w:val="center"/>
              <w:rPr>
                <w:b/>
                <w:sz w:val="20"/>
              </w:rPr>
            </w:pPr>
            <w:r w:rsidRPr="006C315F">
              <w:rPr>
                <w:b/>
                <w:sz w:val="20"/>
              </w:rPr>
              <w:t>Коммуникативные:</w:t>
            </w:r>
          </w:p>
          <w:p w:rsidR="000C553B" w:rsidRPr="00670759" w:rsidRDefault="000C553B" w:rsidP="00C64DBD">
            <w:pPr>
              <w:pStyle w:val="af2"/>
              <w:jc w:val="center"/>
              <w:rPr>
                <w:sz w:val="20"/>
              </w:rPr>
            </w:pPr>
            <w:r w:rsidRPr="00670759">
              <w:rPr>
                <w:sz w:val="20"/>
              </w:rPr>
              <w:t xml:space="preserve">уметь планировать учебное сотрудничество с </w:t>
            </w:r>
            <w:r w:rsidRPr="00670759">
              <w:rPr>
                <w:sz w:val="20"/>
              </w:rPr>
              <w:lastRenderedPageBreak/>
              <w:t>учителем и одноклассниками, работать и индивидуально и в группах</w:t>
            </w:r>
          </w:p>
          <w:p w:rsidR="000C553B" w:rsidRPr="00670759" w:rsidRDefault="000C553B" w:rsidP="00C64DBD">
            <w:pPr>
              <w:pStyle w:val="af2"/>
              <w:jc w:val="center"/>
              <w:rPr>
                <w:bCs/>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Cs/>
                <w:sz w:val="24"/>
                <w:szCs w:val="24"/>
              </w:rPr>
            </w:pPr>
            <w:r w:rsidRPr="001A307E">
              <w:rPr>
                <w:rFonts w:ascii="Times New Roman" w:hAnsi="Times New Roman"/>
                <w:bCs/>
                <w:sz w:val="20"/>
                <w:szCs w:val="20"/>
              </w:rPr>
              <w:lastRenderedPageBreak/>
              <w:t>Формирование коммуникативной компетентности в общении и сотрудничестве со сверстниками, приобретение опыта применения научных</w:t>
            </w:r>
            <w:r>
              <w:rPr>
                <w:rFonts w:ascii="Times New Roman" w:hAnsi="Times New Roman"/>
                <w:bCs/>
                <w:sz w:val="20"/>
                <w:szCs w:val="20"/>
              </w:rPr>
              <w:t xml:space="preserve"> </w:t>
            </w:r>
            <w:r w:rsidRPr="001A307E">
              <w:rPr>
                <w:rFonts w:ascii="Times New Roman" w:hAnsi="Times New Roman"/>
                <w:bCs/>
                <w:sz w:val="20"/>
                <w:szCs w:val="20"/>
              </w:rPr>
              <w:t>методов познания</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1" w:space="0" w:color="000000"/>
            </w:tcBorders>
          </w:tcPr>
          <w:p w:rsidR="000C553B" w:rsidRPr="00750ABB" w:rsidRDefault="000C553B" w:rsidP="00C64DBD">
            <w:pPr>
              <w:snapToGrid w:val="0"/>
              <w:jc w:val="both"/>
              <w:rPr>
                <w:rFonts w:ascii="Times New Roman" w:hAnsi="Times New Roman"/>
                <w:b/>
                <w:bCs/>
                <w:i/>
              </w:rPr>
            </w:pPr>
            <w:r w:rsidRPr="00750ABB">
              <w:rPr>
                <w:rFonts w:ascii="Times New Roman" w:hAnsi="Times New Roman"/>
                <w:b/>
                <w:bCs/>
                <w:i/>
              </w:rPr>
              <w:t xml:space="preserve">Инструктаж по ТБ. Лабораторная работа № 1 «Измерение длины, объема и температуры тела» </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Измеряют длину и температуру тела, предлагают способы измерения объема тела, измеряют объемы тел.</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spacing w:line="240" w:lineRule="auto"/>
              <w:jc w:val="both"/>
              <w:rPr>
                <w:rFonts w:ascii="Times New Roman" w:hAnsi="Times New Roman"/>
                <w:sz w:val="20"/>
                <w:szCs w:val="20"/>
              </w:rPr>
            </w:pPr>
            <w:r w:rsidRPr="001A307E">
              <w:rPr>
                <w:rFonts w:ascii="Times New Roman" w:hAnsi="Times New Roman"/>
                <w:sz w:val="20"/>
                <w:szCs w:val="20"/>
              </w:rPr>
              <w:t xml:space="preserve">Измерять длину тела при помощи линейки, объем жидкости в сосуде при помощи мензурки, температуру тела при помощи термометра; </w:t>
            </w:r>
          </w:p>
          <w:p w:rsidR="000C553B" w:rsidRPr="001A307E" w:rsidRDefault="000C553B" w:rsidP="00C64DBD">
            <w:pPr>
              <w:snapToGrid w:val="0"/>
              <w:rPr>
                <w:rFonts w:ascii="Times New Roman" w:hAnsi="Times New Roman"/>
                <w:b/>
                <w:bCs/>
                <w:sz w:val="20"/>
                <w:szCs w:val="20"/>
              </w:rPr>
            </w:pPr>
            <w:r w:rsidRPr="001A307E">
              <w:rPr>
                <w:rFonts w:ascii="Times New Roman" w:hAnsi="Times New Roman"/>
                <w:sz w:val="20"/>
                <w:szCs w:val="20"/>
              </w:rPr>
              <w:t>Записывать результаты измерения с учетом погрешности; в виде таблицы, делать вывод о проделанной работе и анализировать полученные результаты.</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сравнивают способ и результат своих действий с образцом – листом сопровождения.</w:t>
            </w:r>
          </w:p>
          <w:p w:rsidR="000C553B" w:rsidRPr="006C315F" w:rsidRDefault="000C553B" w:rsidP="00C64DBD">
            <w:pPr>
              <w:pStyle w:val="af2"/>
              <w:jc w:val="center"/>
              <w:rPr>
                <w:b/>
                <w:sz w:val="20"/>
              </w:rPr>
            </w:pPr>
            <w:r w:rsidRPr="006C315F">
              <w:rPr>
                <w:b/>
                <w:sz w:val="20"/>
              </w:rPr>
              <w:t>Регулятивные:</w:t>
            </w:r>
          </w:p>
          <w:p w:rsidR="000C553B" w:rsidRPr="00670759" w:rsidRDefault="000C553B" w:rsidP="00C64DBD">
            <w:pPr>
              <w:pStyle w:val="af2"/>
              <w:jc w:val="center"/>
              <w:rPr>
                <w:sz w:val="20"/>
              </w:rPr>
            </w:pPr>
            <w:r w:rsidRPr="00670759">
              <w:rPr>
                <w:sz w:val="20"/>
              </w:rPr>
              <w:t>определяют последовательность промежуточных действий</w:t>
            </w:r>
          </w:p>
          <w:p w:rsidR="000C553B" w:rsidRDefault="000C553B" w:rsidP="00C64DBD">
            <w:pPr>
              <w:pStyle w:val="af2"/>
              <w:jc w:val="center"/>
              <w:rPr>
                <w:sz w:val="20"/>
              </w:rPr>
            </w:pPr>
            <w:r w:rsidRPr="006C315F">
              <w:rPr>
                <w:b/>
                <w:sz w:val="20"/>
              </w:rPr>
              <w:t>Коммуникативные:</w:t>
            </w:r>
          </w:p>
          <w:p w:rsidR="000C553B" w:rsidRPr="00670759" w:rsidRDefault="000C553B" w:rsidP="00C64DBD">
            <w:pPr>
              <w:pStyle w:val="af2"/>
              <w:jc w:val="center"/>
              <w:rPr>
                <w:bCs/>
                <w:sz w:val="20"/>
              </w:rPr>
            </w:pPr>
            <w:r w:rsidRPr="00670759">
              <w:rPr>
                <w:sz w:val="20"/>
              </w:rPr>
              <w:t>осознают свои действия. Имеют навыки конструктивного общения в малых группах</w:t>
            </w:r>
          </w:p>
        </w:tc>
        <w:tc>
          <w:tcPr>
            <w:tcW w:w="3402" w:type="dxa"/>
            <w:tcBorders>
              <w:top w:val="single" w:sz="1" w:space="0" w:color="000000"/>
              <w:left w:val="single" w:sz="1" w:space="0" w:color="000000"/>
              <w:bottom w:val="single" w:sz="1" w:space="0" w:color="000000"/>
              <w:right w:val="single" w:sz="1" w:space="0" w:color="000000"/>
            </w:tcBorders>
          </w:tcPr>
          <w:p w:rsidR="000C553B" w:rsidRPr="001A00DF" w:rsidRDefault="000C553B" w:rsidP="00C64DBD">
            <w:pPr>
              <w:pStyle w:val="af4"/>
              <w:jc w:val="both"/>
              <w:rPr>
                <w:b w:val="0"/>
                <w:sz w:val="20"/>
                <w:szCs w:val="20"/>
              </w:rPr>
            </w:pPr>
            <w:r w:rsidRPr="001A00DF">
              <w:rPr>
                <w:b w:val="0"/>
                <w:sz w:val="20"/>
                <w:szCs w:val="20"/>
              </w:rPr>
              <w:t xml:space="preserve">Формирование коммуникативной компетентности в общении и сотрудничестве со сверстниками и учителем, знание основ здорового образа жизни и </w:t>
            </w:r>
            <w:proofErr w:type="spellStart"/>
            <w:r w:rsidRPr="001A00DF">
              <w:rPr>
                <w:b w:val="0"/>
                <w:sz w:val="20"/>
                <w:szCs w:val="20"/>
              </w:rPr>
              <w:t>здоровьесберегающих</w:t>
            </w:r>
            <w:proofErr w:type="spellEnd"/>
            <w:r w:rsidRPr="001A00DF">
              <w:rPr>
                <w:b w:val="0"/>
                <w:sz w:val="20"/>
                <w:szCs w:val="20"/>
              </w:rPr>
              <w:t xml:space="preserve">  технологий, правил поведения в чрезвычайных ситуациях</w:t>
            </w:r>
            <w:r>
              <w:rPr>
                <w:b w:val="0"/>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1" w:space="0" w:color="000000"/>
            </w:tcBorders>
          </w:tcPr>
          <w:p w:rsidR="000C553B" w:rsidRPr="00750ABB" w:rsidRDefault="000C553B" w:rsidP="00C64DBD">
            <w:pPr>
              <w:snapToGrid w:val="0"/>
              <w:jc w:val="both"/>
              <w:rPr>
                <w:rFonts w:ascii="Times New Roman" w:hAnsi="Times New Roman"/>
                <w:bCs/>
              </w:rPr>
            </w:pPr>
            <w:r w:rsidRPr="00750ABB">
              <w:rPr>
                <w:rFonts w:ascii="Times New Roman" w:hAnsi="Times New Roman"/>
                <w:b/>
                <w:bCs/>
                <w:i/>
              </w:rPr>
              <w:t xml:space="preserve">Инструктаж по ТБ. Лабораторная работа № 2 «Измерение размеров малых тел»  Лабораторная работа № 3 «Измерение времени» </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Предлагают способы измерения размера малых тел, измеряют размеры малых тел и время.</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szCs w:val="20"/>
              </w:rPr>
              <w:t>Проводить измерения размеров малых тел способом рядов.</w:t>
            </w:r>
            <w:r>
              <w:rPr>
                <w:rFonts w:ascii="Times New Roman" w:hAnsi="Times New Roman"/>
                <w:sz w:val="20"/>
                <w:szCs w:val="20"/>
              </w:rPr>
              <w:t xml:space="preserve"> </w:t>
            </w:r>
            <w:r w:rsidRPr="001A307E">
              <w:rPr>
                <w:rFonts w:ascii="Times New Roman" w:hAnsi="Times New Roman"/>
                <w:sz w:val="20"/>
                <w:szCs w:val="20"/>
              </w:rPr>
              <w:t>Записывать результат измерений с учетом погрешности,  в виде таблицы.  Делать вывод о проделанной работе и анализировать полученные результаты.</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управляют своей деятельностью посредством постановки целей, планирования, контроля, коррекции своих действий и оценки успешности усвоения</w:t>
            </w:r>
          </w:p>
          <w:p w:rsidR="000C553B" w:rsidRPr="006C315F" w:rsidRDefault="000C553B" w:rsidP="00C64DBD">
            <w:pPr>
              <w:pStyle w:val="af2"/>
              <w:jc w:val="center"/>
              <w:rPr>
                <w:b/>
                <w:sz w:val="20"/>
              </w:rPr>
            </w:pPr>
            <w:r w:rsidRPr="006C315F">
              <w:rPr>
                <w:b/>
                <w:sz w:val="20"/>
              </w:rPr>
              <w:t>Регулятивные:</w:t>
            </w:r>
          </w:p>
          <w:p w:rsidR="000C553B" w:rsidRPr="00670759" w:rsidRDefault="000C553B" w:rsidP="00C64DBD">
            <w:pPr>
              <w:pStyle w:val="af2"/>
              <w:jc w:val="center"/>
              <w:rPr>
                <w:sz w:val="20"/>
              </w:rPr>
            </w:pPr>
            <w:r w:rsidRPr="00670759">
              <w:rPr>
                <w:sz w:val="20"/>
              </w:rPr>
              <w:t>обнаруживают отклонения. Обдумывают причины отклонений.</w:t>
            </w:r>
          </w:p>
          <w:p w:rsidR="000C553B" w:rsidRDefault="000C553B" w:rsidP="00C64DBD">
            <w:pPr>
              <w:pStyle w:val="af2"/>
              <w:jc w:val="center"/>
              <w:rPr>
                <w:sz w:val="20"/>
              </w:rPr>
            </w:pPr>
            <w:r w:rsidRPr="006C315F">
              <w:rPr>
                <w:b/>
                <w:sz w:val="20"/>
              </w:rPr>
              <w:t>Коммуникативные:</w:t>
            </w:r>
          </w:p>
          <w:p w:rsidR="000C553B" w:rsidRPr="00670759" w:rsidRDefault="000C553B" w:rsidP="00C64DBD">
            <w:pPr>
              <w:pStyle w:val="af2"/>
              <w:jc w:val="center"/>
              <w:rPr>
                <w:bCs/>
                <w:sz w:val="20"/>
              </w:rPr>
            </w:pPr>
            <w:r w:rsidRPr="00670759">
              <w:rPr>
                <w:sz w:val="20"/>
              </w:rPr>
              <w:t>осуществляют самоконтроль и взаимоконтроль</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bCs/>
                <w:sz w:val="20"/>
                <w:szCs w:val="20"/>
              </w:rPr>
              <w:t xml:space="preserve">Формирование коммуникативной компетентности в общении и сотрудничестве со сверстниками и учителем, знание основ здорового образа жизни и </w:t>
            </w:r>
            <w:proofErr w:type="spellStart"/>
            <w:r w:rsidRPr="001A307E">
              <w:rPr>
                <w:rFonts w:ascii="Times New Roman" w:hAnsi="Times New Roman"/>
                <w:bCs/>
                <w:sz w:val="20"/>
                <w:szCs w:val="20"/>
              </w:rPr>
              <w:t>здоровьесберегающих</w:t>
            </w:r>
            <w:proofErr w:type="spellEnd"/>
            <w:r w:rsidRPr="001A307E">
              <w:rPr>
                <w:rFonts w:ascii="Times New Roman" w:hAnsi="Times New Roman"/>
                <w:bCs/>
                <w:sz w:val="20"/>
                <w:szCs w:val="20"/>
              </w:rPr>
              <w:t xml:space="preserve">  технологий, правил поведения в чрезвычайных ситуациях</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bottom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4" w:space="0" w:color="auto"/>
            </w:tcBorders>
          </w:tcPr>
          <w:p w:rsidR="000C553B" w:rsidRPr="00750ABB" w:rsidRDefault="000C553B" w:rsidP="00C64DBD">
            <w:pPr>
              <w:snapToGrid w:val="0"/>
              <w:jc w:val="both"/>
              <w:rPr>
                <w:rFonts w:ascii="Times New Roman" w:hAnsi="Times New Roman"/>
                <w:bCs/>
              </w:rPr>
            </w:pPr>
            <w:r w:rsidRPr="00750ABB">
              <w:rPr>
                <w:rFonts w:ascii="Times New Roman" w:hAnsi="Times New Roman"/>
                <w:bCs/>
              </w:rPr>
              <w:t>Связи между физическими величинами. Физика и техника. Физика и окружающий мир.</w:t>
            </w:r>
          </w:p>
        </w:tc>
        <w:tc>
          <w:tcPr>
            <w:tcW w:w="1985" w:type="dxa"/>
            <w:tcBorders>
              <w:left w:val="single" w:sz="1" w:space="0" w:color="000000"/>
              <w:bottom w:val="single" w:sz="4" w:space="0" w:color="auto"/>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bCs/>
                <w:sz w:val="20"/>
                <w:szCs w:val="20"/>
              </w:rPr>
              <w:t xml:space="preserve">Высказывают гипотезы и предлагают способы их проверки. </w:t>
            </w:r>
            <w:r w:rsidRPr="001A307E">
              <w:rPr>
                <w:rFonts w:ascii="Times New Roman" w:hAnsi="Times New Roman"/>
                <w:sz w:val="20"/>
                <w:szCs w:val="20"/>
              </w:rPr>
              <w:t>Участвуют в обсуждении значения физики в жизни человека, ее роли в познании мира.</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b/>
                <w:bCs/>
                <w:sz w:val="20"/>
                <w:szCs w:val="20"/>
              </w:rPr>
            </w:pPr>
            <w:r w:rsidRPr="001A307E">
              <w:rPr>
                <w:rFonts w:ascii="Times New Roman" w:hAnsi="Times New Roman"/>
                <w:sz w:val="20"/>
                <w:szCs w:val="20"/>
              </w:rPr>
              <w:t>Осуществлять самостоятельный поиск информации о развитии техники с использованием различных источников.</w:t>
            </w:r>
          </w:p>
        </w:tc>
        <w:tc>
          <w:tcPr>
            <w:tcW w:w="4253" w:type="dxa"/>
            <w:tcBorders>
              <w:top w:val="single" w:sz="1" w:space="0" w:color="000000"/>
              <w:left w:val="single" w:sz="1" w:space="0" w:color="000000"/>
              <w:bottom w:val="single" w:sz="1" w:space="0" w:color="000000"/>
              <w:right w:val="single" w:sz="1" w:space="0" w:color="000000"/>
            </w:tcBorders>
          </w:tcPr>
          <w:p w:rsidR="000C553B" w:rsidRPr="006C315F" w:rsidRDefault="000C553B" w:rsidP="00C64DBD">
            <w:pPr>
              <w:pStyle w:val="af2"/>
              <w:jc w:val="center"/>
              <w:rPr>
                <w:b/>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создают структуру взаимосвязей в физике как науке о природе</w:t>
            </w:r>
          </w:p>
          <w:p w:rsidR="000C553B" w:rsidRPr="006C315F" w:rsidRDefault="000C553B" w:rsidP="00C64DBD">
            <w:pPr>
              <w:pStyle w:val="af2"/>
              <w:jc w:val="center"/>
              <w:rPr>
                <w:b/>
                <w:sz w:val="20"/>
              </w:rPr>
            </w:pPr>
            <w:r w:rsidRPr="006C315F">
              <w:rPr>
                <w:b/>
                <w:sz w:val="20"/>
              </w:rPr>
              <w:t>Регулятивные:</w:t>
            </w:r>
          </w:p>
          <w:p w:rsidR="000C553B" w:rsidRPr="00670759" w:rsidRDefault="000C553B" w:rsidP="00C64DBD">
            <w:pPr>
              <w:pStyle w:val="af2"/>
              <w:jc w:val="center"/>
              <w:rPr>
                <w:sz w:val="20"/>
              </w:rPr>
            </w:pPr>
            <w:r w:rsidRPr="00670759">
              <w:rPr>
                <w:sz w:val="20"/>
              </w:rPr>
              <w:t xml:space="preserve">участвуют в обсуждении </w:t>
            </w:r>
            <w:proofErr w:type="gramStart"/>
            <w:r w:rsidRPr="00670759">
              <w:rPr>
                <w:sz w:val="20"/>
              </w:rPr>
              <w:t>временных</w:t>
            </w:r>
            <w:proofErr w:type="gramEnd"/>
            <w:r w:rsidRPr="00670759">
              <w:rPr>
                <w:sz w:val="20"/>
              </w:rPr>
              <w:t xml:space="preserve"> и</w:t>
            </w:r>
          </w:p>
          <w:p w:rsidR="000C553B" w:rsidRPr="00670759" w:rsidRDefault="000C553B" w:rsidP="00C64DBD">
            <w:pPr>
              <w:pStyle w:val="af2"/>
              <w:jc w:val="center"/>
              <w:rPr>
                <w:sz w:val="20"/>
              </w:rPr>
            </w:pPr>
            <w:r w:rsidRPr="00670759">
              <w:rPr>
                <w:sz w:val="20"/>
              </w:rPr>
              <w:t>оценочных</w:t>
            </w:r>
          </w:p>
          <w:p w:rsidR="000C553B" w:rsidRPr="00670759" w:rsidRDefault="000C553B" w:rsidP="00C64DBD">
            <w:pPr>
              <w:pStyle w:val="af2"/>
              <w:jc w:val="center"/>
              <w:rPr>
                <w:sz w:val="20"/>
              </w:rPr>
            </w:pPr>
            <w:r w:rsidRPr="00670759">
              <w:rPr>
                <w:sz w:val="20"/>
              </w:rPr>
              <w:t>характеристик результатов.</w:t>
            </w:r>
          </w:p>
          <w:p w:rsidR="000C553B" w:rsidRPr="006C315F" w:rsidRDefault="000C553B" w:rsidP="00C64DBD">
            <w:pPr>
              <w:pStyle w:val="af2"/>
              <w:jc w:val="center"/>
              <w:rPr>
                <w:b/>
                <w:sz w:val="20"/>
              </w:rPr>
            </w:pPr>
            <w:r w:rsidRPr="006C315F">
              <w:rPr>
                <w:b/>
                <w:sz w:val="20"/>
              </w:rPr>
              <w:t>Коммуникативные:</w:t>
            </w:r>
          </w:p>
          <w:p w:rsidR="000C553B" w:rsidRPr="00670759" w:rsidRDefault="000C553B" w:rsidP="00C64DBD">
            <w:pPr>
              <w:pStyle w:val="af2"/>
              <w:jc w:val="center"/>
              <w:rPr>
                <w:sz w:val="20"/>
              </w:rPr>
            </w:pPr>
            <w:r w:rsidRPr="00670759">
              <w:rPr>
                <w:sz w:val="20"/>
              </w:rPr>
              <w:t xml:space="preserve">распределяют роли, взаимно контролируют действия друг друга, умеют договариваться, вести дискуссию, правильно выражать свои мысли в речи, уважают </w:t>
            </w:r>
            <w:proofErr w:type="spellStart"/>
            <w:r w:rsidRPr="00670759">
              <w:rPr>
                <w:sz w:val="20"/>
              </w:rPr>
              <w:t>вобщении</w:t>
            </w:r>
            <w:proofErr w:type="spellEnd"/>
            <w:r w:rsidRPr="00670759">
              <w:rPr>
                <w:sz w:val="20"/>
              </w:rPr>
              <w:t xml:space="preserve"> и </w:t>
            </w:r>
            <w:r w:rsidRPr="00670759">
              <w:rPr>
                <w:sz w:val="20"/>
              </w:rPr>
              <w:lastRenderedPageBreak/>
              <w:t>сотрудничестве партнера и самого себя.</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lastRenderedPageBreak/>
              <w:t>У</w:t>
            </w:r>
            <w:r w:rsidRPr="009F57D7">
              <w:rPr>
                <w:rFonts w:ascii="Times New Roman" w:hAnsi="Times New Roman"/>
                <w:sz w:val="20"/>
                <w:szCs w:val="20"/>
              </w:rPr>
              <w:t>станавливать причинно-следственные связи, строить логическое рассуждение</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val="restart"/>
            <w:tcBorders>
              <w:top w:val="single" w:sz="4" w:space="0" w:color="auto"/>
              <w:left w:val="single" w:sz="4" w:space="0" w:color="auto"/>
              <w:right w:val="single" w:sz="4" w:space="0" w:color="auto"/>
            </w:tcBorders>
          </w:tcPr>
          <w:p w:rsidR="000C553B" w:rsidRDefault="000C553B" w:rsidP="00C64DBD">
            <w:pPr>
              <w:snapToGrid w:val="0"/>
              <w:jc w:val="both"/>
              <w:rPr>
                <w:rFonts w:ascii="Times New Roman" w:hAnsi="Times New Roman"/>
                <w:b/>
                <w:bCs/>
                <w:sz w:val="20"/>
                <w:szCs w:val="20"/>
              </w:rPr>
            </w:pPr>
            <w:r w:rsidRPr="001A307E">
              <w:rPr>
                <w:rFonts w:ascii="Times New Roman" w:hAnsi="Times New Roman"/>
                <w:b/>
                <w:bCs/>
                <w:sz w:val="20"/>
                <w:szCs w:val="20"/>
              </w:rPr>
              <w:t>Механические явления</w:t>
            </w:r>
          </w:p>
          <w:p w:rsidR="000C553B" w:rsidRPr="001A307E" w:rsidRDefault="000C553B" w:rsidP="00C64DBD">
            <w:pPr>
              <w:snapToGrid w:val="0"/>
              <w:jc w:val="both"/>
              <w:rPr>
                <w:rFonts w:ascii="Times New Roman" w:hAnsi="Times New Roman"/>
                <w:b/>
                <w:bCs/>
                <w:sz w:val="20"/>
                <w:szCs w:val="20"/>
              </w:rPr>
            </w:pPr>
            <w:r>
              <w:rPr>
                <w:rFonts w:ascii="Times New Roman" w:hAnsi="Times New Roman"/>
                <w:b/>
                <w:bCs/>
                <w:sz w:val="20"/>
                <w:szCs w:val="20"/>
              </w:rPr>
              <w:t>(37 ч)</w:t>
            </w: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Механическое движение и его виды. Относительность механического  движения.</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580A38">
              <w:rPr>
                <w:rFonts w:ascii="Times New Roman" w:eastAsia="Arial Unicode MS" w:hAnsi="Times New Roman" w:cs="font176"/>
                <w:kern w:val="1"/>
                <w:sz w:val="20"/>
                <w:szCs w:val="20"/>
                <w:lang w:eastAsia="ar-SA"/>
              </w:rPr>
              <w:t>П</w:t>
            </w:r>
            <w:r>
              <w:rPr>
                <w:rFonts w:ascii="Times New Roman" w:eastAsia="Arial Unicode MS" w:hAnsi="Times New Roman" w:cs="font176"/>
                <w:kern w:val="1"/>
                <w:sz w:val="20"/>
                <w:szCs w:val="20"/>
                <w:lang w:eastAsia="ar-SA"/>
              </w:rPr>
              <w:t>риводя</w:t>
            </w:r>
            <w:r w:rsidRPr="00580A38">
              <w:rPr>
                <w:rFonts w:ascii="Times New Roman" w:eastAsia="Arial Unicode MS" w:hAnsi="Times New Roman" w:cs="font176"/>
                <w:kern w:val="1"/>
                <w:sz w:val="20"/>
                <w:szCs w:val="20"/>
                <w:lang w:eastAsia="ar-SA"/>
              </w:rPr>
              <w:t>т примеры относительности движения, траектории в разных системах отсчета.</w:t>
            </w:r>
          </w:p>
        </w:tc>
        <w:tc>
          <w:tcPr>
            <w:tcW w:w="2551"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Приводить примеры механического движения.</w:t>
            </w:r>
          </w:p>
          <w:p w:rsidR="000C553B" w:rsidRPr="001A307E" w:rsidRDefault="000C553B" w:rsidP="00C64DBD">
            <w:pPr>
              <w:spacing w:line="240" w:lineRule="auto"/>
              <w:jc w:val="both"/>
            </w:pPr>
            <w:r w:rsidRPr="001A307E">
              <w:rPr>
                <w:rFonts w:ascii="Times New Roman" w:hAnsi="Times New Roman"/>
                <w:sz w:val="20"/>
                <w:szCs w:val="20"/>
              </w:rPr>
              <w:t>Различать способы описания механических движений.</w:t>
            </w:r>
          </w:p>
        </w:tc>
        <w:tc>
          <w:tcPr>
            <w:tcW w:w="4253" w:type="dxa"/>
            <w:tcBorders>
              <w:top w:val="single" w:sz="1" w:space="0" w:color="000000"/>
              <w:left w:val="single" w:sz="1" w:space="0" w:color="000000"/>
              <w:bottom w:val="single" w:sz="1" w:space="0" w:color="000000"/>
              <w:right w:val="single" w:sz="1" w:space="0" w:color="000000"/>
            </w:tcBorders>
          </w:tcPr>
          <w:p w:rsidR="000C553B" w:rsidRPr="006C315F" w:rsidRDefault="000C553B" w:rsidP="00C64DBD">
            <w:pPr>
              <w:pStyle w:val="af2"/>
              <w:jc w:val="center"/>
              <w:rPr>
                <w:b/>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выделяют и формулируют познавательную цель.</w:t>
            </w:r>
          </w:p>
          <w:p w:rsidR="000C553B" w:rsidRPr="00670759" w:rsidRDefault="000C553B" w:rsidP="00C64DBD">
            <w:pPr>
              <w:pStyle w:val="af2"/>
              <w:jc w:val="center"/>
              <w:rPr>
                <w:sz w:val="20"/>
              </w:rPr>
            </w:pPr>
            <w:r w:rsidRPr="006C315F">
              <w:rPr>
                <w:b/>
                <w:sz w:val="20"/>
              </w:rPr>
              <w:t>Регулятивные</w:t>
            </w:r>
            <w:r w:rsidRPr="00670759">
              <w:rPr>
                <w:sz w:val="20"/>
              </w:rPr>
              <w:t>:</w:t>
            </w:r>
          </w:p>
          <w:p w:rsidR="000C553B" w:rsidRPr="00670759" w:rsidRDefault="000C553B" w:rsidP="00C64DBD">
            <w:pPr>
              <w:pStyle w:val="af2"/>
              <w:jc w:val="center"/>
              <w:rPr>
                <w:sz w:val="20"/>
              </w:rPr>
            </w:pPr>
            <w:r w:rsidRPr="00670759">
              <w:rPr>
                <w:sz w:val="20"/>
              </w:rPr>
              <w:t>принимают познавательную цель и сохраняют ее при выполнении учебных действий</w:t>
            </w:r>
          </w:p>
          <w:p w:rsidR="000C553B" w:rsidRPr="006C315F" w:rsidRDefault="000C553B" w:rsidP="00C64DBD">
            <w:pPr>
              <w:pStyle w:val="af2"/>
              <w:jc w:val="center"/>
              <w:rPr>
                <w:b/>
                <w:sz w:val="20"/>
              </w:rPr>
            </w:pPr>
            <w:r w:rsidRPr="006C315F">
              <w:rPr>
                <w:b/>
                <w:sz w:val="20"/>
              </w:rPr>
              <w:t>Коммуникативные:</w:t>
            </w:r>
          </w:p>
          <w:p w:rsidR="000C553B" w:rsidRPr="00670759" w:rsidRDefault="000C553B" w:rsidP="00C64DBD">
            <w:pPr>
              <w:pStyle w:val="af2"/>
              <w:jc w:val="center"/>
              <w:rPr>
                <w:sz w:val="20"/>
              </w:rPr>
            </w:pPr>
            <w:r w:rsidRPr="00670759">
              <w:rPr>
                <w:sz w:val="20"/>
              </w:rPr>
              <w:t>имеют навыки конструктивного общения в малых группах.</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sidRPr="00580A38">
              <w:rPr>
                <w:rFonts w:ascii="Times New Roman" w:hAnsi="Times New Roman"/>
                <w:sz w:val="20"/>
                <w:szCs w:val="20"/>
              </w:rPr>
              <w:t>Развитие внимательности</w:t>
            </w:r>
            <w:r>
              <w:rPr>
                <w:rFonts w:ascii="Times New Roman" w:hAnsi="Times New Roman"/>
                <w:sz w:val="20"/>
                <w:szCs w:val="20"/>
              </w:rPr>
              <w:t>,</w:t>
            </w:r>
            <w:r w:rsidRPr="00580A38">
              <w:rPr>
                <w:rFonts w:ascii="Times New Roman" w:hAnsi="Times New Roman"/>
                <w:sz w:val="20"/>
                <w:szCs w:val="20"/>
              </w:rPr>
              <w:t xml:space="preserve"> собранности и аккуратности</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Траектория. Путь. Равномерное движение.</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Описывают и объясняют равномерное движение, изображают траектории движения тел.</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Научиться понимать смысл физической величины путь, описывать и объяснять равномерное движение.</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C315F">
              <w:rPr>
                <w:b/>
                <w:sz w:val="20"/>
              </w:rPr>
              <w:t>Познавательные</w:t>
            </w:r>
            <w:r w:rsidRPr="00670759">
              <w:rPr>
                <w:sz w:val="20"/>
              </w:rPr>
              <w:t>:</w:t>
            </w:r>
          </w:p>
          <w:p w:rsidR="000C553B" w:rsidRPr="00670759" w:rsidRDefault="000C553B" w:rsidP="00C64DBD">
            <w:pPr>
              <w:pStyle w:val="af2"/>
              <w:jc w:val="center"/>
              <w:rPr>
                <w:sz w:val="20"/>
              </w:rPr>
            </w:pPr>
            <w:r w:rsidRPr="00670759">
              <w:rPr>
                <w:sz w:val="20"/>
              </w:rPr>
              <w:t>формирование понятия путь, траектория, равномерное движение, искать и выделять необходимую информацию, структурировать знания.</w:t>
            </w:r>
          </w:p>
          <w:p w:rsidR="000C553B" w:rsidRDefault="000C553B" w:rsidP="00C64DBD">
            <w:pPr>
              <w:pStyle w:val="af2"/>
              <w:jc w:val="center"/>
              <w:rPr>
                <w:sz w:val="20"/>
              </w:rPr>
            </w:pPr>
            <w:r w:rsidRPr="006C315F">
              <w:rPr>
                <w:b/>
                <w:sz w:val="20"/>
              </w:rPr>
              <w:t>Регулятивные:</w:t>
            </w:r>
          </w:p>
          <w:p w:rsidR="000C553B" w:rsidRPr="00670759" w:rsidRDefault="000C553B" w:rsidP="00C64DBD">
            <w:pPr>
              <w:pStyle w:val="af2"/>
              <w:jc w:val="center"/>
              <w:rPr>
                <w:sz w:val="20"/>
              </w:rPr>
            </w:pPr>
            <w:r w:rsidRPr="00670759">
              <w:rPr>
                <w:sz w:val="20"/>
              </w:rPr>
              <w:t>формировать полагание как постановку учебной задачи на основе соотнесения того, что уже известно и усвоено учащимися, и того, что еще неизвестно.</w:t>
            </w:r>
          </w:p>
          <w:p w:rsidR="000C553B" w:rsidRDefault="000C553B" w:rsidP="00C64DBD">
            <w:pPr>
              <w:pStyle w:val="af2"/>
              <w:jc w:val="center"/>
              <w:rPr>
                <w:sz w:val="20"/>
              </w:rPr>
            </w:pPr>
            <w:r w:rsidRPr="006C315F">
              <w:rPr>
                <w:b/>
                <w:sz w:val="20"/>
              </w:rPr>
              <w:t>Коммуникативные:</w:t>
            </w:r>
          </w:p>
          <w:p w:rsidR="000C553B" w:rsidRPr="00670759" w:rsidRDefault="000C553B" w:rsidP="00C64DBD">
            <w:pPr>
              <w:pStyle w:val="af2"/>
              <w:jc w:val="center"/>
              <w:rPr>
                <w:bCs/>
                <w:sz w:val="20"/>
              </w:rPr>
            </w:pPr>
            <w:r w:rsidRPr="00670759">
              <w:rPr>
                <w:sz w:val="20"/>
              </w:rPr>
              <w:t>планировать учебное сотрудничество со сверстниками в поиске и сборе информации, уметь четко выражать свои мысли.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Формирование в самостоятельности в приобретении новых знаний и практических умений.</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Скорость равномерного движения.</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Определяют скорость прямолинейного равномерного движения.</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Сравнивают различные виды движения.</w:t>
            </w:r>
          </w:p>
          <w:p w:rsidR="000C553B" w:rsidRPr="001A307E" w:rsidRDefault="000C553B" w:rsidP="00C64DBD">
            <w:pPr>
              <w:spacing w:line="240" w:lineRule="auto"/>
            </w:pPr>
            <w:r w:rsidRPr="001A307E">
              <w:rPr>
                <w:rFonts w:ascii="Times New Roman" w:hAnsi="Times New Roman"/>
                <w:sz w:val="20"/>
                <w:szCs w:val="20"/>
              </w:rPr>
              <w:t>Сравнивают движения с различной скоростью. Понимают смысл скорости.  Решают расчетные задачи и задачи – графики.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C315F">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ыражают смысл ситуации различными средствами – словесно, рисунки, графики</w:t>
            </w:r>
          </w:p>
          <w:p w:rsidR="000C553B" w:rsidRDefault="000C553B" w:rsidP="00C64DBD">
            <w:pPr>
              <w:pStyle w:val="af2"/>
              <w:jc w:val="center"/>
              <w:rPr>
                <w:sz w:val="20"/>
              </w:rPr>
            </w:pPr>
            <w:r w:rsidRPr="006C315F">
              <w:rPr>
                <w:b/>
                <w:sz w:val="20"/>
              </w:rPr>
              <w:t>Регулятивные:</w:t>
            </w:r>
            <w:r w:rsidRPr="00670759">
              <w:rPr>
                <w:sz w:val="20"/>
              </w:rPr>
              <w:t xml:space="preserve"> </w:t>
            </w:r>
          </w:p>
          <w:p w:rsidR="000C553B" w:rsidRDefault="000C553B" w:rsidP="00C64DBD">
            <w:pPr>
              <w:pStyle w:val="af2"/>
              <w:jc w:val="center"/>
              <w:rPr>
                <w:sz w:val="20"/>
              </w:rPr>
            </w:pPr>
            <w:r w:rsidRPr="00670759">
              <w:rPr>
                <w:sz w:val="20"/>
              </w:rPr>
              <w:t>Сравнивают свой способ действия с эталоном</w:t>
            </w:r>
          </w:p>
          <w:p w:rsidR="000C553B" w:rsidRPr="00670759" w:rsidRDefault="000C553B" w:rsidP="00C64DBD">
            <w:pPr>
              <w:pStyle w:val="af2"/>
              <w:jc w:val="center"/>
              <w:rPr>
                <w:sz w:val="20"/>
              </w:rPr>
            </w:pPr>
            <w:proofErr w:type="gramStart"/>
            <w:r w:rsidRPr="006C315F">
              <w:rPr>
                <w:b/>
                <w:sz w:val="20"/>
              </w:rPr>
              <w:t>Коммуникативные</w:t>
            </w:r>
            <w:proofErr w:type="gramEnd"/>
            <w:r w:rsidRPr="006C315F">
              <w:rPr>
                <w:b/>
                <w:sz w:val="20"/>
              </w:rPr>
              <w:t>:</w:t>
            </w:r>
            <w:r>
              <w:rPr>
                <w:sz w:val="20"/>
              </w:rPr>
              <w:t xml:space="preserve"> о</w:t>
            </w:r>
            <w:r w:rsidRPr="00670759">
              <w:rPr>
                <w:sz w:val="20"/>
              </w:rPr>
              <w:t>писывают содержание совершаемых действий и дают им оценку</w:t>
            </w:r>
          </w:p>
        </w:tc>
        <w:tc>
          <w:tcPr>
            <w:tcW w:w="3402" w:type="dxa"/>
            <w:tcBorders>
              <w:top w:val="single" w:sz="1" w:space="0" w:color="000000"/>
              <w:left w:val="single" w:sz="1" w:space="0" w:color="000000"/>
              <w:bottom w:val="single" w:sz="1" w:space="0" w:color="000000"/>
              <w:right w:val="single" w:sz="1" w:space="0" w:color="000000"/>
            </w:tcBorders>
          </w:tcPr>
          <w:p w:rsidR="000C553B" w:rsidRPr="001429C6" w:rsidRDefault="000C553B" w:rsidP="00C64DBD">
            <w:pPr>
              <w:pStyle w:val="af2"/>
              <w:jc w:val="both"/>
              <w:rPr>
                <w:sz w:val="20"/>
              </w:rPr>
            </w:pPr>
            <w:r>
              <w:rPr>
                <w:sz w:val="20"/>
              </w:rPr>
              <w:t>О</w:t>
            </w:r>
            <w:r w:rsidRPr="001429C6">
              <w:rPr>
                <w:sz w:val="20"/>
              </w:rPr>
              <w:t>владение средствами описания  движения, провести классификацию движений по траектории и пути,</w:t>
            </w:r>
          </w:p>
          <w:p w:rsidR="000C553B" w:rsidRPr="001A307E" w:rsidRDefault="000C553B" w:rsidP="00C64DBD">
            <w:pPr>
              <w:spacing w:line="240" w:lineRule="auto"/>
              <w:jc w:val="both"/>
              <w:rPr>
                <w:sz w:val="24"/>
                <w:szCs w:val="24"/>
              </w:rPr>
            </w:pPr>
            <w:r w:rsidRPr="001429C6">
              <w:rPr>
                <w:rFonts w:ascii="Times New Roman" w:hAnsi="Times New Roman"/>
                <w:sz w:val="20"/>
                <w:szCs w:val="20"/>
              </w:rPr>
              <w:t>формировать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Изучение равномерного движения тела. </w:t>
            </w:r>
            <w:r w:rsidRPr="00750ABB">
              <w:rPr>
                <w:rFonts w:ascii="Times New Roman" w:hAnsi="Times New Roman"/>
                <w:b/>
                <w:bCs/>
                <w:i/>
              </w:rPr>
              <w:t xml:space="preserve">Инструктаж по ТБ. Лабораторная работа № 4 "Изучение равномерного </w:t>
            </w:r>
            <w:r w:rsidRPr="00750ABB">
              <w:rPr>
                <w:rFonts w:ascii="Times New Roman" w:hAnsi="Times New Roman"/>
                <w:b/>
                <w:bCs/>
                <w:i/>
              </w:rPr>
              <w:lastRenderedPageBreak/>
              <w:t xml:space="preserve">движения" </w:t>
            </w:r>
          </w:p>
        </w:tc>
        <w:tc>
          <w:tcPr>
            <w:tcW w:w="1985" w:type="dxa"/>
            <w:tcBorders>
              <w:left w:val="single" w:sz="1" w:space="0" w:color="000000"/>
              <w:bottom w:val="single" w:sz="1" w:space="0" w:color="000000"/>
            </w:tcBorders>
          </w:tcPr>
          <w:p w:rsidR="000C553B" w:rsidRPr="008F5124" w:rsidRDefault="000C553B" w:rsidP="00C64DBD">
            <w:pPr>
              <w:pStyle w:val="af2"/>
              <w:jc w:val="both"/>
              <w:rPr>
                <w:sz w:val="20"/>
              </w:rPr>
            </w:pPr>
            <w:r w:rsidRPr="008F5124">
              <w:rPr>
                <w:sz w:val="20"/>
              </w:rPr>
              <w:lastRenderedPageBreak/>
              <w:t>И</w:t>
            </w:r>
            <w:r>
              <w:rPr>
                <w:sz w:val="20"/>
              </w:rPr>
              <w:t xml:space="preserve">змеряют </w:t>
            </w:r>
            <w:r w:rsidRPr="008F5124">
              <w:rPr>
                <w:sz w:val="20"/>
              </w:rPr>
              <w:t>скорость РД  п</w:t>
            </w:r>
            <w:r>
              <w:rPr>
                <w:sz w:val="20"/>
              </w:rPr>
              <w:t xml:space="preserve">ри помощи секундомера и линейки. </w:t>
            </w:r>
            <w:r w:rsidRPr="008F5124">
              <w:rPr>
                <w:sz w:val="20"/>
              </w:rPr>
              <w:t xml:space="preserve"> </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 xml:space="preserve">Анализируют полученные результаты, сравнивая с </w:t>
            </w:r>
            <w:proofErr w:type="gramStart"/>
            <w:r w:rsidRPr="001A307E">
              <w:rPr>
                <w:rFonts w:ascii="Times New Roman" w:hAnsi="Times New Roman"/>
                <w:bCs/>
                <w:sz w:val="20"/>
                <w:szCs w:val="20"/>
              </w:rPr>
              <w:t>истинными</w:t>
            </w:r>
            <w:proofErr w:type="gramEnd"/>
            <w:r w:rsidRPr="001A307E">
              <w:rPr>
                <w:rFonts w:ascii="Times New Roman" w:hAnsi="Times New Roman"/>
                <w:bCs/>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8F5124" w:rsidRDefault="000C553B" w:rsidP="00C64DBD">
            <w:pPr>
              <w:pStyle w:val="af2"/>
              <w:jc w:val="both"/>
              <w:rPr>
                <w:sz w:val="20"/>
              </w:rPr>
            </w:pPr>
            <w:r w:rsidRPr="008F5124">
              <w:rPr>
                <w:sz w:val="20"/>
              </w:rPr>
              <w:t>И</w:t>
            </w:r>
            <w:r>
              <w:rPr>
                <w:sz w:val="20"/>
              </w:rPr>
              <w:t>змерять скорость РД</w:t>
            </w:r>
            <w:proofErr w:type="gramStart"/>
            <w:r>
              <w:rPr>
                <w:sz w:val="20"/>
              </w:rPr>
              <w:t xml:space="preserve"> .</w:t>
            </w:r>
            <w:proofErr w:type="gramEnd"/>
          </w:p>
          <w:p w:rsidR="000C553B" w:rsidRPr="001429C6" w:rsidRDefault="000C553B" w:rsidP="00C64DBD">
            <w:pPr>
              <w:pStyle w:val="af2"/>
              <w:jc w:val="both"/>
              <w:rPr>
                <w:sz w:val="20"/>
              </w:rPr>
            </w:pPr>
            <w:r w:rsidRPr="008F5124">
              <w:rPr>
                <w:sz w:val="20"/>
              </w:rPr>
              <w:t>Записывать результат измерений с учет</w:t>
            </w:r>
            <w:r>
              <w:rPr>
                <w:sz w:val="20"/>
              </w:rPr>
              <w:t xml:space="preserve">ом погрешности, в виде таблицы. </w:t>
            </w:r>
            <w:r w:rsidRPr="008F5124">
              <w:rPr>
                <w:sz w:val="20"/>
              </w:rPr>
              <w:t>Делать вывод о проделанной работе и анализировать полученные  результаты.</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C315F">
              <w:rPr>
                <w:b/>
                <w:sz w:val="20"/>
              </w:rPr>
              <w:t>Познавательные:</w:t>
            </w:r>
          </w:p>
          <w:p w:rsidR="000C553B" w:rsidRPr="00670759" w:rsidRDefault="000C553B" w:rsidP="00C64DBD">
            <w:pPr>
              <w:pStyle w:val="af2"/>
              <w:jc w:val="center"/>
              <w:rPr>
                <w:sz w:val="20"/>
              </w:rPr>
            </w:pPr>
            <w:r w:rsidRPr="00670759">
              <w:rPr>
                <w:sz w:val="20"/>
              </w:rPr>
              <w:t>управляют своей деятельностью посредством постановки целей, планирования, контроля, коррекции своих действий и оценки успешности усвоения</w:t>
            </w:r>
          </w:p>
          <w:p w:rsidR="000C553B" w:rsidRPr="006C315F" w:rsidRDefault="000C553B" w:rsidP="00C64DBD">
            <w:pPr>
              <w:pStyle w:val="af2"/>
              <w:jc w:val="center"/>
              <w:rPr>
                <w:b/>
                <w:sz w:val="20"/>
              </w:rPr>
            </w:pPr>
            <w:r w:rsidRPr="006C315F">
              <w:rPr>
                <w:b/>
                <w:sz w:val="20"/>
              </w:rPr>
              <w:t>Регулятивные:</w:t>
            </w:r>
          </w:p>
          <w:p w:rsidR="000C553B" w:rsidRPr="00670759" w:rsidRDefault="000C553B" w:rsidP="00C64DBD">
            <w:pPr>
              <w:pStyle w:val="af2"/>
              <w:jc w:val="center"/>
              <w:rPr>
                <w:sz w:val="20"/>
              </w:rPr>
            </w:pPr>
            <w:r w:rsidRPr="00670759">
              <w:rPr>
                <w:sz w:val="20"/>
              </w:rPr>
              <w:t>обнаруживают отклонения. Обдумывают причины отклонений.</w:t>
            </w:r>
          </w:p>
          <w:p w:rsidR="000C553B" w:rsidRDefault="000C553B" w:rsidP="00C64DBD">
            <w:pPr>
              <w:pStyle w:val="af2"/>
              <w:jc w:val="center"/>
              <w:rPr>
                <w:sz w:val="20"/>
              </w:rPr>
            </w:pPr>
            <w:r w:rsidRPr="006C315F">
              <w:rPr>
                <w:b/>
                <w:sz w:val="20"/>
              </w:rPr>
              <w:t>Коммуникативные:</w:t>
            </w:r>
          </w:p>
          <w:p w:rsidR="000C553B" w:rsidRPr="00670759" w:rsidRDefault="000C553B" w:rsidP="00C64DBD">
            <w:pPr>
              <w:pStyle w:val="af2"/>
              <w:jc w:val="center"/>
              <w:rPr>
                <w:bCs/>
                <w:sz w:val="20"/>
              </w:rPr>
            </w:pPr>
            <w:r w:rsidRPr="00670759">
              <w:rPr>
                <w:sz w:val="20"/>
              </w:rPr>
              <w:t>осуществляют самоконтроль и взаимоконтроль</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bCs/>
                <w:sz w:val="20"/>
                <w:szCs w:val="20"/>
              </w:rPr>
              <w:t xml:space="preserve">Формирование коммуникативной компетентности в общении и сотрудничестве со сверстниками и учителем, знание основ здорового образа жизни и </w:t>
            </w:r>
            <w:proofErr w:type="spellStart"/>
            <w:r w:rsidRPr="001A307E">
              <w:rPr>
                <w:rFonts w:ascii="Times New Roman" w:hAnsi="Times New Roman"/>
                <w:bCs/>
                <w:sz w:val="20"/>
                <w:szCs w:val="20"/>
              </w:rPr>
              <w:t>здоровьесберегающих</w:t>
            </w:r>
            <w:proofErr w:type="spellEnd"/>
            <w:r w:rsidRPr="001A307E">
              <w:rPr>
                <w:rFonts w:ascii="Times New Roman" w:hAnsi="Times New Roman"/>
                <w:bCs/>
                <w:sz w:val="20"/>
                <w:szCs w:val="20"/>
              </w:rPr>
              <w:t xml:space="preserve">  технологий, правил поведения в чрезвычайных ситуациях</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Неравномерное движение. Средняя скорость.</w:t>
            </w:r>
          </w:p>
        </w:tc>
        <w:tc>
          <w:tcPr>
            <w:tcW w:w="1985" w:type="dxa"/>
            <w:tcBorders>
              <w:left w:val="single" w:sz="1" w:space="0" w:color="000000"/>
              <w:bottom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Сравнивают движения с различной средней скоростью. Понимают смысл средней скорости.  Решают расчетные задачи на вычисление средней скорости</w:t>
            </w:r>
            <w:r>
              <w:rPr>
                <w:rFonts w:ascii="Times New Roman" w:hAnsi="Times New Roman"/>
                <w:sz w:val="20"/>
                <w:szCs w:val="20"/>
              </w:rPr>
              <w:t>.</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1" w:space="0" w:color="000000"/>
              <w:left w:val="single" w:sz="1" w:space="0" w:color="000000"/>
              <w:bottom w:val="single" w:sz="1" w:space="0" w:color="000000"/>
              <w:right w:val="single" w:sz="1" w:space="0" w:color="000000"/>
            </w:tcBorders>
          </w:tcPr>
          <w:p w:rsidR="000C553B" w:rsidRPr="008F5124" w:rsidRDefault="000C553B" w:rsidP="00C64DBD">
            <w:pPr>
              <w:pStyle w:val="af2"/>
              <w:rPr>
                <w:sz w:val="20"/>
              </w:rPr>
            </w:pPr>
            <w:r w:rsidRPr="008F5124">
              <w:rPr>
                <w:sz w:val="20"/>
              </w:rPr>
              <w:t xml:space="preserve">Приводить примеры НРД, </w:t>
            </w:r>
          </w:p>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Находить среднюю скорость движения. Сравнивать различные виды движения.</w:t>
            </w:r>
          </w:p>
          <w:p w:rsidR="000C553B" w:rsidRPr="001A307E" w:rsidRDefault="000C553B" w:rsidP="00C64DBD">
            <w:pPr>
              <w:spacing w:line="240" w:lineRule="auto"/>
            </w:pP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26261">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меют анализировать и объяснять при работе в малой группе ситуацию и полученный результат при решении задач.</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sidRPr="003D6F3F">
              <w:rPr>
                <w:rFonts w:ascii="Times New Roman" w:hAnsi="Times New Roman"/>
                <w:sz w:val="20"/>
                <w:szCs w:val="20"/>
              </w:rPr>
              <w:t>Развитие внимательности собранности и аккуратности</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Равноускоренное движение. Ускорение.</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 xml:space="preserve">Понимают смысл ускорения, как величины, характеризующей  </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быстроту изменения скорости тела</w:t>
            </w:r>
            <w:r>
              <w:rPr>
                <w:rFonts w:ascii="Times New Roman" w:hAnsi="Times New Roman"/>
                <w:sz w:val="20"/>
                <w:szCs w:val="20"/>
              </w:rPr>
              <w:t>.</w:t>
            </w:r>
            <w:r w:rsidRPr="001A307E">
              <w:rPr>
                <w:rFonts w:ascii="Times New Roman" w:hAnsi="Times New Roman"/>
                <w:sz w:val="20"/>
                <w:szCs w:val="20"/>
              </w:rPr>
              <w:t xml:space="preserve"> </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sz w:val="20"/>
                <w:szCs w:val="20"/>
              </w:rPr>
            </w:pPr>
            <w:r w:rsidRPr="001A307E">
              <w:rPr>
                <w:rFonts w:ascii="Times New Roman" w:hAnsi="Times New Roman"/>
                <w:sz w:val="20"/>
                <w:szCs w:val="20"/>
              </w:rPr>
              <w:t>Определение равноускоренного движения, ускорения; физический смысл единиц измерения ускорения. Приводить примеры ПРУД,  находить ускорение.</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 xml:space="preserve">Познавательные: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w:t>
            </w:r>
          </w:p>
          <w:p w:rsidR="000C553B" w:rsidRDefault="000C553B" w:rsidP="00C64DBD">
            <w:pPr>
              <w:pStyle w:val="af2"/>
              <w:jc w:val="center"/>
              <w:rPr>
                <w:sz w:val="20"/>
              </w:rPr>
            </w:pPr>
            <w:r w:rsidRPr="00926261">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чатся эффективно сотрудничать и способствовать продуктивной кооперации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rFonts w:ascii="Times New Roman" w:hAnsi="Times New Roman"/>
                <w:sz w:val="20"/>
                <w:szCs w:val="20"/>
              </w:rPr>
            </w:pPr>
            <w:r w:rsidRPr="003D6F3F">
              <w:rPr>
                <w:rFonts w:ascii="Times New Roman" w:hAnsi="Times New Roman"/>
                <w:bCs/>
                <w:sz w:val="20"/>
                <w:szCs w:val="20"/>
              </w:rPr>
              <w:t>Осознавать единство и целостность окружающего мира, возможности его познаваемости и объяснимости на основе достижений науки</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Решение задач на расчет скорости равноускоренного движения.</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Решают качественные, расчетные задачи. Знакомятся с задачами-графиками</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rPr>
                <w:sz w:val="20"/>
              </w:rPr>
            </w:pPr>
            <w:r w:rsidRPr="008F5124">
              <w:rPr>
                <w:sz w:val="20"/>
              </w:rPr>
              <w:t xml:space="preserve">Рассчитывать </w:t>
            </w:r>
            <w:r>
              <w:rPr>
                <w:sz w:val="20"/>
              </w:rPr>
              <w:t xml:space="preserve">скорость при равноускоренном движении. </w:t>
            </w:r>
          </w:p>
          <w:p w:rsidR="000C553B" w:rsidRPr="00374777" w:rsidRDefault="000C553B" w:rsidP="00C64DBD">
            <w:pPr>
              <w:pStyle w:val="af2"/>
              <w:rPr>
                <w:sz w:val="20"/>
              </w:rPr>
            </w:pPr>
            <w:r w:rsidRPr="008F5124">
              <w:rPr>
                <w:sz w:val="20"/>
              </w:rPr>
              <w:t>По графику</w:t>
            </w:r>
            <w:r>
              <w:rPr>
                <w:sz w:val="20"/>
              </w:rPr>
              <w:t xml:space="preserve"> зависимости </w:t>
            </w:r>
            <w:r w:rsidRPr="008F5124">
              <w:rPr>
                <w:sz w:val="20"/>
              </w:rPr>
              <w:t xml:space="preserve"> </w:t>
            </w:r>
            <w:r>
              <w:rPr>
                <w:sz w:val="20"/>
              </w:rPr>
              <w:t xml:space="preserve">скорости от времени находит ускорение тела. </w:t>
            </w:r>
            <w:r w:rsidRPr="008F5124">
              <w:rPr>
                <w:sz w:val="20"/>
              </w:rPr>
              <w:t>-  С</w:t>
            </w:r>
            <w:r>
              <w:rPr>
                <w:sz w:val="20"/>
              </w:rPr>
              <w:t>троить графики зависимости скорости</w:t>
            </w:r>
            <w:r w:rsidRPr="008F5124">
              <w:rPr>
                <w:sz w:val="20"/>
              </w:rPr>
              <w:t xml:space="preserve"> от времени движения, </w:t>
            </w:r>
            <w:r>
              <w:rPr>
                <w:sz w:val="20"/>
              </w:rPr>
              <w:t xml:space="preserve">ускорения от времени движения. </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b/>
                <w:sz w:val="20"/>
              </w:rPr>
            </w:pPr>
            <w:r w:rsidRPr="00926261">
              <w:rPr>
                <w:b/>
                <w:sz w:val="20"/>
              </w:rPr>
              <w:t>Познавательные:</w:t>
            </w:r>
          </w:p>
          <w:p w:rsidR="000C553B" w:rsidRPr="00670759" w:rsidRDefault="000C553B" w:rsidP="00C64DBD">
            <w:pPr>
              <w:pStyle w:val="af2"/>
              <w:jc w:val="center"/>
              <w:rPr>
                <w:sz w:val="20"/>
              </w:rPr>
            </w:pPr>
            <w:r>
              <w:rPr>
                <w:sz w:val="20"/>
              </w:rPr>
              <w:t xml:space="preserve"> а</w:t>
            </w:r>
            <w:r w:rsidRPr="00670759">
              <w:rPr>
                <w:sz w:val="20"/>
              </w:rPr>
              <w:t>нализируют условия и требования задачи.  Выражают структуру задачи разными средствами, выбирают обобщенные стратегии решения</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Pr="00670759" w:rsidRDefault="000C553B" w:rsidP="00C64DBD">
            <w:pPr>
              <w:pStyle w:val="af2"/>
              <w:jc w:val="center"/>
              <w:rPr>
                <w:sz w:val="20"/>
              </w:rPr>
            </w:pPr>
            <w:r w:rsidRPr="00670759">
              <w:rPr>
                <w:sz w:val="20"/>
              </w:rPr>
              <w:t>Составляют план и последовательность действий. Сравнивают свой способ действия с эталоном</w:t>
            </w:r>
          </w:p>
          <w:p w:rsidR="000C553B" w:rsidRPr="00670759" w:rsidRDefault="000C553B" w:rsidP="00C64DBD">
            <w:pPr>
              <w:pStyle w:val="af2"/>
              <w:jc w:val="center"/>
              <w:rPr>
                <w:sz w:val="20"/>
              </w:rPr>
            </w:pPr>
            <w:proofErr w:type="gramStart"/>
            <w:r w:rsidRPr="00926261">
              <w:rPr>
                <w:b/>
                <w:sz w:val="20"/>
              </w:rPr>
              <w:t>Коммуникативные</w:t>
            </w:r>
            <w:proofErr w:type="gramEnd"/>
            <w:r w:rsidRPr="00926261">
              <w:rPr>
                <w:b/>
                <w:sz w:val="20"/>
              </w:rPr>
              <w:t>:</w:t>
            </w:r>
            <w:r>
              <w:rPr>
                <w:sz w:val="20"/>
              </w:rPr>
              <w:t xml:space="preserve"> о</w:t>
            </w:r>
            <w:r w:rsidRPr="00670759">
              <w:rPr>
                <w:sz w:val="20"/>
              </w:rPr>
              <w:t>писывают содержание совершаемых действий и дают им оценку</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4"/>
              <w:jc w:val="both"/>
              <w:rPr>
                <w:rFonts w:eastAsia="Calibri"/>
                <w:b w:val="0"/>
                <w:bCs w:val="0"/>
                <w:sz w:val="20"/>
                <w:szCs w:val="20"/>
                <w:lang w:eastAsia="en-US"/>
              </w:rPr>
            </w:pPr>
            <w:r w:rsidRPr="003D6F3F">
              <w:rPr>
                <w:rFonts w:eastAsia="Calibri"/>
                <w:b w:val="0"/>
                <w:bCs w:val="0"/>
                <w:sz w:val="20"/>
                <w:szCs w:val="20"/>
                <w:lang w:eastAsia="en-US"/>
              </w:rPr>
              <w:t>Постепенно выстраивать собственное целостное мировоззрение:</w:t>
            </w:r>
          </w:p>
          <w:p w:rsidR="000C553B" w:rsidRPr="001A307E" w:rsidRDefault="000C553B" w:rsidP="00C64DBD">
            <w:pPr>
              <w:spacing w:line="240" w:lineRule="auto"/>
              <w:jc w:val="both"/>
              <w:rPr>
                <w:sz w:val="20"/>
                <w:szCs w:val="20"/>
              </w:rPr>
            </w:pPr>
            <w:r w:rsidRPr="003D6F3F">
              <w:rPr>
                <w:rFonts w:ascii="Times New Roman" w:hAnsi="Times New Roman"/>
                <w:bCs/>
                <w:sz w:val="20"/>
                <w:szCs w:val="20"/>
              </w:rPr>
              <w:t>-  вырабатывать свои собственные ответы на основные жизненные вопросы, которые ставит личный жизненный опыт</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Инерция. Масса.</w:t>
            </w:r>
          </w:p>
        </w:tc>
        <w:tc>
          <w:tcPr>
            <w:tcW w:w="1985" w:type="dxa"/>
            <w:tcBorders>
              <w:left w:val="single" w:sz="1" w:space="0" w:color="000000"/>
              <w:bottom w:val="single" w:sz="4" w:space="0" w:color="auto"/>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Приводят примеры движения тел по инерции. Приводят примеры тел, имеющих разную инертность.</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 xml:space="preserve">Исследуют зависимость </w:t>
            </w:r>
            <w:r w:rsidRPr="001A307E">
              <w:rPr>
                <w:rFonts w:ascii="Times New Roman" w:hAnsi="Times New Roman"/>
                <w:sz w:val="20"/>
                <w:szCs w:val="20"/>
              </w:rPr>
              <w:lastRenderedPageBreak/>
              <w:t>быстроты изменения скорости тела от его массы. Осознают смысл выражения: «Масса – мера инертности тела»</w:t>
            </w:r>
          </w:p>
        </w:tc>
        <w:tc>
          <w:tcPr>
            <w:tcW w:w="2551" w:type="dxa"/>
            <w:tcBorders>
              <w:top w:val="single" w:sz="1" w:space="0" w:color="000000"/>
              <w:left w:val="single" w:sz="1" w:space="0" w:color="000000"/>
              <w:bottom w:val="single" w:sz="4" w:space="0" w:color="auto"/>
              <w:right w:val="single" w:sz="1" w:space="0" w:color="000000"/>
            </w:tcBorders>
          </w:tcPr>
          <w:p w:rsidR="000C553B" w:rsidRPr="00F00F71" w:rsidRDefault="000C553B" w:rsidP="00C64DBD">
            <w:pPr>
              <w:pStyle w:val="af2"/>
              <w:rPr>
                <w:sz w:val="20"/>
              </w:rPr>
            </w:pPr>
            <w:r w:rsidRPr="00F00F71">
              <w:rPr>
                <w:sz w:val="20"/>
              </w:rPr>
              <w:lastRenderedPageBreak/>
              <w:t>Описывать явления инерции,</w:t>
            </w:r>
            <w:r>
              <w:rPr>
                <w:sz w:val="20"/>
              </w:rPr>
              <w:t xml:space="preserve"> </w:t>
            </w:r>
            <w:r w:rsidRPr="00F00F71">
              <w:rPr>
                <w:sz w:val="20"/>
              </w:rPr>
              <w:t xml:space="preserve">приводить примеры инерции, взаимодействия тел, </w:t>
            </w:r>
          </w:p>
          <w:p w:rsidR="000C553B" w:rsidRPr="005041CA" w:rsidRDefault="000C553B" w:rsidP="00C64DBD">
            <w:pPr>
              <w:pStyle w:val="af2"/>
              <w:rPr>
                <w:sz w:val="20"/>
              </w:rPr>
            </w:pPr>
            <w:r w:rsidRPr="00F00F71">
              <w:rPr>
                <w:sz w:val="20"/>
              </w:rPr>
              <w:t>сравнивать массы по взаимодействию тел,</w:t>
            </w:r>
            <w:r>
              <w:rPr>
                <w:sz w:val="20"/>
              </w:rPr>
              <w:t xml:space="preserve"> </w:t>
            </w:r>
            <w:r w:rsidRPr="00F00F71">
              <w:rPr>
                <w:sz w:val="20"/>
              </w:rPr>
              <w:t>производить перевод единиц массы.</w:t>
            </w:r>
          </w:p>
        </w:tc>
        <w:tc>
          <w:tcPr>
            <w:tcW w:w="4253" w:type="dxa"/>
            <w:tcBorders>
              <w:top w:val="single" w:sz="1" w:space="0" w:color="000000"/>
              <w:left w:val="single" w:sz="1" w:space="0" w:color="000000"/>
              <w:bottom w:val="single" w:sz="4" w:space="0" w:color="auto"/>
              <w:right w:val="single" w:sz="1" w:space="0" w:color="000000"/>
            </w:tcBorders>
          </w:tcPr>
          <w:p w:rsidR="000C553B" w:rsidRDefault="000C553B" w:rsidP="00C64DBD">
            <w:pPr>
              <w:pStyle w:val="af2"/>
              <w:jc w:val="center"/>
              <w:rPr>
                <w:sz w:val="20"/>
              </w:rPr>
            </w:pPr>
            <w:r w:rsidRPr="00F83042">
              <w:rPr>
                <w:b/>
                <w:sz w:val="20"/>
              </w:rPr>
              <w:t>Познавательные:</w:t>
            </w:r>
          </w:p>
          <w:p w:rsidR="000C553B" w:rsidRPr="00670759" w:rsidRDefault="000C553B" w:rsidP="00C64DBD">
            <w:pPr>
              <w:pStyle w:val="af2"/>
              <w:jc w:val="center"/>
              <w:rPr>
                <w:sz w:val="20"/>
              </w:rPr>
            </w:pPr>
            <w:r>
              <w:rPr>
                <w:sz w:val="20"/>
              </w:rPr>
              <w:t>о</w:t>
            </w:r>
            <w:r w:rsidRPr="00670759">
              <w:rPr>
                <w:sz w:val="20"/>
              </w:rPr>
              <w:t>писывают объект: передавая его внешние характеристики, используют выразительные средства языка.</w:t>
            </w:r>
          </w:p>
          <w:p w:rsidR="000C553B" w:rsidRDefault="000C553B" w:rsidP="00C64DBD">
            <w:pPr>
              <w:pStyle w:val="af2"/>
              <w:jc w:val="center"/>
              <w:rPr>
                <w:b/>
                <w:sz w:val="20"/>
              </w:rPr>
            </w:pPr>
            <w:r w:rsidRPr="00116033">
              <w:rPr>
                <w:b/>
                <w:sz w:val="20"/>
              </w:rPr>
              <w:t xml:space="preserve">Регулятивные: </w:t>
            </w:r>
          </w:p>
          <w:p w:rsidR="000C553B" w:rsidRPr="00670759" w:rsidRDefault="000C553B" w:rsidP="00C64DBD">
            <w:pPr>
              <w:pStyle w:val="af2"/>
              <w:jc w:val="center"/>
              <w:rPr>
                <w:sz w:val="20"/>
              </w:rPr>
            </w:pPr>
            <w:r>
              <w:rPr>
                <w:sz w:val="20"/>
              </w:rPr>
              <w:t>п</w:t>
            </w:r>
            <w:r w:rsidRPr="00670759">
              <w:rPr>
                <w:sz w:val="20"/>
              </w:rPr>
              <w:t>редвосхищают результат: что будет, если…</w:t>
            </w:r>
          </w:p>
          <w:p w:rsidR="000C553B" w:rsidRPr="00116033" w:rsidRDefault="000C553B" w:rsidP="00C64DBD">
            <w:pPr>
              <w:pStyle w:val="af2"/>
              <w:jc w:val="center"/>
              <w:rPr>
                <w:b/>
                <w:sz w:val="20"/>
              </w:rPr>
            </w:pPr>
            <w:r w:rsidRPr="00116033">
              <w:rPr>
                <w:b/>
                <w:sz w:val="20"/>
              </w:rPr>
              <w:t>Коммуникативные:</w:t>
            </w:r>
          </w:p>
          <w:p w:rsidR="000C553B" w:rsidRPr="00670759" w:rsidRDefault="000C553B" w:rsidP="00C64DBD">
            <w:pPr>
              <w:pStyle w:val="af2"/>
              <w:jc w:val="center"/>
              <w:rPr>
                <w:sz w:val="20"/>
              </w:rPr>
            </w:pPr>
            <w:r>
              <w:rPr>
                <w:sz w:val="20"/>
              </w:rPr>
              <w:t>у</w:t>
            </w:r>
            <w:r w:rsidRPr="00670759">
              <w:rPr>
                <w:sz w:val="20"/>
              </w:rPr>
              <w:t xml:space="preserve">меют (или развивают) способность с помощью </w:t>
            </w:r>
            <w:r w:rsidRPr="00670759">
              <w:rPr>
                <w:sz w:val="20"/>
              </w:rPr>
              <w:lastRenderedPageBreak/>
              <w:t>вопросов добывать недостающую информацию.</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rFonts w:ascii="Times New Roman" w:hAnsi="Times New Roman"/>
                <w:sz w:val="20"/>
                <w:szCs w:val="20"/>
              </w:rPr>
            </w:pPr>
            <w:r>
              <w:rPr>
                <w:rFonts w:ascii="Times New Roman" w:hAnsi="Times New Roman"/>
                <w:bCs/>
                <w:sz w:val="20"/>
                <w:szCs w:val="20"/>
              </w:rPr>
              <w:lastRenderedPageBreak/>
              <w:t>У</w:t>
            </w:r>
            <w:r w:rsidRPr="003D6F3F">
              <w:rPr>
                <w:rFonts w:ascii="Times New Roman" w:hAnsi="Times New Roman"/>
                <w:bCs/>
                <w:sz w:val="20"/>
                <w:szCs w:val="20"/>
              </w:rPr>
              <w:t>читься признавать противоречивость и незавершённость своих взглядов на мир, возможность их изменения.</w:t>
            </w:r>
            <w:r w:rsidRPr="003D6F3F">
              <w:rPr>
                <w:rFonts w:ascii="Times New Roman" w:hAnsi="Times New Roman"/>
                <w:sz w:val="20"/>
                <w:szCs w:val="20"/>
              </w:rPr>
              <w:t xml:space="preserve"> Оценивать жизненные ситуации с точки зрения безопасного образа жизни и сохранения здоровья</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
                <w:bCs/>
                <w:i/>
              </w:rPr>
              <w:t xml:space="preserve">Инструктаж по ТБ. </w:t>
            </w:r>
            <w:r w:rsidRPr="00750ABB">
              <w:rPr>
                <w:rFonts w:ascii="Times New Roman" w:hAnsi="Times New Roman"/>
                <w:bCs/>
              </w:rPr>
              <w:t xml:space="preserve">Измерение массы. </w:t>
            </w:r>
            <w:r w:rsidRPr="00750ABB">
              <w:rPr>
                <w:rFonts w:ascii="Times New Roman" w:hAnsi="Times New Roman"/>
                <w:b/>
                <w:bCs/>
                <w:i/>
              </w:rPr>
              <w:t xml:space="preserve">Лабораторная работа № 5 «Измерение массы тела на рычажных весах» </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Измеряют массу тел на рычажных весах, соблюдая «Правила взвешивания»</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pacing w:line="240" w:lineRule="auto"/>
              <w:jc w:val="both"/>
              <w:rPr>
                <w:sz w:val="20"/>
                <w:szCs w:val="20"/>
              </w:rPr>
            </w:pPr>
            <w:r w:rsidRPr="001A307E">
              <w:rPr>
                <w:rFonts w:ascii="Times New Roman" w:hAnsi="Times New Roman"/>
                <w:sz w:val="20"/>
                <w:szCs w:val="20"/>
              </w:rPr>
              <w:t>Измерять массу тел на рычажных весах.</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оздают алгоритм деятельности при решении проблем поискового характера</w:t>
            </w:r>
          </w:p>
          <w:p w:rsidR="000C553B" w:rsidRDefault="000C553B" w:rsidP="00C64DBD">
            <w:pPr>
              <w:pStyle w:val="af2"/>
              <w:jc w:val="center"/>
              <w:rPr>
                <w:sz w:val="20"/>
              </w:rPr>
            </w:pPr>
            <w:r w:rsidRPr="00926261">
              <w:rPr>
                <w:b/>
                <w:sz w:val="20"/>
              </w:rPr>
              <w:t>Регулятивные:</w:t>
            </w:r>
          </w:p>
          <w:p w:rsidR="000C553B" w:rsidRPr="00670759" w:rsidRDefault="000C553B" w:rsidP="00C64DBD">
            <w:pPr>
              <w:pStyle w:val="af2"/>
              <w:jc w:val="center"/>
              <w:rPr>
                <w:sz w:val="20"/>
              </w:rPr>
            </w:pPr>
            <w:r>
              <w:rPr>
                <w:sz w:val="20"/>
              </w:rPr>
              <w:t>с</w:t>
            </w:r>
            <w:r w:rsidRPr="00670759">
              <w:rPr>
                <w:sz w:val="20"/>
              </w:rPr>
              <w:t>оставляют план  действий. Сравнивают свой способ действия с эталоном</w:t>
            </w:r>
          </w:p>
          <w:p w:rsidR="000C553B" w:rsidRDefault="000C553B" w:rsidP="00C64DBD">
            <w:pPr>
              <w:pStyle w:val="af2"/>
              <w:jc w:val="center"/>
              <w:rPr>
                <w:b/>
                <w:sz w:val="20"/>
              </w:rPr>
            </w:pPr>
            <w:r w:rsidRPr="00926261">
              <w:rPr>
                <w:b/>
                <w:sz w:val="20"/>
              </w:rPr>
              <w:t>Коммуникативные:</w:t>
            </w:r>
          </w:p>
          <w:p w:rsidR="000C553B" w:rsidRPr="00670759" w:rsidRDefault="000C553B" w:rsidP="00C64DBD">
            <w:pPr>
              <w:pStyle w:val="af2"/>
              <w:jc w:val="center"/>
              <w:rPr>
                <w:sz w:val="20"/>
              </w:rPr>
            </w:pPr>
            <w:r w:rsidRPr="00670759">
              <w:rPr>
                <w:sz w:val="20"/>
              </w:rPr>
              <w:t xml:space="preserve"> </w:t>
            </w:r>
            <w:r>
              <w:rPr>
                <w:sz w:val="20"/>
              </w:rPr>
              <w:t>о</w:t>
            </w:r>
            <w:r w:rsidRPr="00670759">
              <w:rPr>
                <w:sz w:val="20"/>
              </w:rPr>
              <w:t>писывают содержание совершаемых действий. Делают выводы</w:t>
            </w:r>
          </w:p>
        </w:tc>
        <w:tc>
          <w:tcPr>
            <w:tcW w:w="3402"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pacing w:line="240" w:lineRule="auto"/>
              <w:jc w:val="both"/>
              <w:rPr>
                <w:rFonts w:ascii="Times New Roman" w:hAnsi="Times New Roman"/>
                <w:sz w:val="20"/>
                <w:szCs w:val="20"/>
              </w:rPr>
            </w:pPr>
            <w:r w:rsidRPr="003D6F3F">
              <w:rPr>
                <w:rFonts w:ascii="Times New Roman" w:hAnsi="Times New Roman"/>
                <w:sz w:val="20"/>
                <w:szCs w:val="20"/>
              </w:rPr>
              <w:t>Осознавать свои интересы, находить и изучать в учебниках по разным предметам материал (из максимума), имеющий отношение к своим интересам</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Плотность вещества.</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Объясняют различие в плотности воды, льда и водяного пара на примере жизненного опыта.</w:t>
            </w:r>
          </w:p>
        </w:tc>
        <w:tc>
          <w:tcPr>
            <w:tcW w:w="2551" w:type="dxa"/>
            <w:tcBorders>
              <w:top w:val="single" w:sz="4" w:space="0" w:color="auto"/>
              <w:left w:val="single" w:sz="1" w:space="0" w:color="000000"/>
              <w:bottom w:val="single" w:sz="1" w:space="0" w:color="000000"/>
              <w:right w:val="single" w:sz="1" w:space="0" w:color="000000"/>
            </w:tcBorders>
          </w:tcPr>
          <w:p w:rsidR="000C553B" w:rsidRPr="005041CA" w:rsidRDefault="000C553B" w:rsidP="00C64DBD">
            <w:pPr>
              <w:pStyle w:val="af2"/>
              <w:jc w:val="both"/>
              <w:rPr>
                <w:sz w:val="20"/>
              </w:rPr>
            </w:pPr>
            <w:r w:rsidRPr="00F00F71">
              <w:rPr>
                <w:sz w:val="20"/>
              </w:rPr>
              <w:t>Рассчитывать плотность через массу и объём,</w:t>
            </w:r>
            <w:r>
              <w:rPr>
                <w:sz w:val="20"/>
              </w:rPr>
              <w:t xml:space="preserve"> с</w:t>
            </w:r>
            <w:r w:rsidRPr="00F00F71">
              <w:rPr>
                <w:sz w:val="20"/>
              </w:rPr>
              <w:t>равнивать плотности различных веществ, одного вещества в различных агрегатных состояниях,</w:t>
            </w:r>
            <w:r>
              <w:rPr>
                <w:sz w:val="20"/>
              </w:rPr>
              <w:t xml:space="preserve"> п</w:t>
            </w:r>
            <w:r w:rsidRPr="00F00F71">
              <w:rPr>
                <w:sz w:val="20"/>
              </w:rPr>
              <w:t>ользоваться таблицами плотностей.</w:t>
            </w:r>
          </w:p>
        </w:tc>
        <w:tc>
          <w:tcPr>
            <w:tcW w:w="4253" w:type="dxa"/>
            <w:tcBorders>
              <w:top w:val="single" w:sz="4" w:space="0" w:color="auto"/>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26261">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(или развивают) способность с помощью вопросов добывать недостающую информацию.</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4"/>
              <w:ind w:hanging="43"/>
              <w:jc w:val="both"/>
              <w:rPr>
                <w:rFonts w:eastAsia="Calibri"/>
                <w:b w:val="0"/>
                <w:bCs w:val="0"/>
                <w:sz w:val="20"/>
                <w:szCs w:val="20"/>
                <w:lang w:eastAsia="en-US"/>
              </w:rPr>
            </w:pPr>
            <w:r w:rsidRPr="003D6F3F">
              <w:rPr>
                <w:rFonts w:eastAsia="Calibri"/>
                <w:b w:val="0"/>
                <w:bCs w:val="0"/>
                <w:sz w:val="20"/>
                <w:szCs w:val="20"/>
                <w:lang w:eastAsia="en-US"/>
              </w:rPr>
              <w:t>Постепенно выстраивать собственное целостное мировоззрение:</w:t>
            </w:r>
          </w:p>
          <w:p w:rsidR="000C553B" w:rsidRPr="001A307E" w:rsidRDefault="000C553B" w:rsidP="00C64DBD">
            <w:pPr>
              <w:spacing w:line="240" w:lineRule="auto"/>
              <w:jc w:val="both"/>
              <w:rPr>
                <w:sz w:val="20"/>
                <w:szCs w:val="20"/>
              </w:rPr>
            </w:pPr>
            <w:r w:rsidRPr="003D6F3F">
              <w:rPr>
                <w:rFonts w:ascii="Times New Roman" w:hAnsi="Times New Roman"/>
                <w:bCs/>
                <w:sz w:val="20"/>
                <w:szCs w:val="20"/>
              </w:rPr>
              <w:t>-  вырабатывать свои собственные ответы на основные жизненные вопросы, которые ставит личный жизненный опыт</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
                <w:bCs/>
                <w:i/>
              </w:rPr>
              <w:t>Инструктаж по ТБ. Лабораторная работа № 6 «Измерение плотности вещества твёрдого тела».</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Измеряют плотность вещества, используя рычажные весы и мензурку, записывают результат в виде таблицы, делают вывод о проделанной работе.</w:t>
            </w:r>
          </w:p>
        </w:tc>
        <w:tc>
          <w:tcPr>
            <w:tcW w:w="2551" w:type="dxa"/>
            <w:tcBorders>
              <w:top w:val="single" w:sz="1" w:space="0" w:color="000000"/>
              <w:left w:val="single" w:sz="1" w:space="0" w:color="000000"/>
              <w:bottom w:val="single" w:sz="1" w:space="0" w:color="000000"/>
              <w:right w:val="single" w:sz="1" w:space="0" w:color="000000"/>
            </w:tcBorders>
          </w:tcPr>
          <w:p w:rsidR="000C553B" w:rsidRPr="0066268D" w:rsidRDefault="000C553B" w:rsidP="00C64DBD">
            <w:pPr>
              <w:pStyle w:val="af2"/>
              <w:rPr>
                <w:sz w:val="20"/>
              </w:rPr>
            </w:pPr>
            <w:r w:rsidRPr="00F00F71">
              <w:rPr>
                <w:sz w:val="20"/>
              </w:rPr>
              <w:t xml:space="preserve">Находить плотность тел с помощью весов и мензурки, </w:t>
            </w:r>
            <w:r>
              <w:rPr>
                <w:sz w:val="20"/>
              </w:rPr>
              <w:t>п</w:t>
            </w:r>
            <w:r w:rsidRPr="00F00F71">
              <w:rPr>
                <w:sz w:val="20"/>
              </w:rPr>
              <w:t>редставлять графически зависимость массы тела от его объёма для различных веществ.</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sidRPr="00670759">
              <w:rPr>
                <w:sz w:val="20"/>
              </w:rPr>
              <w:t>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Default="000C553B" w:rsidP="00C64DBD">
            <w:pPr>
              <w:pStyle w:val="af2"/>
              <w:jc w:val="center"/>
              <w:rPr>
                <w:sz w:val="20"/>
              </w:rPr>
            </w:pPr>
            <w:r>
              <w:rPr>
                <w:sz w:val="20"/>
              </w:rPr>
              <w:t>с</w:t>
            </w:r>
            <w:r w:rsidRPr="00670759">
              <w:rPr>
                <w:sz w:val="20"/>
              </w:rPr>
              <w:t>оставляют план и последовательность действий</w:t>
            </w:r>
          </w:p>
          <w:p w:rsidR="000C553B" w:rsidRDefault="000C553B" w:rsidP="00C64DBD">
            <w:pPr>
              <w:pStyle w:val="af2"/>
              <w:jc w:val="center"/>
              <w:rPr>
                <w:sz w:val="20"/>
              </w:rPr>
            </w:pPr>
            <w:r w:rsidRPr="00926261">
              <w:rPr>
                <w:b/>
                <w:sz w:val="20"/>
              </w:rPr>
              <w:t>Коммуникативные:</w:t>
            </w:r>
          </w:p>
          <w:p w:rsidR="000C553B" w:rsidRPr="00670759" w:rsidRDefault="000C553B" w:rsidP="00C64DBD">
            <w:pPr>
              <w:pStyle w:val="af2"/>
              <w:jc w:val="center"/>
              <w:rPr>
                <w:sz w:val="20"/>
              </w:rPr>
            </w:pPr>
            <w:r>
              <w:rPr>
                <w:sz w:val="20"/>
              </w:rPr>
              <w:t>о</w:t>
            </w:r>
            <w:r w:rsidRPr="00670759">
              <w:rPr>
                <w:sz w:val="20"/>
              </w:rPr>
              <w:t>писывают содержание совершаемых действий. Делают выводы.</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4"/>
              <w:jc w:val="both"/>
              <w:rPr>
                <w:rFonts w:eastAsia="Calibri"/>
                <w:b w:val="0"/>
                <w:bCs w:val="0"/>
                <w:sz w:val="20"/>
                <w:szCs w:val="20"/>
                <w:lang w:eastAsia="en-US"/>
              </w:rPr>
            </w:pPr>
            <w:r w:rsidRPr="003D6F3F">
              <w:rPr>
                <w:rFonts w:eastAsia="Calibri"/>
                <w:b w:val="0"/>
                <w:bCs w:val="0"/>
                <w:sz w:val="20"/>
                <w:szCs w:val="20"/>
                <w:lang w:eastAsia="en-US"/>
              </w:rPr>
              <w:t>Постепенно выстраивать собственное целостное мировоззрение:</w:t>
            </w:r>
          </w:p>
          <w:p w:rsidR="000C553B" w:rsidRPr="001A307E" w:rsidRDefault="000C553B" w:rsidP="00C64DBD">
            <w:pPr>
              <w:spacing w:line="240" w:lineRule="auto"/>
              <w:jc w:val="both"/>
              <w:rPr>
                <w:sz w:val="20"/>
                <w:szCs w:val="20"/>
              </w:rPr>
            </w:pPr>
            <w:r w:rsidRPr="003D6F3F">
              <w:rPr>
                <w:rFonts w:ascii="Times New Roman" w:hAnsi="Times New Roman"/>
                <w:bCs/>
                <w:sz w:val="20"/>
                <w:szCs w:val="20"/>
              </w:rPr>
              <w:t>-  вырабатывать свои собственные ответы на основные жизненные вопросы, которые ставит личный жизненный опыт</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Плотность вещества. Решение задач.</w:t>
            </w:r>
          </w:p>
        </w:tc>
        <w:tc>
          <w:tcPr>
            <w:tcW w:w="1985" w:type="dxa"/>
            <w:tcBorders>
              <w:left w:val="single" w:sz="1" w:space="0" w:color="000000"/>
              <w:bottom w:val="single" w:sz="1" w:space="0" w:color="000000"/>
            </w:tcBorders>
          </w:tcPr>
          <w:p w:rsidR="000C553B" w:rsidRPr="00884D06" w:rsidRDefault="000C553B" w:rsidP="00C64DBD">
            <w:pPr>
              <w:pStyle w:val="af2"/>
              <w:jc w:val="both"/>
              <w:rPr>
                <w:sz w:val="20"/>
              </w:rPr>
            </w:pPr>
            <w:r w:rsidRPr="00884D06">
              <w:rPr>
                <w:sz w:val="20"/>
              </w:rPr>
              <w:t>Реша</w:t>
            </w:r>
            <w:r>
              <w:rPr>
                <w:sz w:val="20"/>
              </w:rPr>
              <w:t>ю</w:t>
            </w:r>
            <w:r w:rsidRPr="00884D06">
              <w:rPr>
                <w:sz w:val="20"/>
              </w:rPr>
              <w:t>т задачи на нахождение массы и объёма тела через его плотность.</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1" w:space="0" w:color="000000"/>
              <w:left w:val="single" w:sz="1" w:space="0" w:color="000000"/>
              <w:bottom w:val="single" w:sz="1" w:space="0" w:color="000000"/>
              <w:right w:val="single" w:sz="1" w:space="0" w:color="000000"/>
            </w:tcBorders>
          </w:tcPr>
          <w:p w:rsidR="000C553B" w:rsidRPr="00884D06" w:rsidRDefault="000C553B" w:rsidP="00C64DBD">
            <w:pPr>
              <w:pStyle w:val="af2"/>
              <w:jc w:val="both"/>
              <w:rPr>
                <w:sz w:val="20"/>
              </w:rPr>
            </w:pPr>
            <w:r w:rsidRPr="00884D06">
              <w:rPr>
                <w:sz w:val="20"/>
              </w:rPr>
              <w:lastRenderedPageBreak/>
              <w:t>А</w:t>
            </w:r>
            <w:r>
              <w:rPr>
                <w:sz w:val="20"/>
              </w:rPr>
              <w:t xml:space="preserve">нализировать формулу </w:t>
            </w:r>
            <w:r w:rsidRPr="00884D06">
              <w:rPr>
                <w:rFonts w:ascii="Cambria Math" w:hAnsi="Cambria Math"/>
                <w:sz w:val="20"/>
              </w:rPr>
              <w:t>𝒫</w:t>
            </w:r>
            <w:r w:rsidRPr="00884D06">
              <w:rPr>
                <w:sz w:val="20"/>
              </w:rPr>
              <w:t>=</w:t>
            </w:r>
            <w:proofErr w:type="spellStart"/>
            <w:r w:rsidRPr="00884D06">
              <w:rPr>
                <w:sz w:val="20"/>
              </w:rPr>
              <w:t>mv</w:t>
            </w:r>
            <w:proofErr w:type="spellEnd"/>
            <w:r w:rsidRPr="00884D06">
              <w:rPr>
                <w:sz w:val="20"/>
              </w:rPr>
              <w:t xml:space="preserve"> , т. е. зависимость </w:t>
            </w:r>
            <w:r w:rsidRPr="00884D06">
              <w:rPr>
                <w:sz w:val="20"/>
                <w:lang w:val="en-US"/>
              </w:rPr>
              <w:t>V</w:t>
            </w:r>
            <w:r w:rsidRPr="00884D06">
              <w:rPr>
                <w:sz w:val="20"/>
              </w:rPr>
              <w:t>(</w:t>
            </w:r>
            <w:r w:rsidRPr="00884D06">
              <w:rPr>
                <w:rFonts w:ascii="Cambria Math" w:hAnsi="Cambria Math"/>
                <w:sz w:val="20"/>
              </w:rPr>
              <w:t>𝒫</w:t>
            </w:r>
            <w:r w:rsidRPr="00884D06">
              <w:rPr>
                <w:sz w:val="20"/>
              </w:rPr>
              <w:t xml:space="preserve">) при </w:t>
            </w:r>
            <w:r w:rsidRPr="00884D06">
              <w:rPr>
                <w:rFonts w:ascii="Cambria Math" w:hAnsi="Cambria Math"/>
                <w:sz w:val="20"/>
              </w:rPr>
              <w:t>𝓂</w:t>
            </w:r>
            <w:r w:rsidRPr="00884D06">
              <w:rPr>
                <w:sz w:val="20"/>
              </w:rPr>
              <w:t>=</w:t>
            </w:r>
            <w:proofErr w:type="spellStart"/>
            <w:r w:rsidRPr="00884D06">
              <w:rPr>
                <w:sz w:val="20"/>
                <w:lang w:val="en-US"/>
              </w:rPr>
              <w:t>const</w:t>
            </w:r>
            <w:proofErr w:type="spellEnd"/>
            <w:r w:rsidRPr="00884D06">
              <w:rPr>
                <w:sz w:val="20"/>
              </w:rPr>
              <w:t>, и</w:t>
            </w:r>
            <w:proofErr w:type="gramStart"/>
            <w:r w:rsidRPr="00884D06">
              <w:rPr>
                <w:sz w:val="20"/>
              </w:rPr>
              <w:t xml:space="preserve"> </w:t>
            </w:r>
            <w:r w:rsidRPr="00884D06">
              <w:rPr>
                <w:rFonts w:ascii="Cambria Math" w:hAnsi="Cambria Math"/>
                <w:sz w:val="20"/>
              </w:rPr>
              <w:t>𝓂</w:t>
            </w:r>
            <w:r w:rsidRPr="00884D06">
              <w:rPr>
                <w:sz w:val="20"/>
              </w:rPr>
              <w:t>(</w:t>
            </w:r>
            <w:r w:rsidRPr="00884D06">
              <w:rPr>
                <w:rFonts w:ascii="Cambria Math" w:hAnsi="Cambria Math"/>
                <w:sz w:val="20"/>
              </w:rPr>
              <w:t>𝒫</w:t>
            </w:r>
            <w:r w:rsidRPr="00884D06">
              <w:rPr>
                <w:sz w:val="20"/>
              </w:rPr>
              <w:t xml:space="preserve">) </w:t>
            </w:r>
            <w:proofErr w:type="gramEnd"/>
            <w:r w:rsidRPr="00884D06">
              <w:rPr>
                <w:sz w:val="20"/>
              </w:rPr>
              <w:t xml:space="preserve">при </w:t>
            </w:r>
            <w:r w:rsidRPr="00884D06">
              <w:rPr>
                <w:sz w:val="20"/>
                <w:lang w:val="en-US"/>
              </w:rPr>
              <w:t>V</w:t>
            </w:r>
            <w:r w:rsidRPr="00884D06">
              <w:rPr>
                <w:sz w:val="20"/>
              </w:rPr>
              <w:t>=</w:t>
            </w:r>
            <w:proofErr w:type="spellStart"/>
            <w:r w:rsidRPr="00884D06">
              <w:rPr>
                <w:sz w:val="20"/>
                <w:lang w:val="en-US"/>
              </w:rPr>
              <w:t>const</w:t>
            </w:r>
            <w:proofErr w:type="spellEnd"/>
            <w:r>
              <w:rPr>
                <w:sz w:val="20"/>
              </w:rPr>
              <w:t>.</w:t>
            </w:r>
            <w:r w:rsidRPr="00884D06">
              <w:rPr>
                <w:sz w:val="20"/>
              </w:rPr>
              <w:t xml:space="preserve"> </w:t>
            </w:r>
          </w:p>
          <w:p w:rsidR="000C553B" w:rsidRPr="005336FE" w:rsidRDefault="000C553B" w:rsidP="00C64DBD">
            <w:pPr>
              <w:pStyle w:val="af2"/>
              <w:jc w:val="both"/>
              <w:rPr>
                <w:b/>
                <w:bCs/>
                <w:sz w:val="20"/>
              </w:rPr>
            </w:pP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r>
              <w:rPr>
                <w:sz w:val="20"/>
              </w:rPr>
              <w:t xml:space="preserve"> </w:t>
            </w:r>
          </w:p>
          <w:p w:rsidR="000C553B" w:rsidRPr="00670759" w:rsidRDefault="000C553B" w:rsidP="00C64DBD">
            <w:pPr>
              <w:pStyle w:val="af2"/>
              <w:jc w:val="center"/>
              <w:rPr>
                <w:sz w:val="20"/>
              </w:rPr>
            </w:pPr>
            <w:r>
              <w:rPr>
                <w:sz w:val="20"/>
              </w:rPr>
              <w:t>а</w:t>
            </w:r>
            <w:r w:rsidRPr="00670759">
              <w:rPr>
                <w:sz w:val="20"/>
              </w:rPr>
              <w:t>нализируют условия и требования задачи.  Выражают структуру задачи разными средствами, выбирают обобщенные стратегии решения</w:t>
            </w:r>
          </w:p>
          <w:p w:rsidR="000C553B" w:rsidRDefault="000C553B" w:rsidP="00C64DBD">
            <w:pPr>
              <w:pStyle w:val="af2"/>
              <w:jc w:val="center"/>
              <w:rPr>
                <w:sz w:val="20"/>
              </w:rPr>
            </w:pPr>
            <w:r w:rsidRPr="00926261">
              <w:rPr>
                <w:b/>
                <w:sz w:val="20"/>
              </w:rPr>
              <w:lastRenderedPageBreak/>
              <w:t>Регулятивные:</w:t>
            </w:r>
            <w:r w:rsidRPr="00670759">
              <w:rPr>
                <w:sz w:val="20"/>
              </w:rPr>
              <w:t xml:space="preserve"> </w:t>
            </w:r>
          </w:p>
          <w:p w:rsidR="000C553B" w:rsidRPr="00670759" w:rsidRDefault="000C553B" w:rsidP="00C64DBD">
            <w:pPr>
              <w:pStyle w:val="af2"/>
              <w:jc w:val="center"/>
              <w:rPr>
                <w:sz w:val="20"/>
              </w:rPr>
            </w:pPr>
            <w:r w:rsidRPr="00670759">
              <w:rPr>
                <w:sz w:val="20"/>
              </w:rPr>
              <w:t>Составляют план и последовательность действий. Сравнивают свой способ действия с эталоном</w:t>
            </w:r>
          </w:p>
          <w:p w:rsidR="000C553B" w:rsidRPr="00670759" w:rsidRDefault="000C553B" w:rsidP="00C64DBD">
            <w:pPr>
              <w:pStyle w:val="af2"/>
              <w:jc w:val="center"/>
              <w:rPr>
                <w:bCs/>
                <w:sz w:val="20"/>
              </w:rPr>
            </w:pPr>
            <w:proofErr w:type="gramStart"/>
            <w:r w:rsidRPr="00926261">
              <w:rPr>
                <w:b/>
                <w:sz w:val="20"/>
              </w:rPr>
              <w:t>Коммуникативные</w:t>
            </w:r>
            <w:proofErr w:type="gramEnd"/>
            <w:r w:rsidRPr="00926261">
              <w:rPr>
                <w:b/>
                <w:sz w:val="20"/>
              </w:rPr>
              <w:t>:</w:t>
            </w:r>
            <w:r>
              <w:rPr>
                <w:sz w:val="20"/>
              </w:rPr>
              <w:t xml:space="preserve"> о</w:t>
            </w:r>
            <w:r w:rsidRPr="00670759">
              <w:rPr>
                <w:sz w:val="20"/>
              </w:rPr>
              <w:t>писывают содержание совершаемых действий и дают им оценку</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lastRenderedPageBreak/>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
                <w:bCs/>
              </w:rPr>
            </w:pPr>
            <w:r w:rsidRPr="00750ABB">
              <w:rPr>
                <w:rFonts w:ascii="Times New Roman" w:hAnsi="Times New Roman"/>
                <w:b/>
                <w:bCs/>
              </w:rPr>
              <w:t xml:space="preserve">Контрольная работа № 1 «Введение. Движение тел. Плотность» </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Решают задачи разных типов.</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sidRPr="001A307E">
              <w:rPr>
                <w:rFonts w:ascii="Times New Roman" w:hAnsi="Times New Roman"/>
                <w:sz w:val="20"/>
                <w:szCs w:val="20"/>
              </w:rPr>
              <w:t>Демонстрируют умение решать задачи разных типов</w:t>
            </w:r>
            <w:r>
              <w:rPr>
                <w:rFonts w:ascii="Times New Roman" w:hAnsi="Times New Roman"/>
                <w:sz w:val="20"/>
                <w:szCs w:val="20"/>
              </w:rPr>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ыбирают наиболее эффективные способы и подходы к выполнению заданий</w:t>
            </w:r>
          </w:p>
          <w:p w:rsidR="000C553B" w:rsidRDefault="000C553B" w:rsidP="00C64DBD">
            <w:pPr>
              <w:pStyle w:val="af2"/>
              <w:jc w:val="center"/>
              <w:rPr>
                <w:sz w:val="20"/>
              </w:rPr>
            </w:pPr>
            <w:r w:rsidRPr="00926261">
              <w:rPr>
                <w:b/>
                <w:sz w:val="20"/>
              </w:rPr>
              <w:t>Регулятивные:</w:t>
            </w:r>
          </w:p>
          <w:p w:rsidR="000C553B" w:rsidRPr="00670759" w:rsidRDefault="000C553B" w:rsidP="00C64DBD">
            <w:pPr>
              <w:pStyle w:val="af2"/>
              <w:jc w:val="center"/>
              <w:rPr>
                <w:sz w:val="20"/>
              </w:rPr>
            </w:pPr>
            <w:r>
              <w:rPr>
                <w:sz w:val="20"/>
              </w:rPr>
              <w:t>о</w:t>
            </w:r>
            <w:r w:rsidRPr="00670759">
              <w:rPr>
                <w:sz w:val="20"/>
              </w:rPr>
              <w:t>сознают качество и уровень усвоения учебного материала</w:t>
            </w:r>
          </w:p>
          <w:p w:rsidR="000C553B" w:rsidRDefault="000C553B" w:rsidP="00C64DBD">
            <w:pPr>
              <w:pStyle w:val="af2"/>
              <w:jc w:val="center"/>
              <w:rPr>
                <w:sz w:val="20"/>
              </w:rPr>
            </w:pPr>
            <w:r w:rsidRPr="00926261">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pStyle w:val="af2"/>
              <w:rPr>
                <w:sz w:val="22"/>
                <w:szCs w:val="22"/>
              </w:rPr>
            </w:pPr>
            <w:r>
              <w:rPr>
                <w:sz w:val="22"/>
                <w:szCs w:val="22"/>
              </w:rPr>
              <w:t xml:space="preserve">           </w:t>
            </w:r>
            <w:r w:rsidRPr="00750ABB">
              <w:rPr>
                <w:sz w:val="22"/>
                <w:szCs w:val="22"/>
              </w:rPr>
              <w:t>Сила.</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Выделяют существенные и несущественные признаки физической величины</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jc w:val="both"/>
              <w:rPr>
                <w:rFonts w:ascii="Times New Roman" w:hAnsi="Times New Roman"/>
                <w:sz w:val="20"/>
                <w:szCs w:val="20"/>
              </w:rPr>
            </w:pPr>
            <w:r w:rsidRPr="001A307E">
              <w:rPr>
                <w:rFonts w:ascii="Times New Roman" w:hAnsi="Times New Roman"/>
                <w:sz w:val="20"/>
                <w:szCs w:val="20"/>
              </w:rPr>
              <w:t>Приводить примеры действия силы, изображать силу графически.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26261">
              <w:rPr>
                <w:b/>
                <w:sz w:val="20"/>
              </w:rPr>
              <w:t>Коммуникативные:</w:t>
            </w:r>
          </w:p>
          <w:p w:rsidR="000C553B" w:rsidRPr="00670759" w:rsidRDefault="000C553B" w:rsidP="00C64DBD">
            <w:pPr>
              <w:pStyle w:val="af2"/>
              <w:jc w:val="center"/>
              <w:rPr>
                <w:sz w:val="20"/>
              </w:rPr>
            </w:pPr>
            <w:r>
              <w:rPr>
                <w:sz w:val="20"/>
              </w:rPr>
              <w:t>р</w:t>
            </w:r>
            <w:r w:rsidRPr="00670759">
              <w:rPr>
                <w:sz w:val="20"/>
              </w:rPr>
              <w:t>аспределяют функции и обязанности в соответствии с поставленными задачами и индивидуальными возможностями.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caps/>
                <w:sz w:val="20"/>
                <w:szCs w:val="20"/>
              </w:rPr>
              <w:t>Ф</w:t>
            </w:r>
            <w:r w:rsidRPr="003D6F3F">
              <w:rPr>
                <w:rFonts w:ascii="Times New Roman" w:hAnsi="Times New Roman"/>
                <w:sz w:val="20"/>
                <w:szCs w:val="20"/>
              </w:rPr>
              <w:t>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Измерение силы. Международная система единиц.</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Измеряют силы с помощью динамометра.</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sz w:val="20"/>
                <w:szCs w:val="20"/>
              </w:rPr>
            </w:pPr>
            <w:r w:rsidRPr="001A307E">
              <w:rPr>
                <w:rFonts w:ascii="Times New Roman" w:hAnsi="Times New Roman"/>
                <w:b/>
                <w:sz w:val="20"/>
                <w:szCs w:val="20"/>
              </w:rPr>
              <w:t>С</w:t>
            </w:r>
            <w:r w:rsidRPr="001A307E">
              <w:rPr>
                <w:rFonts w:ascii="Times New Roman" w:hAnsi="Times New Roman"/>
                <w:sz w:val="20"/>
                <w:szCs w:val="20"/>
              </w:rPr>
              <w:t>равнивать силы, измерять силу при помощи динамометра.</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26261">
              <w:rPr>
                <w:b/>
                <w:sz w:val="20"/>
              </w:rPr>
              <w:t>Коммуникативные:</w:t>
            </w:r>
          </w:p>
          <w:p w:rsidR="000C553B" w:rsidRPr="00670759" w:rsidRDefault="000C553B" w:rsidP="00C64DBD">
            <w:pPr>
              <w:pStyle w:val="af2"/>
              <w:jc w:val="center"/>
              <w:rPr>
                <w:bCs/>
                <w:sz w:val="20"/>
              </w:rPr>
            </w:pPr>
            <w:r>
              <w:rPr>
                <w:sz w:val="20"/>
              </w:rPr>
              <w:t>р</w:t>
            </w:r>
            <w:r w:rsidRPr="00670759">
              <w:rPr>
                <w:sz w:val="20"/>
              </w:rPr>
              <w:t>аспределяют функции и обязанности в соответствии с поставленными задачами и индивидуальными возможностями.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t>Ф</w:t>
            </w:r>
            <w:r w:rsidRPr="003D6F3F">
              <w:rPr>
                <w:rFonts w:ascii="Times New Roman" w:hAnsi="Times New Roman"/>
                <w:sz w:val="20"/>
                <w:szCs w:val="20"/>
              </w:rPr>
              <w:t>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Сложение сил.</w:t>
            </w:r>
          </w:p>
        </w:tc>
        <w:tc>
          <w:tcPr>
            <w:tcW w:w="1985" w:type="dxa"/>
            <w:tcBorders>
              <w:left w:val="single" w:sz="1" w:space="0" w:color="000000"/>
              <w:bottom w:val="single" w:sz="1" w:space="0" w:color="000000"/>
            </w:tcBorders>
          </w:tcPr>
          <w:p w:rsidR="000C553B" w:rsidRPr="001A307E" w:rsidRDefault="000C553B" w:rsidP="00C64DBD">
            <w:pPr>
              <w:spacing w:line="240" w:lineRule="auto"/>
              <w:rPr>
                <w:sz w:val="20"/>
                <w:szCs w:val="20"/>
              </w:rPr>
            </w:pPr>
            <w:r w:rsidRPr="001A307E">
              <w:rPr>
                <w:rFonts w:ascii="Times New Roman" w:hAnsi="Times New Roman"/>
                <w:sz w:val="20"/>
                <w:szCs w:val="20"/>
              </w:rPr>
              <w:t>Определяют модуль и направление равнодействующей силы в различных ситуациях</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sz w:val="20"/>
                <w:szCs w:val="20"/>
              </w:rPr>
            </w:pPr>
            <w:r w:rsidRPr="001A307E">
              <w:rPr>
                <w:rFonts w:ascii="Times New Roman" w:hAnsi="Times New Roman"/>
                <w:sz w:val="20"/>
                <w:szCs w:val="20"/>
              </w:rPr>
              <w:t>Находить равнодействующую сил, действующих по одной прямой, изображать графически.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ыдвигают и обосновывают гипотезы, предлагают способы их проверки</w:t>
            </w:r>
          </w:p>
          <w:p w:rsidR="000C553B" w:rsidRDefault="000C553B" w:rsidP="00C64DBD">
            <w:pPr>
              <w:pStyle w:val="af2"/>
              <w:jc w:val="center"/>
              <w:rPr>
                <w:b/>
                <w:sz w:val="20"/>
              </w:rPr>
            </w:pPr>
            <w:r w:rsidRPr="00926261">
              <w:rPr>
                <w:b/>
                <w:sz w:val="20"/>
              </w:rPr>
              <w:t>Регулятивные:</w:t>
            </w:r>
          </w:p>
          <w:p w:rsidR="000C553B" w:rsidRPr="00670759" w:rsidRDefault="000C553B" w:rsidP="00C64DBD">
            <w:pPr>
              <w:pStyle w:val="af2"/>
              <w:jc w:val="center"/>
              <w:rPr>
                <w:sz w:val="20"/>
              </w:rPr>
            </w:pPr>
            <w:r>
              <w:rPr>
                <w:sz w:val="20"/>
              </w:rPr>
              <w:t xml:space="preserve"> с</w:t>
            </w:r>
            <w:r w:rsidRPr="00670759">
              <w:rPr>
                <w:sz w:val="20"/>
              </w:rPr>
              <w:t>амостоятельно формулируют познавательную цель и строят действия в соответствии с ней.</w:t>
            </w:r>
          </w:p>
          <w:p w:rsidR="000C553B" w:rsidRPr="00670759" w:rsidRDefault="000C553B" w:rsidP="00C64DBD">
            <w:pPr>
              <w:pStyle w:val="af2"/>
              <w:jc w:val="center"/>
              <w:rPr>
                <w:sz w:val="20"/>
              </w:rPr>
            </w:pPr>
            <w:r w:rsidRPr="00670759">
              <w:rPr>
                <w:sz w:val="20"/>
              </w:rPr>
              <w:t>Предвосхищают результат</w:t>
            </w:r>
          </w:p>
          <w:p w:rsidR="000C553B" w:rsidRPr="00926261" w:rsidRDefault="000C553B" w:rsidP="00C64DBD">
            <w:pPr>
              <w:pStyle w:val="af2"/>
              <w:jc w:val="center"/>
              <w:rPr>
                <w:b/>
                <w:sz w:val="20"/>
              </w:rPr>
            </w:pPr>
            <w:r w:rsidRPr="00926261">
              <w:rPr>
                <w:b/>
                <w:sz w:val="20"/>
              </w:rPr>
              <w:t>Коммуникативные:</w:t>
            </w:r>
          </w:p>
          <w:p w:rsidR="000C553B" w:rsidRPr="00670759" w:rsidRDefault="000C553B" w:rsidP="00C64DBD">
            <w:pPr>
              <w:pStyle w:val="af2"/>
              <w:jc w:val="center"/>
              <w:rPr>
                <w:sz w:val="20"/>
              </w:rPr>
            </w:pPr>
            <w:r>
              <w:rPr>
                <w:sz w:val="20"/>
              </w:rPr>
              <w:t>у</w:t>
            </w:r>
            <w:r w:rsidRPr="00670759">
              <w:rPr>
                <w:sz w:val="20"/>
              </w:rPr>
              <w:t xml:space="preserve">меют анализировать и объяснять при работе в малой группе ситуацию и полученный </w:t>
            </w:r>
            <w:r w:rsidRPr="00670759">
              <w:rPr>
                <w:sz w:val="20"/>
              </w:rPr>
              <w:lastRenderedPageBreak/>
              <w:t>результат</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rFonts w:ascii="Times New Roman" w:hAnsi="Times New Roman"/>
                <w:sz w:val="20"/>
                <w:szCs w:val="20"/>
              </w:rPr>
            </w:pPr>
            <w:proofErr w:type="spellStart"/>
            <w:r>
              <w:rPr>
                <w:rFonts w:ascii="Times New Roman" w:hAnsi="Times New Roman"/>
                <w:sz w:val="20"/>
                <w:szCs w:val="20"/>
              </w:rPr>
              <w:lastRenderedPageBreak/>
              <w:t>С</w:t>
            </w:r>
            <w:r w:rsidRPr="003D6F3F">
              <w:rPr>
                <w:rFonts w:ascii="Times New Roman" w:hAnsi="Times New Roman"/>
                <w:sz w:val="20"/>
                <w:szCs w:val="20"/>
              </w:rPr>
              <w:t>формированность</w:t>
            </w:r>
            <w:proofErr w:type="spellEnd"/>
            <w:r w:rsidRPr="003D6F3F">
              <w:rPr>
                <w:rFonts w:ascii="Times New Roman" w:hAnsi="Times New Roman"/>
                <w:sz w:val="20"/>
                <w:szCs w:val="20"/>
              </w:rPr>
              <w:t xml:space="preserve"> познавательных интересов и  интеллектуальных способностей учащихся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Сила упругости.</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Приводят примеры деформаций. Различают упругую и неупругую деформации</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CE1909" w:rsidRDefault="000C553B" w:rsidP="00C64DBD">
            <w:pPr>
              <w:pStyle w:val="af2"/>
              <w:rPr>
                <w:sz w:val="20"/>
              </w:rPr>
            </w:pPr>
            <w:r w:rsidRPr="009A4D63">
              <w:rPr>
                <w:sz w:val="20"/>
              </w:rPr>
              <w:t xml:space="preserve">Формулировать закон Гука, </w:t>
            </w:r>
            <w:r>
              <w:rPr>
                <w:sz w:val="20"/>
              </w:rPr>
              <w:t>р</w:t>
            </w:r>
            <w:r w:rsidRPr="009A4D63">
              <w:rPr>
                <w:sz w:val="20"/>
              </w:rPr>
              <w:t>ассчитывать силу упругости, изображать графически.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b/>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 Выделяют количественные характеристики объектов, заданные словами</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Default="000C553B" w:rsidP="00C64DBD">
            <w:pPr>
              <w:pStyle w:val="af2"/>
              <w:jc w:val="center"/>
              <w:rPr>
                <w:sz w:val="20"/>
              </w:rPr>
            </w:pPr>
            <w:r>
              <w:rPr>
                <w:sz w:val="20"/>
              </w:rPr>
              <w:t>п</w:t>
            </w:r>
            <w:r w:rsidRPr="00670759">
              <w:rPr>
                <w:sz w:val="20"/>
              </w:rPr>
              <w:t>ринимают познавательную цель</w:t>
            </w:r>
          </w:p>
          <w:p w:rsidR="000C553B" w:rsidRPr="00926261" w:rsidRDefault="000C553B" w:rsidP="00C64DBD">
            <w:pPr>
              <w:pStyle w:val="af2"/>
              <w:jc w:val="center"/>
              <w:rPr>
                <w:b/>
                <w:sz w:val="20"/>
              </w:rPr>
            </w:pPr>
            <w:r w:rsidRPr="00926261">
              <w:rPr>
                <w:b/>
                <w:sz w:val="20"/>
              </w:rPr>
              <w:t xml:space="preserve">Коммуникативные: </w:t>
            </w:r>
          </w:p>
          <w:p w:rsidR="000C553B" w:rsidRPr="00670759" w:rsidRDefault="000C553B" w:rsidP="00C64DBD">
            <w:pPr>
              <w:pStyle w:val="af2"/>
              <w:jc w:val="center"/>
              <w:rPr>
                <w:sz w:val="20"/>
              </w:rPr>
            </w:pPr>
            <w:r>
              <w:rPr>
                <w:sz w:val="20"/>
              </w:rPr>
              <w:t>у</w:t>
            </w:r>
            <w:r w:rsidRPr="00670759">
              <w:rPr>
                <w:sz w:val="20"/>
              </w:rPr>
              <w:t>чатся эффективно сотрудничать в группе: распределяют функции и обязанности в соответствии с поставленными задачами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умений наблюдать и объяснять физические явления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Сила тяжести.</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Объясняют причину возникновения силы тяжести. Объясняют физический смысл понятия «ускорение свободного падения».</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Изображают силу тяжести в выбранном масштабе</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D26F76" w:rsidRDefault="000C553B" w:rsidP="00C64DBD">
            <w:pPr>
              <w:pStyle w:val="af2"/>
              <w:rPr>
                <w:sz w:val="20"/>
              </w:rPr>
            </w:pPr>
            <w:r w:rsidRPr="009A4D63">
              <w:rPr>
                <w:sz w:val="20"/>
              </w:rPr>
              <w:t>Рассчитывать силу тяжести,</w:t>
            </w:r>
            <w:r>
              <w:rPr>
                <w:sz w:val="20"/>
              </w:rPr>
              <w:t xml:space="preserve"> и</w:t>
            </w:r>
            <w:r w:rsidRPr="009A4D63">
              <w:rPr>
                <w:sz w:val="20"/>
              </w:rPr>
              <w:t>зображать силу тяжести графически,</w:t>
            </w:r>
            <w:r>
              <w:rPr>
                <w:sz w:val="20"/>
              </w:rPr>
              <w:t xml:space="preserve"> с</w:t>
            </w:r>
            <w:r w:rsidRPr="009A4D63">
              <w:rPr>
                <w:sz w:val="20"/>
              </w:rPr>
              <w:t>равнивать силу тяжести, действующую на различные тела.</w:t>
            </w:r>
          </w:p>
          <w:p w:rsidR="000C553B" w:rsidRPr="001A307E" w:rsidRDefault="000C553B" w:rsidP="00C64DBD">
            <w:pPr>
              <w:spacing w:line="240" w:lineRule="auto"/>
            </w:pP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Default="000C553B" w:rsidP="00C64DBD">
            <w:pPr>
              <w:pStyle w:val="af2"/>
              <w:jc w:val="center"/>
              <w:rPr>
                <w:sz w:val="20"/>
              </w:rPr>
            </w:pPr>
            <w:r>
              <w:rPr>
                <w:sz w:val="20"/>
              </w:rPr>
              <w:t>с</w:t>
            </w:r>
            <w:r w:rsidRPr="00670759">
              <w:rPr>
                <w:sz w:val="20"/>
              </w:rPr>
              <w:t>оставляют план и последовательность действий. Анализируют и строго следуют ему</w:t>
            </w:r>
          </w:p>
          <w:p w:rsidR="000C553B" w:rsidRPr="00926261" w:rsidRDefault="000C553B" w:rsidP="00C64DBD">
            <w:pPr>
              <w:pStyle w:val="af2"/>
              <w:jc w:val="center"/>
              <w:rPr>
                <w:b/>
                <w:sz w:val="20"/>
              </w:rPr>
            </w:pPr>
            <w:r w:rsidRPr="00926261">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слышать, слушать и понимать партнера</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Р</w:t>
            </w:r>
            <w:r w:rsidRPr="003D6F3F">
              <w:rPr>
                <w:sz w:val="20"/>
              </w:rPr>
              <w:t>азвитие кругозора</w:t>
            </w:r>
          </w:p>
          <w:p w:rsidR="000C553B" w:rsidRPr="001A307E" w:rsidRDefault="000C553B" w:rsidP="00C64DBD">
            <w:pPr>
              <w:spacing w:line="240" w:lineRule="auto"/>
              <w:jc w:val="both"/>
              <w:rPr>
                <w:sz w:val="20"/>
                <w:szCs w:val="20"/>
              </w:rPr>
            </w:pPr>
            <w:r w:rsidRPr="003D6F3F">
              <w:rPr>
                <w:rFonts w:ascii="Times New Roman" w:hAnsi="Times New Roman"/>
                <w:sz w:val="20"/>
                <w:szCs w:val="20"/>
              </w:rPr>
              <w:t>формировать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Решение задач. Закон всемирного тяготения.</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Приводят примеры проявления силы всемирного тяготения и объясняют ее роль в формировании макр</w:t>
            </w:r>
            <w:proofErr w:type="gramStart"/>
            <w:r w:rsidRPr="001A307E">
              <w:rPr>
                <w:rFonts w:ascii="Times New Roman" w:hAnsi="Times New Roman"/>
                <w:sz w:val="20"/>
                <w:szCs w:val="20"/>
              </w:rPr>
              <w:t>о-</w:t>
            </w:r>
            <w:proofErr w:type="gramEnd"/>
            <w:r w:rsidRPr="001A307E">
              <w:rPr>
                <w:rFonts w:ascii="Times New Roman" w:hAnsi="Times New Roman"/>
                <w:sz w:val="20"/>
                <w:szCs w:val="20"/>
              </w:rPr>
              <w:t xml:space="preserve">  и мега мира</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pPr>
            <w:r w:rsidRPr="001A307E">
              <w:rPr>
                <w:rFonts w:ascii="Times New Roman" w:hAnsi="Times New Roman"/>
                <w:sz w:val="20"/>
                <w:szCs w:val="20"/>
              </w:rPr>
              <w:t>Описывать явления всемирного тяготения.</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b/>
                <w:sz w:val="20"/>
              </w:rPr>
            </w:pPr>
            <w:r w:rsidRPr="00926261">
              <w:rPr>
                <w:b/>
                <w:sz w:val="20"/>
              </w:rPr>
              <w:t>Познавательные:</w:t>
            </w:r>
          </w:p>
          <w:p w:rsidR="000C553B" w:rsidRPr="00670759" w:rsidRDefault="000C553B" w:rsidP="00C64DBD">
            <w:pPr>
              <w:pStyle w:val="af2"/>
              <w:jc w:val="center"/>
              <w:rPr>
                <w:sz w:val="20"/>
              </w:rPr>
            </w:pPr>
            <w:r>
              <w:rPr>
                <w:b/>
                <w:sz w:val="20"/>
              </w:rPr>
              <w:t>у</w:t>
            </w:r>
            <w:r w:rsidRPr="00670759">
              <w:rPr>
                <w:sz w:val="20"/>
              </w:rPr>
              <w:t>станавливают причинно-следственные связи. Осознанно строят высказывания на предложенные темы</w:t>
            </w:r>
          </w:p>
          <w:p w:rsidR="000C553B" w:rsidRDefault="000C553B" w:rsidP="00C64DBD">
            <w:pPr>
              <w:pStyle w:val="af2"/>
              <w:jc w:val="center"/>
              <w:rPr>
                <w:b/>
                <w:sz w:val="20"/>
              </w:rPr>
            </w:pPr>
            <w:r w:rsidRPr="00926261">
              <w:rPr>
                <w:b/>
                <w:sz w:val="20"/>
              </w:rPr>
              <w:t>Регулятивные:</w:t>
            </w:r>
          </w:p>
          <w:p w:rsidR="000C553B" w:rsidRPr="00670759" w:rsidRDefault="000C553B" w:rsidP="00C64DBD">
            <w:pPr>
              <w:pStyle w:val="af2"/>
              <w:jc w:val="center"/>
              <w:rPr>
                <w:sz w:val="20"/>
              </w:rPr>
            </w:pPr>
            <w:r>
              <w:rPr>
                <w:sz w:val="20"/>
              </w:rPr>
              <w:t xml:space="preserve"> п</w:t>
            </w:r>
            <w:r w:rsidRPr="00670759">
              <w:rPr>
                <w:sz w:val="20"/>
              </w:rPr>
              <w:t>ринимают познавательную цель</w:t>
            </w:r>
          </w:p>
          <w:p w:rsidR="000C553B" w:rsidRPr="00670759" w:rsidRDefault="000C553B" w:rsidP="00C64DBD">
            <w:pPr>
              <w:pStyle w:val="af2"/>
              <w:jc w:val="center"/>
              <w:rPr>
                <w:sz w:val="20"/>
              </w:rPr>
            </w:pPr>
            <w:proofErr w:type="gramStart"/>
            <w:r w:rsidRPr="00926261">
              <w:rPr>
                <w:b/>
                <w:sz w:val="20"/>
              </w:rPr>
              <w:t>Коммуникативные</w:t>
            </w:r>
            <w:proofErr w:type="gramEnd"/>
            <w:r w:rsidRPr="00926261">
              <w:rPr>
                <w:b/>
                <w:sz w:val="20"/>
              </w:rPr>
              <w:t xml:space="preserve">: </w:t>
            </w:r>
            <w:r>
              <w:rPr>
                <w:sz w:val="20"/>
              </w:rPr>
              <w:t>п</w:t>
            </w:r>
            <w:r w:rsidRPr="00670759">
              <w:rPr>
                <w:sz w:val="20"/>
              </w:rPr>
              <w:t>ланируют и согласованно выполняют совместную деятельность</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П</w:t>
            </w:r>
            <w:r w:rsidRPr="003D6F3F">
              <w:rPr>
                <w:sz w:val="20"/>
              </w:rPr>
              <w:t>онимание смысла физических законов, раскрывающих связь изученных явлений;</w:t>
            </w:r>
          </w:p>
          <w:p w:rsidR="000C553B" w:rsidRPr="001A307E" w:rsidRDefault="000C553B" w:rsidP="00C64DBD">
            <w:pPr>
              <w:spacing w:line="240" w:lineRule="auto"/>
              <w:jc w:val="both"/>
              <w:rPr>
                <w:sz w:val="20"/>
                <w:szCs w:val="20"/>
              </w:rPr>
            </w:pPr>
            <w:r w:rsidRPr="003D6F3F">
              <w:rPr>
                <w:rFonts w:ascii="Times New Roman" w:hAnsi="Times New Roman"/>
                <w:sz w:val="20"/>
                <w:szCs w:val="20"/>
              </w:rPr>
              <w:t>формировать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Вес тела. Невесомость.</w:t>
            </w:r>
          </w:p>
        </w:tc>
        <w:tc>
          <w:tcPr>
            <w:tcW w:w="1985" w:type="dxa"/>
            <w:tcBorders>
              <w:left w:val="single" w:sz="1" w:space="0" w:color="000000"/>
              <w:bottom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Объясняют тот факт, что сила тяжести – величина постоянная для тела данной массы, а вес – нет</w:t>
            </w:r>
            <w:r>
              <w:rPr>
                <w:rFonts w:ascii="Times New Roman" w:hAnsi="Times New Roman"/>
                <w:sz w:val="20"/>
                <w:szCs w:val="20"/>
              </w:rPr>
              <w:t>.</w:t>
            </w:r>
          </w:p>
        </w:tc>
        <w:tc>
          <w:tcPr>
            <w:tcW w:w="2551" w:type="dxa"/>
            <w:tcBorders>
              <w:top w:val="single" w:sz="1" w:space="0" w:color="000000"/>
              <w:left w:val="single" w:sz="1" w:space="0" w:color="000000"/>
              <w:bottom w:val="single" w:sz="4" w:space="0" w:color="auto"/>
              <w:right w:val="single" w:sz="1" w:space="0" w:color="000000"/>
            </w:tcBorders>
          </w:tcPr>
          <w:p w:rsidR="000C553B" w:rsidRPr="009A4D63" w:rsidRDefault="000C553B" w:rsidP="00C64DBD">
            <w:pPr>
              <w:pStyle w:val="af2"/>
              <w:rPr>
                <w:sz w:val="20"/>
              </w:rPr>
            </w:pPr>
            <w:r w:rsidRPr="009A4D63">
              <w:rPr>
                <w:sz w:val="20"/>
              </w:rPr>
              <w:t>Описывать явления невесомости,</w:t>
            </w:r>
            <w:r>
              <w:rPr>
                <w:sz w:val="20"/>
              </w:rPr>
              <w:t xml:space="preserve"> р</w:t>
            </w:r>
            <w:r w:rsidRPr="009A4D63">
              <w:rPr>
                <w:sz w:val="20"/>
              </w:rPr>
              <w:t xml:space="preserve">ассчитывать  вес тела, </w:t>
            </w:r>
          </w:p>
          <w:p w:rsidR="000C553B" w:rsidRPr="001A307E" w:rsidRDefault="000C553B" w:rsidP="00C64DBD">
            <w:pPr>
              <w:spacing w:line="240" w:lineRule="auto"/>
            </w:pPr>
            <w:r w:rsidRPr="001A307E">
              <w:rPr>
                <w:rFonts w:ascii="Times New Roman" w:hAnsi="Times New Roman"/>
                <w:sz w:val="20"/>
                <w:szCs w:val="20"/>
              </w:rPr>
              <w:t>изображать вес тела графически.</w:t>
            </w:r>
            <w:r w:rsidRPr="001A307E">
              <w:t xml:space="preserve">            </w:t>
            </w:r>
          </w:p>
        </w:tc>
        <w:tc>
          <w:tcPr>
            <w:tcW w:w="4253" w:type="dxa"/>
            <w:tcBorders>
              <w:top w:val="single" w:sz="1" w:space="0" w:color="000000"/>
              <w:left w:val="single" w:sz="1" w:space="0" w:color="000000"/>
              <w:bottom w:val="single" w:sz="4" w:space="0" w:color="auto"/>
              <w:right w:val="single" w:sz="1" w:space="0" w:color="000000"/>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оставляют план и последовательность действий. Распределяют функции и объем заданий.</w:t>
            </w:r>
          </w:p>
          <w:p w:rsidR="000C553B" w:rsidRDefault="000C553B" w:rsidP="00C64DBD">
            <w:pPr>
              <w:pStyle w:val="af2"/>
              <w:jc w:val="center"/>
              <w:rPr>
                <w:b/>
                <w:sz w:val="20"/>
              </w:rPr>
            </w:pPr>
            <w:r w:rsidRPr="00926261">
              <w:rPr>
                <w:b/>
                <w:sz w:val="20"/>
              </w:rPr>
              <w:t>Коммуникативные:</w:t>
            </w:r>
          </w:p>
          <w:p w:rsidR="000C553B" w:rsidRPr="00670759" w:rsidRDefault="000C553B" w:rsidP="00C64DBD">
            <w:pPr>
              <w:pStyle w:val="af2"/>
              <w:jc w:val="center"/>
              <w:rPr>
                <w:sz w:val="20"/>
              </w:rPr>
            </w:pPr>
            <w:r>
              <w:rPr>
                <w:sz w:val="20"/>
              </w:rPr>
              <w:t xml:space="preserve"> о</w:t>
            </w:r>
            <w:r w:rsidRPr="00670759">
              <w:rPr>
                <w:sz w:val="20"/>
              </w:rPr>
              <w:t>бщаются и взаимодействуют с партнерами по обмену информацией.</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4" w:space="0" w:color="auto"/>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
                <w:bCs/>
                <w:i/>
              </w:rPr>
              <w:t xml:space="preserve">Инструктаж по </w:t>
            </w:r>
            <w:r w:rsidRPr="00750ABB">
              <w:rPr>
                <w:rFonts w:ascii="Times New Roman" w:hAnsi="Times New Roman"/>
                <w:b/>
                <w:bCs/>
                <w:i/>
              </w:rPr>
              <w:lastRenderedPageBreak/>
              <w:t xml:space="preserve">ТБ. Лабораторная работа № 7 «Градуировка динамометра и измерение сил» </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lastRenderedPageBreak/>
              <w:t xml:space="preserve">Знакомятся с прибором для </w:t>
            </w:r>
            <w:r w:rsidRPr="001A307E">
              <w:rPr>
                <w:rFonts w:ascii="Times New Roman" w:hAnsi="Times New Roman"/>
                <w:sz w:val="20"/>
                <w:szCs w:val="20"/>
              </w:rPr>
              <w:lastRenderedPageBreak/>
              <w:t>измерения силы – динамометром. Исследуют зависимость удлинения пружины от модуля приложенной силы.</w:t>
            </w:r>
          </w:p>
          <w:p w:rsidR="000C553B" w:rsidRPr="001A307E" w:rsidRDefault="000C553B" w:rsidP="00C64DBD">
            <w:pPr>
              <w:spacing w:line="240"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0C553B" w:rsidRPr="00A75B53" w:rsidRDefault="000C553B" w:rsidP="00C64DBD">
            <w:pPr>
              <w:pStyle w:val="af2"/>
              <w:jc w:val="both"/>
              <w:rPr>
                <w:sz w:val="20"/>
              </w:rPr>
            </w:pPr>
            <w:r w:rsidRPr="009A4D63">
              <w:rPr>
                <w:sz w:val="20"/>
              </w:rPr>
              <w:lastRenderedPageBreak/>
              <w:t xml:space="preserve">Измерять силу тяжести, силу упругости и вес с </w:t>
            </w:r>
            <w:r w:rsidRPr="009A4D63">
              <w:rPr>
                <w:sz w:val="20"/>
              </w:rPr>
              <w:lastRenderedPageBreak/>
              <w:t xml:space="preserve">помощью динамометра,  </w:t>
            </w:r>
            <w:r>
              <w:rPr>
                <w:sz w:val="20"/>
              </w:rPr>
              <w:t>с</w:t>
            </w:r>
            <w:r w:rsidRPr="009A4D63">
              <w:rPr>
                <w:sz w:val="20"/>
              </w:rPr>
              <w:t>троить графики зависимости силы тяжести от массы, силы упругости от удлинения.</w:t>
            </w:r>
            <w:r w:rsidRPr="00740DF3">
              <w:rPr>
                <w:b/>
              </w:rPr>
              <w:t xml:space="preserve">       </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926261">
              <w:rPr>
                <w:b/>
                <w:sz w:val="20"/>
              </w:rPr>
              <w:lastRenderedPageBreak/>
              <w:t>Познавательные: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 xml:space="preserve">оздают алгоритм деятельности при решении </w:t>
            </w:r>
            <w:r w:rsidRPr="00670759">
              <w:rPr>
                <w:sz w:val="20"/>
              </w:rPr>
              <w:lastRenderedPageBreak/>
              <w:t>проблем поискового характера</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Default="000C553B" w:rsidP="00C64DBD">
            <w:pPr>
              <w:pStyle w:val="af2"/>
              <w:jc w:val="center"/>
              <w:rPr>
                <w:sz w:val="20"/>
              </w:rPr>
            </w:pPr>
            <w:r>
              <w:rPr>
                <w:sz w:val="20"/>
              </w:rPr>
              <w:t>с</w:t>
            </w:r>
            <w:r w:rsidRPr="00670759">
              <w:rPr>
                <w:sz w:val="20"/>
              </w:rPr>
              <w:t>равнивают свой способ с эталоном. Понимают причины расхождений</w:t>
            </w:r>
          </w:p>
          <w:p w:rsidR="000C553B" w:rsidRPr="00926261" w:rsidRDefault="000C553B" w:rsidP="00C64DBD">
            <w:pPr>
              <w:pStyle w:val="af2"/>
              <w:jc w:val="center"/>
              <w:rPr>
                <w:b/>
                <w:sz w:val="20"/>
              </w:rPr>
            </w:pPr>
            <w:r w:rsidRPr="00926261">
              <w:rPr>
                <w:b/>
                <w:sz w:val="20"/>
              </w:rPr>
              <w:t>Коммуникативные:</w:t>
            </w:r>
          </w:p>
          <w:p w:rsidR="000C553B" w:rsidRPr="00670759" w:rsidRDefault="000C553B" w:rsidP="00C64DBD">
            <w:pPr>
              <w:pStyle w:val="af2"/>
              <w:jc w:val="center"/>
              <w:rPr>
                <w:sz w:val="20"/>
              </w:rPr>
            </w:pPr>
            <w:r>
              <w:rPr>
                <w:sz w:val="20"/>
              </w:rPr>
              <w:t>у</w:t>
            </w:r>
            <w:r w:rsidRPr="00670759">
              <w:rPr>
                <w:sz w:val="20"/>
              </w:rPr>
              <w:t>станавливают рабочие отношения, учатся эффективно сотрудничать и способствовать продуктивной кооперации</w:t>
            </w:r>
          </w:p>
        </w:tc>
        <w:tc>
          <w:tcPr>
            <w:tcW w:w="3402"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Ф</w:t>
            </w:r>
            <w:r w:rsidRPr="003D6F3F">
              <w:rPr>
                <w:rFonts w:ascii="Times New Roman" w:hAnsi="Times New Roman"/>
                <w:sz w:val="20"/>
                <w:szCs w:val="20"/>
              </w:rPr>
              <w:t xml:space="preserve">ормирование умений наблюдать и </w:t>
            </w:r>
            <w:r w:rsidRPr="003D6F3F">
              <w:rPr>
                <w:rFonts w:ascii="Times New Roman" w:hAnsi="Times New Roman"/>
                <w:sz w:val="20"/>
                <w:szCs w:val="20"/>
              </w:rPr>
              <w:lastRenderedPageBreak/>
              <w:t>объяснять физические явления</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Давление.</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Предлагают способы увеличения и уменьшения давления. Объясняют механизм регулирования давления, производимого различными механизмами.</w:t>
            </w:r>
          </w:p>
        </w:tc>
        <w:tc>
          <w:tcPr>
            <w:tcW w:w="2551" w:type="dxa"/>
            <w:tcBorders>
              <w:top w:val="single" w:sz="4" w:space="0" w:color="auto"/>
              <w:left w:val="single" w:sz="1" w:space="0" w:color="000000"/>
              <w:bottom w:val="single" w:sz="1" w:space="0" w:color="000000"/>
              <w:right w:val="single" w:sz="1" w:space="0" w:color="000000"/>
            </w:tcBorders>
          </w:tcPr>
          <w:p w:rsidR="000C553B" w:rsidRPr="0030569D" w:rsidRDefault="000C553B" w:rsidP="00C64DBD">
            <w:pPr>
              <w:pStyle w:val="af2"/>
              <w:jc w:val="both"/>
              <w:rPr>
                <w:sz w:val="20"/>
              </w:rPr>
            </w:pPr>
            <w:r w:rsidRPr="009A4D63">
              <w:rPr>
                <w:sz w:val="20"/>
              </w:rPr>
              <w:t>Приводить примеры, в которых тела оказывают давление,</w:t>
            </w:r>
            <w:r>
              <w:rPr>
                <w:sz w:val="20"/>
              </w:rPr>
              <w:t xml:space="preserve"> с</w:t>
            </w:r>
            <w:r w:rsidRPr="009A4D63">
              <w:rPr>
                <w:sz w:val="20"/>
              </w:rPr>
              <w:t>равнивать оказываемое давление,</w:t>
            </w:r>
            <w:r>
              <w:rPr>
                <w:sz w:val="20"/>
              </w:rPr>
              <w:t xml:space="preserve"> р</w:t>
            </w:r>
            <w:r w:rsidRPr="009A4D63">
              <w:rPr>
                <w:sz w:val="20"/>
              </w:rPr>
              <w:t>ассчитывать давление твёрдых тел, зная силу давления и площадь поверхности.</w:t>
            </w:r>
          </w:p>
        </w:tc>
        <w:tc>
          <w:tcPr>
            <w:tcW w:w="4253" w:type="dxa"/>
            <w:tcBorders>
              <w:top w:val="single" w:sz="4" w:space="0" w:color="auto"/>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ыражают структуру задачи разными средствами, выбирают обобщенные стратегии решения</w:t>
            </w:r>
          </w:p>
          <w:p w:rsidR="000C553B" w:rsidRDefault="000C553B" w:rsidP="00C64DBD">
            <w:pPr>
              <w:pStyle w:val="af2"/>
              <w:jc w:val="center"/>
              <w:rPr>
                <w:sz w:val="20"/>
              </w:rPr>
            </w:pPr>
            <w:r w:rsidRPr="00926261">
              <w:rPr>
                <w:b/>
                <w:sz w:val="20"/>
              </w:rPr>
              <w:t>Регулятивные:</w:t>
            </w:r>
            <w:r>
              <w:rPr>
                <w:sz w:val="20"/>
              </w:rPr>
              <w:t xml:space="preserve"> </w:t>
            </w:r>
          </w:p>
          <w:p w:rsidR="000C553B" w:rsidRPr="00670759" w:rsidRDefault="000C553B" w:rsidP="00C64DBD">
            <w:pPr>
              <w:pStyle w:val="af2"/>
              <w:jc w:val="center"/>
              <w:rPr>
                <w:sz w:val="20"/>
              </w:rPr>
            </w:pPr>
            <w:r>
              <w:rPr>
                <w:sz w:val="20"/>
              </w:rPr>
              <w:t>с</w:t>
            </w:r>
            <w:r w:rsidRPr="00670759">
              <w:rPr>
                <w:sz w:val="20"/>
              </w:rPr>
              <w:t>амостоятельно формулируют познавательную задачу.</w:t>
            </w:r>
          </w:p>
          <w:p w:rsidR="000C553B" w:rsidRDefault="000C553B" w:rsidP="00C64DBD">
            <w:pPr>
              <w:pStyle w:val="af2"/>
              <w:jc w:val="center"/>
              <w:rPr>
                <w:b/>
                <w:sz w:val="20"/>
              </w:rPr>
            </w:pPr>
            <w:r w:rsidRPr="00926261">
              <w:rPr>
                <w:b/>
                <w:sz w:val="20"/>
              </w:rPr>
              <w:t>Коммуникативные:</w:t>
            </w:r>
          </w:p>
          <w:p w:rsidR="000C553B" w:rsidRPr="00670759" w:rsidRDefault="000C553B" w:rsidP="00C64DBD">
            <w:pPr>
              <w:pStyle w:val="af2"/>
              <w:jc w:val="center"/>
              <w:rPr>
                <w:sz w:val="20"/>
              </w:rPr>
            </w:pPr>
            <w:r>
              <w:rPr>
                <w:b/>
                <w:sz w:val="20"/>
              </w:rPr>
              <w:t>у</w:t>
            </w:r>
            <w:r w:rsidRPr="00670759">
              <w:rPr>
                <w:sz w:val="20"/>
              </w:rPr>
              <w:t>меют (или развивают) способность с помощью вопросов добывать недостающую информацию.</w:t>
            </w:r>
          </w:p>
          <w:p w:rsidR="000C553B" w:rsidRPr="00670759" w:rsidRDefault="000C553B" w:rsidP="00C64DBD">
            <w:pPr>
              <w:pStyle w:val="af2"/>
              <w:jc w:val="center"/>
              <w:rPr>
                <w:sz w:val="20"/>
              </w:rPr>
            </w:pPr>
          </w:p>
        </w:tc>
        <w:tc>
          <w:tcPr>
            <w:tcW w:w="3402" w:type="dxa"/>
            <w:tcBorders>
              <w:top w:val="single" w:sz="4" w:space="0" w:color="auto"/>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Ц</w:t>
            </w:r>
            <w:r w:rsidRPr="003D6F3F">
              <w:rPr>
                <w:sz w:val="20"/>
              </w:rPr>
              <w:t>енностных отношений друг к другу, учителю;</w:t>
            </w:r>
          </w:p>
          <w:p w:rsidR="000C553B" w:rsidRPr="001A307E" w:rsidRDefault="000C553B" w:rsidP="00C64DBD">
            <w:pPr>
              <w:spacing w:line="240" w:lineRule="auto"/>
              <w:jc w:val="both"/>
              <w:rPr>
                <w:sz w:val="20"/>
                <w:szCs w:val="20"/>
              </w:rPr>
            </w:pPr>
            <w:r w:rsidRPr="003D6F3F">
              <w:rPr>
                <w:rFonts w:ascii="Times New Roman" w:hAnsi="Times New Roman"/>
                <w:sz w:val="20"/>
                <w:szCs w:val="20"/>
              </w:rPr>
              <w:t>отношение к физике как элементу общечеловеческой культуры</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Сила трения.</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Различают виды сил трения. Приводят примеры. Объясняют способы увеличения и уменьшения силы трения.</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1" w:space="0" w:color="000000"/>
              <w:left w:val="single" w:sz="1" w:space="0" w:color="000000"/>
              <w:bottom w:val="single" w:sz="1" w:space="0" w:color="000000"/>
              <w:right w:val="single" w:sz="1" w:space="0" w:color="000000"/>
            </w:tcBorders>
          </w:tcPr>
          <w:p w:rsidR="000C553B" w:rsidRPr="00061F60" w:rsidRDefault="000C553B" w:rsidP="00C64DBD">
            <w:pPr>
              <w:pStyle w:val="af2"/>
              <w:jc w:val="both"/>
              <w:rPr>
                <w:sz w:val="20"/>
              </w:rPr>
            </w:pPr>
            <w:r w:rsidRPr="009671C0">
              <w:rPr>
                <w:sz w:val="20"/>
              </w:rPr>
              <w:t>Приводить примеры действия силы трения,</w:t>
            </w:r>
            <w:r>
              <w:rPr>
                <w:sz w:val="20"/>
              </w:rPr>
              <w:t xml:space="preserve"> и</w:t>
            </w:r>
            <w:r w:rsidRPr="009671C0">
              <w:rPr>
                <w:sz w:val="20"/>
              </w:rPr>
              <w:t xml:space="preserve">змерять силу трения с помощью динамометра, </w:t>
            </w:r>
            <w:r>
              <w:rPr>
                <w:sz w:val="20"/>
              </w:rPr>
              <w:t>у</w:t>
            </w:r>
            <w:r w:rsidRPr="009671C0">
              <w:rPr>
                <w:sz w:val="20"/>
              </w:rPr>
              <w:t>станавливать зависимость между силой трения и силой нормального давления.</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26261">
              <w:rPr>
                <w:b/>
                <w:sz w:val="20"/>
              </w:rPr>
              <w:t>Регулятивные:</w:t>
            </w:r>
          </w:p>
          <w:p w:rsidR="000C553B" w:rsidRDefault="000C553B" w:rsidP="00C64DBD">
            <w:pPr>
              <w:pStyle w:val="af2"/>
              <w:jc w:val="center"/>
              <w:rPr>
                <w:sz w:val="20"/>
              </w:rPr>
            </w:pPr>
            <w:r>
              <w:rPr>
                <w:sz w:val="20"/>
              </w:rPr>
              <w:t>п</w:t>
            </w:r>
            <w:r w:rsidRPr="00670759">
              <w:rPr>
                <w:sz w:val="20"/>
              </w:rPr>
              <w:t xml:space="preserve">ринимают познавательную цель и сохраняют ее при выполнении учебных действий </w:t>
            </w:r>
          </w:p>
          <w:p w:rsidR="000C553B" w:rsidRDefault="000C553B" w:rsidP="00C64DBD">
            <w:pPr>
              <w:pStyle w:val="af2"/>
              <w:jc w:val="center"/>
              <w:rPr>
                <w:sz w:val="20"/>
              </w:rPr>
            </w:pPr>
            <w:r w:rsidRPr="00926261">
              <w:rPr>
                <w:b/>
                <w:sz w:val="20"/>
              </w:rPr>
              <w:t>Коммуникативные</w:t>
            </w:r>
            <w:r w:rsidRPr="00670759">
              <w:rPr>
                <w:sz w:val="20"/>
              </w:rPr>
              <w:t>:</w:t>
            </w:r>
          </w:p>
          <w:p w:rsidR="000C553B" w:rsidRPr="00670759" w:rsidRDefault="000C553B" w:rsidP="00C64DBD">
            <w:pPr>
              <w:pStyle w:val="af2"/>
              <w:jc w:val="center"/>
              <w:rPr>
                <w:sz w:val="20"/>
              </w:rPr>
            </w:pPr>
            <w:r>
              <w:rPr>
                <w:sz w:val="20"/>
              </w:rPr>
              <w:t>у</w:t>
            </w:r>
            <w:r w:rsidRPr="00670759">
              <w:rPr>
                <w:sz w:val="20"/>
              </w:rPr>
              <w:t>меют  слышать, слушать и понимать партнера, планировать и согласованно выполнять совместную деятельность</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Р</w:t>
            </w:r>
            <w:r w:rsidRPr="003D6F3F">
              <w:rPr>
                <w:sz w:val="20"/>
              </w:rPr>
              <w:t xml:space="preserve">азвитие кругозора </w:t>
            </w:r>
          </w:p>
          <w:p w:rsidR="000C553B" w:rsidRPr="001A307E" w:rsidRDefault="000C553B" w:rsidP="00C64DBD">
            <w:pPr>
              <w:spacing w:line="240" w:lineRule="auto"/>
              <w:rPr>
                <w:sz w:val="20"/>
                <w:szCs w:val="20"/>
              </w:rPr>
            </w:pPr>
            <w:r w:rsidRPr="003D6F3F">
              <w:rPr>
                <w:rFonts w:ascii="Times New Roman" w:hAnsi="Times New Roman"/>
                <w:sz w:val="20"/>
                <w:szCs w:val="20"/>
              </w:rPr>
              <w:t>мотивация образовательной деятельности школьников на основе личностно ориентированного подхода</w:t>
            </w:r>
            <w:r>
              <w:rPr>
                <w:rFonts w:ascii="Times New Roman" w:hAnsi="Times New Roman"/>
                <w:sz w:val="20"/>
                <w:szCs w:val="20"/>
              </w:rPr>
              <w:t>.</w:t>
            </w:r>
          </w:p>
        </w:tc>
      </w:tr>
      <w:tr w:rsidR="000C553B" w:rsidRPr="001A307E" w:rsidTr="00C64DBD">
        <w:trPr>
          <w:trHeight w:val="3775"/>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
                <w:bCs/>
                <w:i/>
              </w:rPr>
            </w:pPr>
            <w:r w:rsidRPr="00750ABB">
              <w:rPr>
                <w:rFonts w:ascii="Times New Roman" w:hAnsi="Times New Roman"/>
                <w:bCs/>
              </w:rPr>
              <w:t xml:space="preserve">Трение в природе и технике. </w:t>
            </w:r>
            <w:r w:rsidRPr="00750ABB">
              <w:rPr>
                <w:rFonts w:ascii="Times New Roman" w:hAnsi="Times New Roman"/>
                <w:b/>
                <w:bCs/>
                <w:i/>
              </w:rPr>
              <w:t xml:space="preserve">Инструктаж по ТБ. Лабораторная работа № 8 "Измерение коэффициента трения скольжения" </w:t>
            </w:r>
          </w:p>
          <w:p w:rsidR="000C553B" w:rsidRPr="00750ABB" w:rsidRDefault="000C553B" w:rsidP="00C64DBD">
            <w:pPr>
              <w:snapToGrid w:val="0"/>
              <w:jc w:val="center"/>
              <w:rPr>
                <w:rFonts w:ascii="Times New Roman" w:hAnsi="Times New Roman"/>
                <w:bCs/>
              </w:rPr>
            </w:pP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bCs/>
                <w:sz w:val="20"/>
                <w:szCs w:val="20"/>
              </w:rPr>
            </w:pPr>
            <w:r w:rsidRPr="001A307E">
              <w:rPr>
                <w:rFonts w:ascii="Times New Roman" w:hAnsi="Times New Roman"/>
                <w:sz w:val="20"/>
                <w:szCs w:val="20"/>
              </w:rPr>
              <w:t>Измеряют силу трения скольжения. Исследуют зависимость модуля силы трения скольжения от модуля прижимающей силы.</w:t>
            </w:r>
          </w:p>
        </w:tc>
        <w:tc>
          <w:tcPr>
            <w:tcW w:w="2551" w:type="dxa"/>
            <w:tcBorders>
              <w:top w:val="single" w:sz="1" w:space="0" w:color="000000"/>
              <w:left w:val="single" w:sz="1" w:space="0" w:color="000000"/>
              <w:bottom w:val="single" w:sz="1" w:space="0" w:color="000000"/>
              <w:right w:val="single" w:sz="1" w:space="0" w:color="000000"/>
            </w:tcBorders>
          </w:tcPr>
          <w:p w:rsidR="000C553B" w:rsidRPr="008D1C7B" w:rsidRDefault="000C553B" w:rsidP="00C64DBD">
            <w:pPr>
              <w:pStyle w:val="af2"/>
              <w:rPr>
                <w:sz w:val="20"/>
              </w:rPr>
            </w:pPr>
            <w:r w:rsidRPr="009671C0">
              <w:rPr>
                <w:sz w:val="20"/>
              </w:rPr>
              <w:t>Определять коэффициент трения скольжения при помощи динамометра,</w:t>
            </w:r>
            <w:r>
              <w:rPr>
                <w:sz w:val="20"/>
              </w:rPr>
              <w:t xml:space="preserve"> с</w:t>
            </w:r>
            <w:r w:rsidRPr="009671C0">
              <w:rPr>
                <w:sz w:val="20"/>
              </w:rPr>
              <w:t>троить график зависимости силы трения от силы нормального давления.</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26261">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ыдвигают и обосновывают гипотезы, предлагают способы их проверки</w:t>
            </w:r>
          </w:p>
          <w:p w:rsidR="000C553B" w:rsidRDefault="000C553B" w:rsidP="00C64DBD">
            <w:pPr>
              <w:pStyle w:val="af2"/>
              <w:jc w:val="center"/>
              <w:rPr>
                <w:sz w:val="20"/>
              </w:rPr>
            </w:pPr>
            <w:r w:rsidRPr="00926261">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р</w:t>
            </w:r>
            <w:r w:rsidRPr="00670759">
              <w:rPr>
                <w:sz w:val="20"/>
              </w:rPr>
              <w:t>аспределяют функции и объем заданий</w:t>
            </w:r>
          </w:p>
          <w:p w:rsidR="000C553B" w:rsidRDefault="000C553B" w:rsidP="00C64DBD">
            <w:pPr>
              <w:pStyle w:val="af2"/>
              <w:jc w:val="center"/>
              <w:rPr>
                <w:sz w:val="20"/>
              </w:rPr>
            </w:pPr>
            <w:r w:rsidRPr="00926261">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договариваться, вести дискуссию, правильно выражать свои мысли в речи, уважают в общении и сотрудничестве партнера</w:t>
            </w:r>
            <w:r>
              <w:rPr>
                <w:sz w:val="20"/>
              </w:rPr>
              <w:t>.</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умений наблюдать и объяснять физические явления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Механическая работа.</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Приводят примеры механической работы.</w:t>
            </w:r>
          </w:p>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Определяют возможность совершения механической работы. Измеряют и вычисляют работу силы тяжести и силы трения.</w:t>
            </w:r>
          </w:p>
        </w:tc>
        <w:tc>
          <w:tcPr>
            <w:tcW w:w="2551" w:type="dxa"/>
            <w:tcBorders>
              <w:top w:val="single" w:sz="1" w:space="0" w:color="000000"/>
              <w:left w:val="single" w:sz="1" w:space="0" w:color="000000"/>
              <w:bottom w:val="single" w:sz="1" w:space="0" w:color="000000"/>
              <w:right w:val="single" w:sz="1" w:space="0" w:color="000000"/>
            </w:tcBorders>
          </w:tcPr>
          <w:p w:rsidR="000C553B" w:rsidRPr="00D42CE0" w:rsidRDefault="000C553B" w:rsidP="00C64DBD">
            <w:pPr>
              <w:pStyle w:val="af2"/>
              <w:jc w:val="both"/>
              <w:rPr>
                <w:sz w:val="20"/>
              </w:rPr>
            </w:pPr>
            <w:r w:rsidRPr="009671C0">
              <w:rPr>
                <w:sz w:val="20"/>
              </w:rPr>
              <w:t>Приводить примеры совершения силой работы,</w:t>
            </w:r>
            <w:r>
              <w:rPr>
                <w:sz w:val="20"/>
              </w:rPr>
              <w:t xml:space="preserve"> р</w:t>
            </w:r>
            <w:r w:rsidRPr="009671C0">
              <w:rPr>
                <w:sz w:val="20"/>
              </w:rPr>
              <w:t xml:space="preserve">ассчитывать работу по формуле </w:t>
            </w:r>
            <w:r w:rsidRPr="009671C0">
              <w:rPr>
                <w:sz w:val="20"/>
                <w:lang w:val="en-US"/>
              </w:rPr>
              <w:t>A</w:t>
            </w:r>
            <w:r w:rsidRPr="009671C0">
              <w:rPr>
                <w:sz w:val="20"/>
              </w:rPr>
              <w:t>=</w:t>
            </w:r>
            <w:r w:rsidRPr="009671C0">
              <w:rPr>
                <w:sz w:val="20"/>
                <w:lang w:val="en-US"/>
              </w:rPr>
              <w:t>F</w:t>
            </w:r>
            <w:r w:rsidRPr="009671C0">
              <w:rPr>
                <w:sz w:val="20"/>
              </w:rPr>
              <w:t>×</w:t>
            </w:r>
            <w:r w:rsidRPr="009671C0">
              <w:rPr>
                <w:sz w:val="20"/>
                <w:lang w:val="en-US"/>
              </w:rPr>
              <w:t>s</w:t>
            </w:r>
            <w:r>
              <w:rPr>
                <w:sz w:val="20"/>
              </w:rPr>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1C0208">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1C0208">
              <w:rPr>
                <w:b/>
                <w:sz w:val="20"/>
              </w:rPr>
              <w:t>Регулятивные:</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1C0208">
              <w:rPr>
                <w:b/>
                <w:sz w:val="20"/>
              </w:rPr>
              <w:t>Коммуникативные:</w:t>
            </w:r>
            <w:r w:rsidRPr="00670759">
              <w:rPr>
                <w:sz w:val="20"/>
              </w:rPr>
              <w:t xml:space="preserve"> </w:t>
            </w:r>
          </w:p>
          <w:p w:rsidR="000C553B" w:rsidRPr="00670759" w:rsidRDefault="000C553B" w:rsidP="00C64DBD">
            <w:pPr>
              <w:pStyle w:val="af2"/>
              <w:jc w:val="center"/>
              <w:rPr>
                <w:sz w:val="20"/>
              </w:rPr>
            </w:pPr>
            <w:r w:rsidRPr="00670759">
              <w:rPr>
                <w:sz w:val="20"/>
              </w:rPr>
              <w:t>распределяют функции и обязанности в соответствии с поставленными задачами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друг к другу, учителю, авторам открытий и изобретений, результатам обучения.</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Мощность.</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Приводят примеры мощности разных механизмов.</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jc w:val="both"/>
              <w:rPr>
                <w:rFonts w:ascii="Times New Roman" w:hAnsi="Times New Roman"/>
                <w:sz w:val="20"/>
                <w:szCs w:val="20"/>
              </w:rPr>
            </w:pPr>
            <w:r w:rsidRPr="001A307E">
              <w:rPr>
                <w:rFonts w:ascii="Times New Roman" w:hAnsi="Times New Roman"/>
                <w:b/>
                <w:sz w:val="20"/>
                <w:szCs w:val="20"/>
              </w:rPr>
              <w:t>П</w:t>
            </w:r>
            <w:r w:rsidRPr="001A307E">
              <w:rPr>
                <w:rFonts w:ascii="Times New Roman" w:hAnsi="Times New Roman"/>
                <w:sz w:val="20"/>
                <w:szCs w:val="20"/>
              </w:rPr>
              <w:t>риводить примеры совершения работы с различной мощностью, рассчитывать мощность по формуле N=</w:t>
            </w:r>
            <w:proofErr w:type="spellStart"/>
            <w:r w:rsidRPr="001A307E">
              <w:rPr>
                <w:rFonts w:ascii="Times New Roman" w:hAnsi="Times New Roman"/>
                <w:sz w:val="20"/>
                <w:szCs w:val="20"/>
              </w:rPr>
              <w:t>At</w:t>
            </w:r>
            <w:proofErr w:type="spellEnd"/>
            <w:r>
              <w:rPr>
                <w:rFonts w:ascii="Times New Roman" w:hAnsi="Times New Roman"/>
                <w:sz w:val="20"/>
                <w:szCs w:val="20"/>
              </w:rPr>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1C0208">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1C0208">
              <w:rPr>
                <w:b/>
                <w:sz w:val="20"/>
              </w:rPr>
              <w:t>Регулятивные:</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b/>
                <w:sz w:val="20"/>
              </w:rPr>
            </w:pPr>
            <w:r w:rsidRPr="001C0208">
              <w:rPr>
                <w:b/>
                <w:sz w:val="20"/>
              </w:rPr>
              <w:t>Коммуникативные:</w:t>
            </w:r>
          </w:p>
          <w:p w:rsidR="000C553B" w:rsidRPr="00670759" w:rsidRDefault="000C553B" w:rsidP="00C64DBD">
            <w:pPr>
              <w:pStyle w:val="af2"/>
              <w:jc w:val="center"/>
              <w:rPr>
                <w:bCs/>
                <w:sz w:val="20"/>
              </w:rPr>
            </w:pPr>
            <w:r w:rsidRPr="00670759">
              <w:rPr>
                <w:sz w:val="20"/>
              </w:rPr>
              <w:t xml:space="preserve"> распределяют функции и обязанности в соответствии с поставленными задачами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друг к другу, учителю, авторам открытий и изобретений, результатам обучения.</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Решение задач на вычисление механической работы и мощности.</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Вычисляют работу силы тяжести и работу силы трения.</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Измеряют  работу силы тяжести и работу силы трения.</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Рассчитывать механическую работу и мощность.</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1C0208">
              <w:rPr>
                <w:b/>
                <w:sz w:val="20"/>
              </w:rPr>
              <w:t>Познавательные</w:t>
            </w:r>
            <w:r w:rsidRPr="00670759">
              <w:rPr>
                <w:sz w:val="20"/>
              </w:rPr>
              <w:t xml:space="preserve">: </w:t>
            </w:r>
          </w:p>
          <w:p w:rsidR="000C553B" w:rsidRPr="00670759" w:rsidRDefault="000C553B" w:rsidP="00C64DBD">
            <w:pPr>
              <w:pStyle w:val="af2"/>
              <w:jc w:val="center"/>
              <w:rPr>
                <w:sz w:val="20"/>
              </w:rPr>
            </w:pPr>
            <w:r w:rsidRPr="00670759">
              <w:rPr>
                <w:sz w:val="20"/>
              </w:rPr>
              <w:t>Анализируют условия и требования задачи.  Выражают структуру задачи разными средствами, выбирают обобщенные стратегии решения</w:t>
            </w:r>
          </w:p>
          <w:p w:rsidR="000C553B" w:rsidRDefault="000C553B" w:rsidP="00C64DBD">
            <w:pPr>
              <w:pStyle w:val="af2"/>
              <w:jc w:val="center"/>
              <w:rPr>
                <w:sz w:val="20"/>
              </w:rPr>
            </w:pPr>
            <w:r w:rsidRPr="001C0208">
              <w:rPr>
                <w:b/>
                <w:sz w:val="20"/>
              </w:rPr>
              <w:t>Регулятивные:</w:t>
            </w:r>
            <w:r w:rsidRPr="00670759">
              <w:rPr>
                <w:sz w:val="20"/>
              </w:rPr>
              <w:t xml:space="preserve"> </w:t>
            </w:r>
          </w:p>
          <w:p w:rsidR="000C553B" w:rsidRDefault="000C553B" w:rsidP="00C64DBD">
            <w:pPr>
              <w:pStyle w:val="af2"/>
              <w:jc w:val="center"/>
              <w:rPr>
                <w:sz w:val="20"/>
              </w:rPr>
            </w:pPr>
            <w:r>
              <w:rPr>
                <w:sz w:val="20"/>
              </w:rPr>
              <w:t>с</w:t>
            </w:r>
            <w:r w:rsidRPr="00670759">
              <w:rPr>
                <w:sz w:val="20"/>
              </w:rPr>
              <w:t xml:space="preserve">оставляют план и последовательность действий </w:t>
            </w:r>
          </w:p>
          <w:p w:rsidR="000C553B" w:rsidRDefault="000C553B" w:rsidP="00C64DBD">
            <w:pPr>
              <w:pStyle w:val="af2"/>
              <w:jc w:val="center"/>
              <w:rPr>
                <w:b/>
                <w:sz w:val="20"/>
              </w:rPr>
            </w:pPr>
            <w:r w:rsidRPr="001C0208">
              <w:rPr>
                <w:b/>
                <w:sz w:val="20"/>
              </w:rPr>
              <w:lastRenderedPageBreak/>
              <w:t>Коммуникативные:</w:t>
            </w:r>
          </w:p>
          <w:p w:rsidR="000C553B" w:rsidRPr="00670759" w:rsidRDefault="000C553B" w:rsidP="00C64DBD">
            <w:pPr>
              <w:pStyle w:val="af2"/>
              <w:jc w:val="center"/>
              <w:rPr>
                <w:sz w:val="20"/>
              </w:rPr>
            </w:pPr>
            <w:r>
              <w:rPr>
                <w:b/>
                <w:sz w:val="20"/>
              </w:rPr>
              <w:t>у</w:t>
            </w:r>
            <w:r w:rsidRPr="00670759">
              <w:rPr>
                <w:sz w:val="20"/>
              </w:rPr>
              <w:t>станавливают рабочие отношения, учатся эффективно сотрудничать</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О</w:t>
            </w:r>
            <w:r w:rsidRPr="003D6F3F">
              <w:rPr>
                <w:rFonts w:ascii="Times New Roman" w:hAnsi="Times New Roman"/>
                <w:sz w:val="20"/>
                <w:szCs w:val="20"/>
              </w:rPr>
              <w:t>сознание важности физического знания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Простые механизмы.</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Приводят примеры устройств,  служащих для преобразования силы.</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Предлагают способы преобразования силы.</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sz w:val="20"/>
                <w:szCs w:val="20"/>
              </w:rPr>
            </w:pPr>
            <w:r w:rsidRPr="001A307E">
              <w:rPr>
                <w:rFonts w:ascii="Times New Roman" w:hAnsi="Times New Roman"/>
                <w:sz w:val="20"/>
                <w:szCs w:val="20"/>
              </w:rPr>
              <w:t xml:space="preserve">Простые механизмы, их виды, назначение. </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b/>
                <w:sz w:val="20"/>
              </w:rPr>
            </w:pPr>
            <w:r w:rsidRPr="001C0208">
              <w:rPr>
                <w:b/>
                <w:sz w:val="20"/>
              </w:rPr>
              <w:t>Познавательные:</w:t>
            </w:r>
          </w:p>
          <w:p w:rsidR="000C553B" w:rsidRDefault="000C553B" w:rsidP="00C64DBD">
            <w:pPr>
              <w:pStyle w:val="af2"/>
              <w:jc w:val="center"/>
              <w:rPr>
                <w:sz w:val="20"/>
              </w:rPr>
            </w:pPr>
            <w:r w:rsidRPr="00670759">
              <w:rPr>
                <w:sz w:val="20"/>
              </w:rPr>
              <w:t>Выделяют объекты и процессы с точки зрения целого и частей</w:t>
            </w:r>
          </w:p>
          <w:p w:rsidR="000C553B" w:rsidRDefault="000C553B" w:rsidP="00C64DBD">
            <w:pPr>
              <w:pStyle w:val="af2"/>
              <w:jc w:val="center"/>
              <w:rPr>
                <w:sz w:val="20"/>
              </w:rPr>
            </w:pPr>
            <w:r w:rsidRPr="001C0208">
              <w:rPr>
                <w:b/>
                <w:sz w:val="20"/>
              </w:rPr>
              <w:t>Регулятивные:</w:t>
            </w:r>
          </w:p>
          <w:p w:rsidR="000C553B" w:rsidRPr="00670759" w:rsidRDefault="000C553B" w:rsidP="00C64DBD">
            <w:pPr>
              <w:pStyle w:val="af2"/>
              <w:jc w:val="center"/>
              <w:rPr>
                <w:sz w:val="20"/>
              </w:rPr>
            </w:pPr>
            <w:r>
              <w:rPr>
                <w:sz w:val="20"/>
              </w:rPr>
              <w:t>о</w:t>
            </w:r>
            <w:r w:rsidRPr="00670759">
              <w:rPr>
                <w:sz w:val="20"/>
              </w:rPr>
              <w:t>существляют действия, приводящие к выполнению поставленной цели.</w:t>
            </w:r>
          </w:p>
          <w:p w:rsidR="000C553B" w:rsidRDefault="000C553B" w:rsidP="00C64DBD">
            <w:pPr>
              <w:pStyle w:val="af2"/>
              <w:jc w:val="center"/>
              <w:rPr>
                <w:sz w:val="20"/>
              </w:rPr>
            </w:pPr>
            <w:r w:rsidRPr="001C0208">
              <w:rPr>
                <w:b/>
                <w:sz w:val="20"/>
              </w:rPr>
              <w:t>Коммуникативные:</w:t>
            </w:r>
            <w:r>
              <w:rPr>
                <w:sz w:val="20"/>
              </w:rPr>
              <w:t xml:space="preserve"> </w:t>
            </w:r>
          </w:p>
          <w:p w:rsidR="000C553B" w:rsidRPr="00670759" w:rsidRDefault="000C553B" w:rsidP="00C64DBD">
            <w:pPr>
              <w:pStyle w:val="af2"/>
              <w:jc w:val="center"/>
              <w:rPr>
                <w:sz w:val="20"/>
              </w:rPr>
            </w:pPr>
            <w:r>
              <w:rPr>
                <w:sz w:val="20"/>
              </w:rPr>
              <w:t>о</w:t>
            </w:r>
            <w:r w:rsidRPr="00670759">
              <w:rPr>
                <w:sz w:val="20"/>
              </w:rPr>
              <w:t>писывают содержание совершаемых действий и дают им оценку.</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Н</w:t>
            </w:r>
            <w:r w:rsidRPr="003D6F3F">
              <w:rPr>
                <w:rFonts w:ascii="Times New Roman" w:hAnsi="Times New Roman"/>
                <w:sz w:val="20"/>
                <w:szCs w:val="20"/>
              </w:rPr>
              <w:t>а практике убедится в истинности правил моментов</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Правило равновесия рычага.</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Проверяют условия равновесия рычага математическим методом, решая задачи.</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szCs w:val="20"/>
              </w:rPr>
              <w:t>Иметь представление о моменте силы. Решать задачи на условие равновесия рычага. Решать графические задачи.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b/>
                <w:sz w:val="20"/>
              </w:rPr>
            </w:pPr>
            <w:r w:rsidRPr="001C0208">
              <w:rPr>
                <w:b/>
                <w:sz w:val="20"/>
              </w:rPr>
              <w:t>Познавательные:</w:t>
            </w:r>
          </w:p>
          <w:p w:rsidR="000C553B" w:rsidRDefault="000C553B" w:rsidP="00C64DBD">
            <w:pPr>
              <w:pStyle w:val="af2"/>
              <w:jc w:val="center"/>
              <w:rPr>
                <w:sz w:val="20"/>
              </w:rPr>
            </w:pPr>
            <w:r w:rsidRPr="00670759">
              <w:rPr>
                <w:sz w:val="20"/>
              </w:rPr>
              <w:t>Выделяют объекты и процессы с точки зрения целого и частей</w:t>
            </w:r>
          </w:p>
          <w:p w:rsidR="000C553B" w:rsidRDefault="000C553B" w:rsidP="00C64DBD">
            <w:pPr>
              <w:pStyle w:val="af2"/>
              <w:jc w:val="center"/>
              <w:rPr>
                <w:sz w:val="20"/>
              </w:rPr>
            </w:pPr>
            <w:r w:rsidRPr="001C0208">
              <w:rPr>
                <w:b/>
                <w:sz w:val="20"/>
              </w:rPr>
              <w:t>Регулятивные:</w:t>
            </w:r>
          </w:p>
          <w:p w:rsidR="000C553B" w:rsidRPr="00670759" w:rsidRDefault="000C553B" w:rsidP="00C64DBD">
            <w:pPr>
              <w:pStyle w:val="af2"/>
              <w:jc w:val="center"/>
              <w:rPr>
                <w:sz w:val="20"/>
              </w:rPr>
            </w:pPr>
            <w:r>
              <w:rPr>
                <w:sz w:val="20"/>
              </w:rPr>
              <w:t>о</w:t>
            </w:r>
            <w:r w:rsidRPr="00670759">
              <w:rPr>
                <w:sz w:val="20"/>
              </w:rPr>
              <w:t>существляют действия, приводящие к выполнению поставленной цели.</w:t>
            </w:r>
          </w:p>
          <w:p w:rsidR="000C553B" w:rsidRDefault="000C553B" w:rsidP="00C64DBD">
            <w:pPr>
              <w:pStyle w:val="af2"/>
              <w:jc w:val="center"/>
              <w:rPr>
                <w:sz w:val="20"/>
              </w:rPr>
            </w:pPr>
            <w:r w:rsidRPr="001C0208">
              <w:rPr>
                <w:b/>
                <w:sz w:val="20"/>
              </w:rPr>
              <w:t>Коммуникативные:</w:t>
            </w:r>
            <w:r>
              <w:rPr>
                <w:sz w:val="20"/>
              </w:rPr>
              <w:t xml:space="preserve"> </w:t>
            </w:r>
          </w:p>
          <w:p w:rsidR="000C553B" w:rsidRPr="001C0208" w:rsidRDefault="000C553B" w:rsidP="00C64DBD">
            <w:pPr>
              <w:pStyle w:val="af2"/>
              <w:jc w:val="center"/>
              <w:rPr>
                <w:sz w:val="20"/>
              </w:rPr>
            </w:pPr>
            <w:r>
              <w:rPr>
                <w:sz w:val="20"/>
              </w:rPr>
              <w:t>о</w:t>
            </w:r>
            <w:r w:rsidRPr="00670759">
              <w:rPr>
                <w:sz w:val="20"/>
              </w:rPr>
              <w:t>писывают содержание совершаемых действий и дают им оценку.</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t>Н</w:t>
            </w:r>
            <w:r w:rsidRPr="003D6F3F">
              <w:rPr>
                <w:rFonts w:ascii="Times New Roman" w:hAnsi="Times New Roman"/>
                <w:sz w:val="20"/>
                <w:szCs w:val="20"/>
              </w:rPr>
              <w:t>а практике убедится в истинности правил моментов</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
                <w:bCs/>
                <w:i/>
              </w:rPr>
              <w:t>Инструктаж по ТБ. Лабораторная работа № 9 «Изучение условия равновесия рычага»</w:t>
            </w:r>
            <w:r w:rsidRPr="00750ABB">
              <w:rPr>
                <w:rFonts w:ascii="Times New Roman" w:hAnsi="Times New Roman"/>
                <w:bCs/>
              </w:rPr>
              <w:t xml:space="preserve"> </w:t>
            </w:r>
          </w:p>
        </w:tc>
        <w:tc>
          <w:tcPr>
            <w:tcW w:w="1985" w:type="dxa"/>
            <w:tcBorders>
              <w:left w:val="single" w:sz="1" w:space="0" w:color="000000"/>
              <w:bottom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Проверяют условия равновесия рычага, выполняя работу</w:t>
            </w:r>
            <w:r>
              <w:rPr>
                <w:rFonts w:ascii="Times New Roman" w:hAnsi="Times New Roman"/>
                <w:sz w:val="20"/>
                <w:szCs w:val="20"/>
              </w:rPr>
              <w:t>.</w:t>
            </w:r>
          </w:p>
        </w:tc>
        <w:tc>
          <w:tcPr>
            <w:tcW w:w="2551" w:type="dxa"/>
            <w:tcBorders>
              <w:top w:val="single" w:sz="1" w:space="0" w:color="000000"/>
              <w:left w:val="single" w:sz="1" w:space="0" w:color="000000"/>
              <w:bottom w:val="single" w:sz="4" w:space="0" w:color="auto"/>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Проверять опытным путем, при каком соотношении сил и их плеч рычаг находится в равновесии, проверять на опыте правило моментов.</w:t>
            </w:r>
          </w:p>
        </w:tc>
        <w:tc>
          <w:tcPr>
            <w:tcW w:w="4253" w:type="dxa"/>
            <w:tcBorders>
              <w:top w:val="single" w:sz="1" w:space="0" w:color="000000"/>
              <w:left w:val="single" w:sz="1" w:space="0" w:color="000000"/>
              <w:bottom w:val="single" w:sz="4" w:space="0" w:color="auto"/>
              <w:right w:val="single" w:sz="1" w:space="0" w:color="000000"/>
            </w:tcBorders>
          </w:tcPr>
          <w:p w:rsidR="000C553B" w:rsidRDefault="000C553B" w:rsidP="00C64DBD">
            <w:pPr>
              <w:pStyle w:val="af2"/>
              <w:jc w:val="center"/>
              <w:rPr>
                <w:b/>
                <w:sz w:val="20"/>
              </w:rPr>
            </w:pPr>
            <w:r w:rsidRPr="001C0208">
              <w:rPr>
                <w:b/>
                <w:sz w:val="20"/>
              </w:rPr>
              <w:t>Познавательные:</w:t>
            </w:r>
          </w:p>
          <w:p w:rsidR="000C553B" w:rsidRDefault="000C553B" w:rsidP="00C64DBD">
            <w:pPr>
              <w:pStyle w:val="af2"/>
              <w:jc w:val="center"/>
              <w:rPr>
                <w:sz w:val="20"/>
              </w:rPr>
            </w:pPr>
            <w:r>
              <w:rPr>
                <w:sz w:val="20"/>
              </w:rPr>
              <w:t>с</w:t>
            </w:r>
            <w:r w:rsidRPr="00670759">
              <w:rPr>
                <w:sz w:val="20"/>
              </w:rPr>
              <w:t xml:space="preserve">оздают алгоритм деятельности при решении проблем поискового характера. </w:t>
            </w:r>
            <w:r w:rsidRPr="001C0208">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оставляют план и последовательность действий</w:t>
            </w:r>
          </w:p>
          <w:p w:rsidR="000C553B" w:rsidRDefault="000C553B" w:rsidP="00C64DBD">
            <w:pPr>
              <w:pStyle w:val="af2"/>
              <w:jc w:val="center"/>
              <w:rPr>
                <w:sz w:val="20"/>
              </w:rPr>
            </w:pPr>
            <w:r w:rsidRPr="001C0208">
              <w:rPr>
                <w:b/>
                <w:sz w:val="20"/>
              </w:rPr>
              <w:t>Коммуникативные:</w:t>
            </w:r>
          </w:p>
          <w:p w:rsidR="000C553B" w:rsidRPr="00670759" w:rsidRDefault="000C553B" w:rsidP="00C64DBD">
            <w:pPr>
              <w:pStyle w:val="af2"/>
              <w:jc w:val="center"/>
              <w:rPr>
                <w:sz w:val="20"/>
              </w:rPr>
            </w:pPr>
            <w:r>
              <w:rPr>
                <w:sz w:val="20"/>
              </w:rPr>
              <w:t>у</w:t>
            </w:r>
            <w:r w:rsidRPr="00670759">
              <w:rPr>
                <w:sz w:val="20"/>
              </w:rPr>
              <w:t>чатся эффективно сотрудничать в группе: распределяют функции и обязанности в соответствии с поставленными задачами</w:t>
            </w:r>
          </w:p>
        </w:tc>
        <w:tc>
          <w:tcPr>
            <w:tcW w:w="3402" w:type="dxa"/>
            <w:tcBorders>
              <w:top w:val="single" w:sz="1" w:space="0" w:color="000000"/>
              <w:left w:val="single" w:sz="1" w:space="0" w:color="000000"/>
              <w:bottom w:val="single" w:sz="4" w:space="0" w:color="auto"/>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Н</w:t>
            </w:r>
            <w:r w:rsidRPr="003D6F3F">
              <w:rPr>
                <w:rFonts w:ascii="Times New Roman" w:hAnsi="Times New Roman"/>
                <w:sz w:val="20"/>
                <w:szCs w:val="20"/>
              </w:rPr>
              <w:t>а практике убедится в истинности правил моментов</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Применение правила равновесия рычага к блоку. "Золотое правило" механики.</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Изучают условия равновесия неподвижного и подвижного блоков,  области их применения</w:t>
            </w:r>
            <w:r>
              <w:rPr>
                <w:rFonts w:ascii="Times New Roman" w:hAnsi="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pacing w:line="240" w:lineRule="auto"/>
              <w:jc w:val="both"/>
              <w:rPr>
                <w:rFonts w:ascii="Times New Roman" w:hAnsi="Times New Roman"/>
                <w:sz w:val="20"/>
                <w:szCs w:val="20"/>
              </w:rPr>
            </w:pPr>
            <w:r w:rsidRPr="001A307E">
              <w:rPr>
                <w:rFonts w:ascii="Times New Roman" w:hAnsi="Times New Roman"/>
                <w:sz w:val="20"/>
                <w:szCs w:val="20"/>
              </w:rPr>
              <w:t>Приводить примеры применения подвижного и неподвижного блока на практике, сравнивать действия подвижного и неподвижного блоков, делать выводы.</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1C0208">
              <w:rPr>
                <w:b/>
                <w:sz w:val="20"/>
              </w:rPr>
              <w:t>Познавательные:</w:t>
            </w:r>
            <w:r w:rsidRPr="00670759">
              <w:rPr>
                <w:sz w:val="20"/>
              </w:rPr>
              <w:t xml:space="preserve"> </w:t>
            </w:r>
          </w:p>
          <w:p w:rsidR="000C553B" w:rsidRPr="00670759" w:rsidRDefault="000C553B" w:rsidP="00C64DBD">
            <w:pPr>
              <w:pStyle w:val="af2"/>
              <w:jc w:val="center"/>
              <w:rPr>
                <w:sz w:val="20"/>
              </w:rPr>
            </w:pPr>
            <w:r w:rsidRPr="00670759">
              <w:rPr>
                <w:sz w:val="20"/>
              </w:rPr>
              <w:t>Управляют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1C0208">
              <w:rPr>
                <w:b/>
                <w:sz w:val="20"/>
              </w:rPr>
              <w:t>Регулятивные:</w:t>
            </w:r>
            <w:r w:rsidRPr="00670759">
              <w:rPr>
                <w:sz w:val="20"/>
              </w:rPr>
              <w:t xml:space="preserve"> </w:t>
            </w:r>
          </w:p>
          <w:p w:rsidR="000C553B" w:rsidRPr="00670759" w:rsidRDefault="000C553B" w:rsidP="00C64DBD">
            <w:pPr>
              <w:pStyle w:val="af2"/>
              <w:jc w:val="center"/>
              <w:rPr>
                <w:sz w:val="20"/>
              </w:rPr>
            </w:pPr>
            <w:r w:rsidRPr="00670759">
              <w:rPr>
                <w:sz w:val="20"/>
              </w:rPr>
              <w:t>Самостоятельно формулируют познавательную цель. Осуществляют действия, приводящие к выполнению поставленной цели.</w:t>
            </w:r>
          </w:p>
          <w:p w:rsidR="000C553B" w:rsidRDefault="000C553B" w:rsidP="00C64DBD">
            <w:pPr>
              <w:pStyle w:val="af2"/>
              <w:jc w:val="center"/>
              <w:rPr>
                <w:sz w:val="20"/>
              </w:rPr>
            </w:pPr>
            <w:r w:rsidRPr="001C0208">
              <w:rPr>
                <w:b/>
                <w:sz w:val="20"/>
              </w:rPr>
              <w:t>Коммуникативные:</w:t>
            </w:r>
          </w:p>
          <w:p w:rsidR="000C553B" w:rsidRPr="00670759" w:rsidRDefault="000C553B" w:rsidP="00C64DBD">
            <w:pPr>
              <w:pStyle w:val="af2"/>
              <w:jc w:val="center"/>
              <w:rPr>
                <w:sz w:val="20"/>
              </w:rPr>
            </w:pPr>
            <w:r w:rsidRPr="00670759">
              <w:rPr>
                <w:sz w:val="20"/>
              </w:rPr>
              <w:t>Развивают способность брать на себя ответственность за организацию совместного действия</w:t>
            </w:r>
          </w:p>
        </w:tc>
        <w:tc>
          <w:tcPr>
            <w:tcW w:w="3402"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pacing w:line="240" w:lineRule="auto"/>
              <w:jc w:val="both"/>
              <w:rPr>
                <w:sz w:val="20"/>
                <w:szCs w:val="20"/>
              </w:rPr>
            </w:pPr>
            <w:r>
              <w:rPr>
                <w:rFonts w:ascii="Times New Roman" w:hAnsi="Times New Roman"/>
                <w:sz w:val="20"/>
                <w:szCs w:val="20"/>
              </w:rPr>
              <w:t>Н</w:t>
            </w:r>
            <w:r w:rsidRPr="003D6F3F">
              <w:rPr>
                <w:rFonts w:ascii="Times New Roman" w:hAnsi="Times New Roman"/>
                <w:sz w:val="20"/>
                <w:szCs w:val="20"/>
              </w:rPr>
              <w:t>а практике убедится в истинности правил моментов</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Коэффициент </w:t>
            </w:r>
            <w:r w:rsidRPr="00750ABB">
              <w:rPr>
                <w:rFonts w:ascii="Times New Roman" w:hAnsi="Times New Roman"/>
                <w:bCs/>
              </w:rPr>
              <w:lastRenderedPageBreak/>
              <w:t>полезного действия.</w:t>
            </w:r>
          </w:p>
        </w:tc>
        <w:tc>
          <w:tcPr>
            <w:tcW w:w="1985" w:type="dxa"/>
            <w:tcBorders>
              <w:top w:val="single" w:sz="4" w:space="0" w:color="auto"/>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lastRenderedPageBreak/>
              <w:t xml:space="preserve">Различают полезную и полную </w:t>
            </w:r>
            <w:r w:rsidRPr="001A307E">
              <w:rPr>
                <w:rFonts w:ascii="Times New Roman" w:hAnsi="Times New Roman"/>
                <w:sz w:val="20"/>
                <w:szCs w:val="20"/>
              </w:rPr>
              <w:lastRenderedPageBreak/>
              <w:t xml:space="preserve">(затраченную) работу. </w:t>
            </w:r>
          </w:p>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Определяют КПД, причину нарушения «золотого правила» механики.</w:t>
            </w:r>
            <w:r w:rsidRPr="001A307E">
              <w:rPr>
                <w:rFonts w:ascii="Times New Roman" w:hAnsi="Times New Roman"/>
                <w:b/>
                <w:sz w:val="20"/>
                <w:szCs w:val="20"/>
              </w:rPr>
              <w:t xml:space="preserve"> </w:t>
            </w:r>
            <w:r w:rsidRPr="001A307E">
              <w:rPr>
                <w:rFonts w:ascii="Times New Roman" w:hAnsi="Times New Roman"/>
                <w:sz w:val="20"/>
                <w:szCs w:val="20"/>
              </w:rPr>
              <w:t>Рассчитывают КПД рычага, блока, наклонной плоскости.</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sz w:val="20"/>
                <w:szCs w:val="20"/>
              </w:rPr>
            </w:pPr>
            <w:r w:rsidRPr="001A307E">
              <w:rPr>
                <w:rFonts w:ascii="Times New Roman" w:hAnsi="Times New Roman"/>
                <w:sz w:val="20"/>
                <w:szCs w:val="20"/>
              </w:rPr>
              <w:lastRenderedPageBreak/>
              <w:t xml:space="preserve">Анализировать КПД </w:t>
            </w:r>
            <w:r w:rsidRPr="001A307E">
              <w:rPr>
                <w:rFonts w:ascii="Times New Roman" w:hAnsi="Times New Roman"/>
                <w:sz w:val="20"/>
                <w:szCs w:val="20"/>
              </w:rPr>
              <w:lastRenderedPageBreak/>
              <w:t xml:space="preserve">различных механизмов. </w:t>
            </w:r>
          </w:p>
        </w:tc>
        <w:tc>
          <w:tcPr>
            <w:tcW w:w="4253" w:type="dxa"/>
            <w:tcBorders>
              <w:top w:val="single" w:sz="4" w:space="0" w:color="auto"/>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lastRenderedPageBreak/>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D5562">
              <w:rPr>
                <w:b/>
                <w:sz w:val="20"/>
              </w:rPr>
              <w:lastRenderedPageBreak/>
              <w:t>Регулятивные: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оставляют план и последовательность действий при решении конкретной задачи</w:t>
            </w:r>
          </w:p>
          <w:p w:rsidR="000C553B" w:rsidRDefault="000C553B" w:rsidP="00C64DBD">
            <w:pPr>
              <w:pStyle w:val="af2"/>
              <w:jc w:val="center"/>
              <w:rPr>
                <w:sz w:val="20"/>
              </w:rPr>
            </w:pPr>
            <w:r w:rsidRPr="009D5562">
              <w:rPr>
                <w:b/>
                <w:sz w:val="20"/>
              </w:rPr>
              <w:t>Коммуникативные:</w:t>
            </w:r>
          </w:p>
          <w:p w:rsidR="000C553B" w:rsidRPr="00670759" w:rsidRDefault="000C553B" w:rsidP="00C64DBD">
            <w:pPr>
              <w:pStyle w:val="af2"/>
              <w:jc w:val="center"/>
              <w:rPr>
                <w:sz w:val="20"/>
              </w:rPr>
            </w:pPr>
            <w:r>
              <w:rPr>
                <w:sz w:val="20"/>
              </w:rPr>
              <w:t>р</w:t>
            </w:r>
            <w:r w:rsidRPr="00670759">
              <w:rPr>
                <w:sz w:val="20"/>
              </w:rPr>
              <w:t>азвивают способность брать на себя ответственность за организацию совместного действия</w:t>
            </w:r>
          </w:p>
          <w:p w:rsidR="000C553B" w:rsidRPr="00670759" w:rsidRDefault="000C553B" w:rsidP="00C64DBD">
            <w:pPr>
              <w:pStyle w:val="af2"/>
              <w:jc w:val="center"/>
              <w:rPr>
                <w:sz w:val="20"/>
              </w:rPr>
            </w:pPr>
          </w:p>
        </w:tc>
        <w:tc>
          <w:tcPr>
            <w:tcW w:w="3402"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Р</w:t>
            </w:r>
            <w:r w:rsidRPr="003D6F3F">
              <w:rPr>
                <w:rFonts w:ascii="Times New Roman" w:hAnsi="Times New Roman"/>
                <w:sz w:val="20"/>
                <w:szCs w:val="20"/>
              </w:rPr>
              <w:t xml:space="preserve">азвитие монологической и диалогической речи, умения </w:t>
            </w:r>
            <w:r w:rsidRPr="003D6F3F">
              <w:rPr>
                <w:rFonts w:ascii="Times New Roman" w:hAnsi="Times New Roman"/>
                <w:sz w:val="20"/>
                <w:szCs w:val="20"/>
              </w:rPr>
              <w:lastRenderedPageBreak/>
              <w:t>выражать свои мысли и способности выслушивать собеседника, понимать его точку зрения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
                <w:bCs/>
                <w:i/>
              </w:rPr>
              <w:t>Инструктаж по ТБ. Лабораторная работа № 10 «Измерение КПД при подъёме тела по наклонной плоскости»</w:t>
            </w:r>
          </w:p>
        </w:tc>
        <w:tc>
          <w:tcPr>
            <w:tcW w:w="1985" w:type="dxa"/>
            <w:tcBorders>
              <w:left w:val="single" w:sz="1" w:space="0" w:color="000000"/>
              <w:bottom w:val="single" w:sz="1" w:space="0" w:color="000000"/>
            </w:tcBorders>
          </w:tcPr>
          <w:p w:rsidR="000C553B" w:rsidRPr="0064767F" w:rsidRDefault="000C553B" w:rsidP="00C64DBD">
            <w:pPr>
              <w:pStyle w:val="af2"/>
              <w:jc w:val="both"/>
              <w:rPr>
                <w:sz w:val="20"/>
              </w:rPr>
            </w:pPr>
            <w:r w:rsidRPr="009671C0">
              <w:rPr>
                <w:b/>
                <w:sz w:val="20"/>
              </w:rPr>
              <w:t>С</w:t>
            </w:r>
            <w:r w:rsidRPr="009671C0">
              <w:rPr>
                <w:sz w:val="20"/>
              </w:rPr>
              <w:t>обира</w:t>
            </w:r>
            <w:r>
              <w:rPr>
                <w:sz w:val="20"/>
              </w:rPr>
              <w:t>ю</w:t>
            </w:r>
            <w:r w:rsidRPr="009671C0">
              <w:rPr>
                <w:sz w:val="20"/>
              </w:rPr>
              <w:t>т установку по описанию;</w:t>
            </w:r>
            <w:r>
              <w:rPr>
                <w:sz w:val="20"/>
              </w:rPr>
              <w:t xml:space="preserve"> проводя</w:t>
            </w:r>
            <w:r w:rsidRPr="009671C0">
              <w:rPr>
                <w:sz w:val="20"/>
              </w:rPr>
              <w:t>т эксперимент по определению КПД при подъёме тела по наклонной плоскости;</w:t>
            </w:r>
            <w:r>
              <w:rPr>
                <w:sz w:val="20"/>
              </w:rPr>
              <w:t xml:space="preserve"> записывают</w:t>
            </w:r>
            <w:r w:rsidRPr="009671C0">
              <w:rPr>
                <w:sz w:val="20"/>
              </w:rPr>
              <w:t xml:space="preserve"> результаты в виде таблицы,</w:t>
            </w:r>
            <w:r>
              <w:rPr>
                <w:sz w:val="20"/>
              </w:rPr>
              <w:t xml:space="preserve"> д</w:t>
            </w:r>
            <w:r w:rsidRPr="009671C0">
              <w:rPr>
                <w:sz w:val="20"/>
              </w:rPr>
              <w:t>ела</w:t>
            </w:r>
            <w:r>
              <w:rPr>
                <w:sz w:val="20"/>
              </w:rPr>
              <w:t>ю</w:t>
            </w:r>
            <w:r w:rsidRPr="009671C0">
              <w:rPr>
                <w:sz w:val="20"/>
              </w:rPr>
              <w:t>т вывод о проделанной работе и результатах с учётом погрешности.</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pPr>
            <w:r w:rsidRPr="001A307E">
              <w:rPr>
                <w:rFonts w:ascii="Times New Roman" w:hAnsi="Times New Roman"/>
                <w:sz w:val="20"/>
                <w:szCs w:val="20"/>
              </w:rPr>
              <w:t xml:space="preserve">Опытным путем доказать,  что полезная работа меньше </w:t>
            </w:r>
            <w:proofErr w:type="gramStart"/>
            <w:r w:rsidRPr="001A307E">
              <w:rPr>
                <w:rFonts w:ascii="Times New Roman" w:hAnsi="Times New Roman"/>
                <w:sz w:val="20"/>
                <w:szCs w:val="20"/>
              </w:rPr>
              <w:t>полной</w:t>
            </w:r>
            <w:proofErr w:type="gramEnd"/>
            <w:r w:rsidRPr="001A307E">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оздают алгоритм деятельности при решении проблем поискового характера</w:t>
            </w:r>
          </w:p>
          <w:p w:rsidR="000C553B" w:rsidRDefault="000C553B" w:rsidP="00C64DBD">
            <w:pPr>
              <w:pStyle w:val="af2"/>
              <w:jc w:val="center"/>
              <w:rPr>
                <w:sz w:val="20"/>
              </w:rPr>
            </w:pPr>
            <w:r w:rsidRPr="009D5562">
              <w:rPr>
                <w:b/>
                <w:sz w:val="20"/>
              </w:rPr>
              <w:t>Регулятивные:</w:t>
            </w:r>
          </w:p>
          <w:p w:rsidR="000C553B" w:rsidRPr="00670759" w:rsidRDefault="000C553B" w:rsidP="00C64DBD">
            <w:pPr>
              <w:pStyle w:val="af2"/>
              <w:jc w:val="center"/>
              <w:rPr>
                <w:sz w:val="20"/>
              </w:rPr>
            </w:pPr>
            <w:r>
              <w:rPr>
                <w:sz w:val="20"/>
              </w:rPr>
              <w:t>с</w:t>
            </w:r>
            <w:r w:rsidRPr="00670759">
              <w:rPr>
                <w:sz w:val="20"/>
              </w:rPr>
              <w:t>оставляют план и последовательность действий при выполнении лабораторной работы.</w:t>
            </w:r>
          </w:p>
          <w:p w:rsidR="000C553B" w:rsidRDefault="000C553B" w:rsidP="00C64DBD">
            <w:pPr>
              <w:pStyle w:val="af2"/>
              <w:jc w:val="center"/>
              <w:rPr>
                <w:b/>
                <w:sz w:val="20"/>
              </w:rPr>
            </w:pPr>
            <w:r w:rsidRPr="009D5562">
              <w:rPr>
                <w:b/>
                <w:sz w:val="20"/>
              </w:rPr>
              <w:t>Коммуникативные:</w:t>
            </w:r>
          </w:p>
          <w:p w:rsidR="000C553B" w:rsidRPr="00670759" w:rsidRDefault="000C553B" w:rsidP="00C64DBD">
            <w:pPr>
              <w:pStyle w:val="af2"/>
              <w:jc w:val="center"/>
              <w:rPr>
                <w:sz w:val="20"/>
              </w:rPr>
            </w:pPr>
            <w:r w:rsidRPr="00670759">
              <w:rPr>
                <w:sz w:val="20"/>
              </w:rPr>
              <w:t xml:space="preserve"> </w:t>
            </w:r>
            <w:r>
              <w:rPr>
                <w:sz w:val="20"/>
              </w:rPr>
              <w:t>о</w:t>
            </w:r>
            <w:r w:rsidRPr="00670759">
              <w:rPr>
                <w:sz w:val="20"/>
              </w:rPr>
              <w:t>писывают содержание совершаемых действий и дают им оценку</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У</w:t>
            </w:r>
            <w:r w:rsidRPr="003D6F3F">
              <w:rPr>
                <w:rFonts w:ascii="Times New Roman" w:hAnsi="Times New Roman"/>
                <w:sz w:val="20"/>
                <w:szCs w:val="20"/>
              </w:rPr>
              <w:t>важение к творцам науки и техники</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Энергия. Кинетическая и потенциальная энергия.</w:t>
            </w:r>
          </w:p>
        </w:tc>
        <w:tc>
          <w:tcPr>
            <w:tcW w:w="1985" w:type="dxa"/>
            <w:tcBorders>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Приводят примеры тел, обладающих потенциальной и кинетической энергией. Вычисляют значение энергии. Сравнивают энергии тел.</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Понимать физический смысл  понятия энергия, различать потенциальную и кинетическую энергию.</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 Выделяют количественные характеристики объектов, заданные словами</w:t>
            </w:r>
          </w:p>
          <w:p w:rsidR="000C553B" w:rsidRDefault="000C553B" w:rsidP="00C64DBD">
            <w:pPr>
              <w:pStyle w:val="af2"/>
              <w:jc w:val="center"/>
              <w:rPr>
                <w:sz w:val="20"/>
              </w:rPr>
            </w:pPr>
            <w:r w:rsidRPr="009D5562">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с</w:t>
            </w:r>
            <w:r w:rsidRPr="00670759">
              <w:rPr>
                <w:sz w:val="20"/>
              </w:rPr>
              <w:t xml:space="preserve"> достаточной полнотой и точностью выражают свои мысли в соответствии с  задачами и условиями коммуникации.</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Ф</w:t>
            </w:r>
            <w:r w:rsidRPr="003D6F3F">
              <w:rPr>
                <w:sz w:val="20"/>
              </w:rPr>
              <w:t>ормирование ценностных отношений друг к другу, учителю, авторам открытий и изобретений, результатам обучения.</w:t>
            </w:r>
          </w:p>
          <w:p w:rsidR="000C553B" w:rsidRPr="001A307E" w:rsidRDefault="000C553B" w:rsidP="00C64DBD">
            <w:pPr>
              <w:spacing w:line="240" w:lineRule="auto"/>
              <w:jc w:val="both"/>
              <w:rPr>
                <w:sz w:val="20"/>
                <w:szCs w:val="20"/>
              </w:rPr>
            </w:pPr>
            <w:r w:rsidRPr="003D6F3F">
              <w:rPr>
                <w:rFonts w:ascii="Times New Roman" w:hAnsi="Times New Roman"/>
                <w:sz w:val="20"/>
                <w:szCs w:val="20"/>
              </w:rPr>
              <w:t>уважение к творцам науки и техники</w:t>
            </w:r>
            <w:r>
              <w:rPr>
                <w:rFonts w:ascii="Times New Roman" w:hAnsi="Times New Roman"/>
                <w:sz w:val="20"/>
                <w:szCs w:val="20"/>
              </w:rPr>
              <w:t>.</w:t>
            </w:r>
          </w:p>
        </w:tc>
      </w:tr>
      <w:tr w:rsidR="000C553B" w:rsidRPr="001A307E" w:rsidTr="00C64DBD">
        <w:trPr>
          <w:trHeight w:val="853"/>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Закон сохранения энергии в механике.</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 xml:space="preserve">Понимают значение закона сохранения энергии для объяснения </w:t>
            </w:r>
            <w:r w:rsidRPr="001A307E">
              <w:rPr>
                <w:rFonts w:ascii="Times New Roman" w:hAnsi="Times New Roman"/>
                <w:sz w:val="20"/>
                <w:szCs w:val="20"/>
              </w:rPr>
              <w:lastRenderedPageBreak/>
              <w:t>процессов в окружающем нас мире. Сравнивают изменение энергии при движении тел</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lastRenderedPageBreak/>
              <w:t xml:space="preserve">Приводить примеры перехода энергии из одного вида в другой, применять полученные знания при </w:t>
            </w:r>
            <w:r w:rsidRPr="001A307E">
              <w:rPr>
                <w:rFonts w:ascii="Times New Roman" w:hAnsi="Times New Roman"/>
                <w:sz w:val="20"/>
                <w:szCs w:val="20"/>
              </w:rPr>
              <w:lastRenderedPageBreak/>
              <w:t>решении задач.</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C90363">
              <w:rPr>
                <w:b/>
                <w:sz w:val="20"/>
              </w:rPr>
              <w:lastRenderedPageBreak/>
              <w:t>Познавательные:</w:t>
            </w:r>
            <w:r>
              <w:rPr>
                <w:sz w:val="20"/>
              </w:rPr>
              <w:t xml:space="preserve"> </w:t>
            </w:r>
          </w:p>
          <w:p w:rsidR="000C553B" w:rsidRPr="00670759" w:rsidRDefault="000C553B" w:rsidP="00C64DBD">
            <w:pPr>
              <w:pStyle w:val="af2"/>
              <w:jc w:val="center"/>
              <w:rPr>
                <w:sz w:val="20"/>
              </w:rPr>
            </w:pPr>
            <w:r>
              <w:rPr>
                <w:sz w:val="20"/>
              </w:rPr>
              <w:t>у</w:t>
            </w:r>
            <w:r w:rsidRPr="00670759">
              <w:rPr>
                <w:sz w:val="20"/>
              </w:rPr>
              <w:t>станавливают причинн</w:t>
            </w:r>
            <w:proofErr w:type="gramStart"/>
            <w:r w:rsidRPr="00670759">
              <w:rPr>
                <w:sz w:val="20"/>
              </w:rPr>
              <w:t>о-</w:t>
            </w:r>
            <w:proofErr w:type="gramEnd"/>
            <w:r w:rsidRPr="00670759">
              <w:rPr>
                <w:sz w:val="20"/>
              </w:rPr>
              <w:t xml:space="preserve"> следственные связи в конкретных ситуациях</w:t>
            </w:r>
          </w:p>
          <w:p w:rsidR="000C553B" w:rsidRPr="00C90363" w:rsidRDefault="000C553B" w:rsidP="00C64DBD">
            <w:pPr>
              <w:pStyle w:val="af2"/>
              <w:jc w:val="center"/>
              <w:rPr>
                <w:b/>
                <w:sz w:val="20"/>
              </w:rPr>
            </w:pPr>
            <w:r w:rsidRPr="00C90363">
              <w:rPr>
                <w:b/>
                <w:sz w:val="20"/>
              </w:rPr>
              <w:t>Регулятивные:</w:t>
            </w:r>
          </w:p>
          <w:p w:rsidR="000C553B" w:rsidRPr="00670759" w:rsidRDefault="000C553B" w:rsidP="00C64DBD">
            <w:pPr>
              <w:pStyle w:val="af2"/>
              <w:jc w:val="center"/>
              <w:rPr>
                <w:sz w:val="20"/>
              </w:rPr>
            </w:pPr>
            <w:r>
              <w:rPr>
                <w:sz w:val="20"/>
              </w:rPr>
              <w:t>с</w:t>
            </w:r>
            <w:r w:rsidRPr="00670759">
              <w:rPr>
                <w:sz w:val="20"/>
              </w:rPr>
              <w:t>тавят и реализуют учебную задачу.</w:t>
            </w:r>
          </w:p>
          <w:p w:rsidR="000C553B" w:rsidRDefault="000C553B" w:rsidP="00C64DBD">
            <w:pPr>
              <w:pStyle w:val="af2"/>
              <w:jc w:val="center"/>
              <w:rPr>
                <w:sz w:val="20"/>
              </w:rPr>
            </w:pPr>
            <w:r w:rsidRPr="00C90363">
              <w:rPr>
                <w:b/>
                <w:sz w:val="20"/>
              </w:rPr>
              <w:lastRenderedPageBreak/>
              <w:t>Коммуникативные:</w:t>
            </w:r>
            <w:r>
              <w:rPr>
                <w:sz w:val="20"/>
              </w:rPr>
              <w:t xml:space="preserve"> </w:t>
            </w:r>
          </w:p>
          <w:p w:rsidR="000C553B" w:rsidRPr="00670759" w:rsidRDefault="000C553B" w:rsidP="00C64DBD">
            <w:pPr>
              <w:pStyle w:val="af2"/>
              <w:jc w:val="center"/>
              <w:rPr>
                <w:sz w:val="20"/>
              </w:rPr>
            </w:pPr>
            <w:r>
              <w:rPr>
                <w:sz w:val="20"/>
              </w:rPr>
              <w:t>о</w:t>
            </w:r>
            <w:r w:rsidRPr="00670759">
              <w:rPr>
                <w:sz w:val="20"/>
              </w:rPr>
              <w:t>бщаются и взаимодействуют в малой группе с целью решения поставленной задачи.</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lastRenderedPageBreak/>
              <w:t>Ф</w:t>
            </w:r>
            <w:r w:rsidRPr="003D6F3F">
              <w:rPr>
                <w:sz w:val="20"/>
              </w:rPr>
              <w:t>ормирование ценностных отношений друг к другу, учителю, авторам открытий и изобретений, результатам обучения.</w:t>
            </w:r>
          </w:p>
          <w:p w:rsidR="000C553B" w:rsidRPr="001A307E" w:rsidRDefault="000C553B" w:rsidP="00C64DBD">
            <w:pPr>
              <w:spacing w:line="240" w:lineRule="auto"/>
              <w:jc w:val="both"/>
              <w:rPr>
                <w:sz w:val="20"/>
                <w:szCs w:val="20"/>
              </w:rPr>
            </w:pPr>
            <w:r w:rsidRPr="003D6F3F">
              <w:rPr>
                <w:rFonts w:ascii="Times New Roman" w:hAnsi="Times New Roman"/>
                <w:sz w:val="20"/>
                <w:szCs w:val="20"/>
              </w:rPr>
              <w:lastRenderedPageBreak/>
              <w:t>уважение к творцам науки и техники</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Обобщающее повторение по теме «Движение и взаимодействие тел».</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Работают фронтально и решают задачи у доски.</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pPr>
            <w:r w:rsidRPr="001A307E">
              <w:rPr>
                <w:rFonts w:ascii="Times New Roman" w:hAnsi="Times New Roman"/>
                <w:sz w:val="20"/>
                <w:szCs w:val="20"/>
              </w:rPr>
              <w:t>Воспроизводить знания и навыки решения задач</w:t>
            </w:r>
            <w:r>
              <w:rPr>
                <w:rFonts w:ascii="Times New Roman" w:hAnsi="Times New Roman"/>
                <w:sz w:val="20"/>
                <w:szCs w:val="20"/>
              </w:rPr>
              <w:t>.</w:t>
            </w:r>
            <w:r w:rsidRPr="001A307E">
              <w:rPr>
                <w:rFonts w:ascii="Times New Roman" w:hAnsi="Times New Roman"/>
                <w:sz w:val="20"/>
                <w:szCs w:val="20"/>
              </w:rPr>
              <w:t xml:space="preserve"> </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r w:rsidRPr="00670759">
              <w:rPr>
                <w:sz w:val="20"/>
              </w:rPr>
              <w:t>:</w:t>
            </w:r>
          </w:p>
          <w:p w:rsidR="000C553B" w:rsidRPr="00670759" w:rsidRDefault="000C553B" w:rsidP="00C64DBD">
            <w:pPr>
              <w:pStyle w:val="af2"/>
              <w:jc w:val="center"/>
              <w:rPr>
                <w:sz w:val="20"/>
              </w:rPr>
            </w:pPr>
            <w:r>
              <w:rPr>
                <w:sz w:val="20"/>
              </w:rPr>
              <w:t>о</w:t>
            </w:r>
            <w:r w:rsidRPr="00670759">
              <w:rPr>
                <w:sz w:val="20"/>
              </w:rPr>
              <w:t>сознанно и произвольно строят речевые высказывания в устной и письменной форме.</w:t>
            </w:r>
          </w:p>
          <w:p w:rsidR="000C553B" w:rsidRDefault="000C553B" w:rsidP="00C64DBD">
            <w:pPr>
              <w:pStyle w:val="af2"/>
              <w:jc w:val="center"/>
              <w:rPr>
                <w:sz w:val="20"/>
              </w:rPr>
            </w:pPr>
            <w:r w:rsidRPr="009D5562">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о</w:t>
            </w:r>
            <w:r w:rsidRPr="00670759">
              <w:rPr>
                <w:sz w:val="20"/>
              </w:rPr>
              <w:t>сознанно определяют уровень усвоения учебного материала</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О</w:t>
            </w:r>
            <w:r w:rsidRPr="003D6F3F">
              <w:rPr>
                <w:rFonts w:ascii="Times New Roman" w:hAnsi="Times New Roman"/>
                <w:sz w:val="20"/>
                <w:szCs w:val="20"/>
              </w:rPr>
              <w:t>сознание важности физического знания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4" w:space="0" w:color="auto"/>
              <w:bottom w:val="single" w:sz="1" w:space="0" w:color="000000"/>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4" w:space="0" w:color="auto"/>
              <w:bottom w:val="single" w:sz="1" w:space="0" w:color="000000"/>
            </w:tcBorders>
          </w:tcPr>
          <w:p w:rsidR="000C553B" w:rsidRPr="00750ABB" w:rsidRDefault="000C553B" w:rsidP="00C64DBD">
            <w:pPr>
              <w:snapToGrid w:val="0"/>
              <w:jc w:val="center"/>
              <w:rPr>
                <w:rFonts w:ascii="Times New Roman" w:hAnsi="Times New Roman"/>
                <w:b/>
                <w:bCs/>
              </w:rPr>
            </w:pPr>
            <w:r w:rsidRPr="00750ABB">
              <w:rPr>
                <w:rFonts w:ascii="Times New Roman" w:hAnsi="Times New Roman"/>
                <w:b/>
                <w:bCs/>
              </w:rPr>
              <w:t xml:space="preserve">Контрольная работа № 2 «Движение и взаимодействие тел» </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Демонстрируют умение решать задачи разных типов</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Воспроизводить знания и навыки в конкретной деятельности.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ыбирают наиболее эффективные способы и подходы к выполнению заданий</w:t>
            </w:r>
          </w:p>
          <w:p w:rsidR="000C553B" w:rsidRDefault="000C553B" w:rsidP="00C64DBD">
            <w:pPr>
              <w:pStyle w:val="af2"/>
              <w:jc w:val="center"/>
              <w:rPr>
                <w:sz w:val="20"/>
              </w:rPr>
            </w:pPr>
            <w:r w:rsidRPr="009D5562">
              <w:rPr>
                <w:b/>
                <w:sz w:val="20"/>
              </w:rPr>
              <w:t>Регулятивные:</w:t>
            </w:r>
            <w:r w:rsidRPr="00670759">
              <w:rPr>
                <w:sz w:val="20"/>
              </w:rPr>
              <w:t xml:space="preserve"> </w:t>
            </w:r>
          </w:p>
          <w:p w:rsidR="000C553B" w:rsidRDefault="000C553B" w:rsidP="00C64DBD">
            <w:pPr>
              <w:pStyle w:val="af2"/>
              <w:jc w:val="center"/>
              <w:rPr>
                <w:sz w:val="20"/>
              </w:rPr>
            </w:pPr>
            <w:r>
              <w:rPr>
                <w:sz w:val="20"/>
              </w:rPr>
              <w:t>о</w:t>
            </w:r>
            <w:r w:rsidRPr="00670759">
              <w:rPr>
                <w:sz w:val="20"/>
              </w:rPr>
              <w:t>сознают качество и уровень усвоения учебного материала</w:t>
            </w:r>
          </w:p>
          <w:p w:rsidR="000C553B" w:rsidRDefault="000C553B" w:rsidP="00C64DBD">
            <w:pPr>
              <w:pStyle w:val="af2"/>
              <w:jc w:val="center"/>
              <w:rPr>
                <w:b/>
                <w:sz w:val="20"/>
              </w:rPr>
            </w:pPr>
            <w:r w:rsidRPr="009D5562">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val="restart"/>
            <w:tcBorders>
              <w:left w:val="single" w:sz="1" w:space="0" w:color="000000"/>
            </w:tcBorders>
          </w:tcPr>
          <w:p w:rsidR="000C553B" w:rsidRDefault="000C553B" w:rsidP="00C64DBD">
            <w:pPr>
              <w:snapToGrid w:val="0"/>
              <w:jc w:val="both"/>
              <w:rPr>
                <w:rFonts w:ascii="Times New Roman" w:hAnsi="Times New Roman"/>
                <w:b/>
                <w:bCs/>
                <w:sz w:val="20"/>
                <w:szCs w:val="20"/>
              </w:rPr>
            </w:pPr>
            <w:r w:rsidRPr="001A307E">
              <w:rPr>
                <w:rFonts w:ascii="Times New Roman" w:hAnsi="Times New Roman"/>
                <w:b/>
                <w:bCs/>
                <w:sz w:val="20"/>
                <w:szCs w:val="20"/>
              </w:rPr>
              <w:t>Звуковые явления</w:t>
            </w:r>
          </w:p>
          <w:p w:rsidR="000C553B" w:rsidRPr="001A307E" w:rsidRDefault="000C553B" w:rsidP="00C64DBD">
            <w:pPr>
              <w:snapToGrid w:val="0"/>
              <w:jc w:val="both"/>
              <w:rPr>
                <w:rFonts w:ascii="Times New Roman" w:hAnsi="Times New Roman"/>
                <w:b/>
                <w:bCs/>
                <w:sz w:val="20"/>
                <w:szCs w:val="20"/>
              </w:rPr>
            </w:pPr>
            <w:r>
              <w:rPr>
                <w:rFonts w:ascii="Times New Roman" w:hAnsi="Times New Roman"/>
                <w:b/>
                <w:bCs/>
                <w:sz w:val="20"/>
                <w:szCs w:val="20"/>
              </w:rPr>
              <w:t>(6 ч)</w:t>
            </w:r>
          </w:p>
        </w:tc>
        <w:tc>
          <w:tcPr>
            <w:tcW w:w="2126" w:type="dxa"/>
            <w:tcBorders>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Колебательное движение. Период колебаний маятника.</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Сравнивают различные виды движений. Отличают колебательное движение. Описывают колебания различными способами</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sz w:val="20"/>
                <w:szCs w:val="20"/>
              </w:rPr>
            </w:pPr>
            <w:r w:rsidRPr="001A307E">
              <w:rPr>
                <w:rFonts w:ascii="Times New Roman" w:hAnsi="Times New Roman"/>
                <w:sz w:val="20"/>
                <w:szCs w:val="20"/>
              </w:rPr>
              <w:t>Колебательное движение, его причины, параметры колебательного движения</w:t>
            </w:r>
            <w:r>
              <w:rPr>
                <w:rFonts w:ascii="Times New Roman" w:hAnsi="Times New Roman"/>
                <w:sz w:val="20"/>
                <w:szCs w:val="20"/>
              </w:rPr>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9D5562">
              <w:rPr>
                <w:b/>
                <w:sz w:val="20"/>
              </w:rPr>
              <w:t>Регулятивные:</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меют (или развивают) способность с помощью вопросов добывать недостающую информацию.</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Р</w:t>
            </w:r>
            <w:r w:rsidRPr="003D6F3F">
              <w:rPr>
                <w:rFonts w:ascii="Times New Roman" w:hAnsi="Times New Roman"/>
                <w:sz w:val="20"/>
                <w:szCs w:val="20"/>
              </w:rPr>
              <w:t>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bottom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Звук. Источники звука.</w:t>
            </w:r>
          </w:p>
        </w:tc>
        <w:tc>
          <w:tcPr>
            <w:tcW w:w="1985" w:type="dxa"/>
            <w:tcBorders>
              <w:left w:val="single" w:sz="1" w:space="0" w:color="000000"/>
              <w:bottom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Экспериментально определяют источники звука</w:t>
            </w:r>
            <w:r>
              <w:rPr>
                <w:rFonts w:ascii="Times New Roman" w:hAnsi="Times New Roman"/>
                <w:bCs/>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Воспроизводить понятие звук.  Приводить примеры источников звука.</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r w:rsidRPr="00670759">
              <w:rPr>
                <w:sz w:val="20"/>
              </w:rPr>
              <w:t xml:space="preserve"> </w:t>
            </w:r>
          </w:p>
          <w:p w:rsidR="000C553B" w:rsidRPr="00670759" w:rsidRDefault="000C553B" w:rsidP="00C64DBD">
            <w:pPr>
              <w:pStyle w:val="af2"/>
              <w:jc w:val="center"/>
              <w:rPr>
                <w:sz w:val="20"/>
              </w:rPr>
            </w:pPr>
            <w:r w:rsidRPr="00670759">
              <w:rPr>
                <w:sz w:val="20"/>
              </w:rPr>
              <w:t>умеют представлять конкретное содержание и представлять его в нужной форме</w:t>
            </w:r>
          </w:p>
          <w:p w:rsidR="000C553B" w:rsidRDefault="000C553B" w:rsidP="00C64DBD">
            <w:pPr>
              <w:pStyle w:val="af2"/>
              <w:jc w:val="center"/>
              <w:rPr>
                <w:sz w:val="20"/>
              </w:rPr>
            </w:pPr>
            <w:r w:rsidRPr="009D5562">
              <w:rPr>
                <w:b/>
                <w:sz w:val="20"/>
              </w:rPr>
              <w:t>Регулятивные:</w:t>
            </w:r>
          </w:p>
          <w:p w:rsidR="000C553B" w:rsidRPr="00670759" w:rsidRDefault="000C553B" w:rsidP="00C64DBD">
            <w:pPr>
              <w:pStyle w:val="af2"/>
              <w:jc w:val="center"/>
              <w:rPr>
                <w:sz w:val="20"/>
              </w:rPr>
            </w:pPr>
            <w:r w:rsidRPr="00670759">
              <w:rPr>
                <w:sz w:val="20"/>
              </w:rPr>
              <w:t>Принимают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 xml:space="preserve">меют (или развивают) способность с помощью </w:t>
            </w:r>
            <w:r w:rsidRPr="00670759">
              <w:rPr>
                <w:sz w:val="20"/>
              </w:rPr>
              <w:lastRenderedPageBreak/>
              <w:t>вопросов добывать недостающую информацию.</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Ф</w:t>
            </w:r>
            <w:r w:rsidRPr="003D6F3F">
              <w:rPr>
                <w:rFonts w:ascii="Times New Roman" w:hAnsi="Times New Roman"/>
                <w:sz w:val="20"/>
                <w:szCs w:val="20"/>
              </w:rPr>
              <w:t>ормирование ценностных отношений друг к другу, учителю, авторам открытий и изобретений, результатам обучения.</w:t>
            </w:r>
          </w:p>
        </w:tc>
      </w:tr>
      <w:tr w:rsidR="000C553B" w:rsidRPr="001A307E" w:rsidTr="00C64DBD">
        <w:trPr>
          <w:trHeight w:val="3523"/>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Волновое движение. Длина волны.</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Объясняют механизм возникновения волнового движения. Устанавливают отличие между двумя видами волн. Приводят примеры волновых движений</w:t>
            </w:r>
            <w:r>
              <w:rPr>
                <w:rFonts w:ascii="Times New Roman" w:hAnsi="Times New Roman"/>
                <w:sz w:val="20"/>
                <w:szCs w:val="20"/>
              </w:rPr>
              <w:t>.</w:t>
            </w:r>
          </w:p>
        </w:tc>
        <w:tc>
          <w:tcPr>
            <w:tcW w:w="2551"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pacing w:line="240" w:lineRule="auto"/>
            </w:pPr>
            <w:r w:rsidRPr="001A307E">
              <w:rPr>
                <w:rFonts w:ascii="Times New Roman" w:hAnsi="Times New Roman"/>
                <w:sz w:val="20"/>
                <w:szCs w:val="20"/>
              </w:rPr>
              <w:t>Волна, основные характеристики волн: скорость, длина, частота, период и связь между ними.</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ыдвигают и формулируют проблему, намечают действия  и осуществляют их,</w:t>
            </w:r>
          </w:p>
          <w:p w:rsidR="000C553B" w:rsidRDefault="000C553B" w:rsidP="00C64DBD">
            <w:pPr>
              <w:pStyle w:val="af2"/>
              <w:jc w:val="center"/>
              <w:rPr>
                <w:sz w:val="20"/>
              </w:rPr>
            </w:pPr>
            <w:r w:rsidRPr="009D5562">
              <w:rPr>
                <w:b/>
                <w:sz w:val="20"/>
              </w:rPr>
              <w:t>Регулятивные:</w:t>
            </w:r>
          </w:p>
          <w:p w:rsidR="000C553B" w:rsidRPr="00670759" w:rsidRDefault="000C553B" w:rsidP="00C64DBD">
            <w:pPr>
              <w:pStyle w:val="af2"/>
              <w:jc w:val="center"/>
              <w:rPr>
                <w:sz w:val="20"/>
              </w:rPr>
            </w:pPr>
            <w:r>
              <w:rPr>
                <w:sz w:val="20"/>
              </w:rPr>
              <w:t>у</w:t>
            </w:r>
            <w:r w:rsidRPr="00670759">
              <w:rPr>
                <w:sz w:val="20"/>
              </w:rPr>
              <w:t>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Н</w:t>
            </w:r>
            <w:r w:rsidRPr="003D6F3F">
              <w:rPr>
                <w:rFonts w:ascii="Times New Roman" w:hAnsi="Times New Roman"/>
                <w:sz w:val="20"/>
                <w:szCs w:val="20"/>
              </w:rPr>
              <w:t>а практике убедится в истинности правил</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Звуковые волны. Распространение звука. Скорость звука.</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szCs w:val="20"/>
              </w:rPr>
              <w:t>Участвуют в обсуждении вопросов возникновения, распространения и применения звуковых волн</w:t>
            </w:r>
            <w:r>
              <w:rPr>
                <w:rFonts w:ascii="Times New Roman" w:hAnsi="Times New Roman"/>
                <w:sz w:val="20"/>
                <w:szCs w:val="20"/>
              </w:rPr>
              <w:t>.</w:t>
            </w:r>
          </w:p>
        </w:tc>
        <w:tc>
          <w:tcPr>
            <w:tcW w:w="2551"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napToGrid w:val="0"/>
              <w:rPr>
                <w:rFonts w:ascii="Times New Roman" w:hAnsi="Times New Roman"/>
                <w:b/>
                <w:bCs/>
                <w:sz w:val="20"/>
                <w:szCs w:val="20"/>
              </w:rPr>
            </w:pPr>
            <w:r w:rsidRPr="001A307E">
              <w:rPr>
                <w:rFonts w:ascii="Times New Roman" w:hAnsi="Times New Roman"/>
                <w:sz w:val="20"/>
                <w:szCs w:val="20"/>
              </w:rPr>
              <w:t>Скорость распространение звуковых волн в различных средах.</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ыдвигают и формулируют проблему, намечают действия  и осуществляют их,</w:t>
            </w:r>
          </w:p>
          <w:p w:rsidR="000C553B" w:rsidRDefault="000C553B" w:rsidP="00C64DBD">
            <w:pPr>
              <w:pStyle w:val="af2"/>
              <w:jc w:val="center"/>
              <w:rPr>
                <w:sz w:val="20"/>
              </w:rPr>
            </w:pPr>
            <w:r w:rsidRPr="009D5562">
              <w:rPr>
                <w:b/>
                <w:sz w:val="20"/>
              </w:rPr>
              <w:t>Регулятивные:</w:t>
            </w:r>
          </w:p>
          <w:p w:rsidR="000C553B" w:rsidRPr="00670759" w:rsidRDefault="000C553B" w:rsidP="00C64DBD">
            <w:pPr>
              <w:pStyle w:val="af2"/>
              <w:jc w:val="center"/>
              <w:rPr>
                <w:sz w:val="20"/>
              </w:rPr>
            </w:pPr>
            <w:r>
              <w:rPr>
                <w:sz w:val="20"/>
              </w:rPr>
              <w:t>у</w:t>
            </w:r>
            <w:r w:rsidRPr="00670759">
              <w:rPr>
                <w:sz w:val="20"/>
              </w:rPr>
              <w:t>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9D5562" w:rsidRDefault="000C553B" w:rsidP="00C64DBD">
            <w:pPr>
              <w:pStyle w:val="af2"/>
              <w:jc w:val="center"/>
              <w:rPr>
                <w:b/>
                <w:bCs/>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Общаются и взаимодействуют с партнером по совместной деятельности или обмену информацией</w:t>
            </w:r>
            <w:r>
              <w:rPr>
                <w:rFonts w:ascii="Times New Roman" w:hAnsi="Times New Roman"/>
                <w:bCs/>
                <w:sz w:val="20"/>
                <w:szCs w:val="20"/>
              </w:rPr>
              <w:t>.</w:t>
            </w:r>
          </w:p>
        </w:tc>
      </w:tr>
      <w:tr w:rsidR="000C553B" w:rsidRPr="001A307E" w:rsidTr="00C64DBD">
        <w:trPr>
          <w:trHeight w:val="67"/>
        </w:trPr>
        <w:tc>
          <w:tcPr>
            <w:tcW w:w="709" w:type="dxa"/>
            <w:tcBorders>
              <w:top w:val="single" w:sz="4" w:space="0" w:color="auto"/>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Громкость и высота звука. Отражение звука.</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Объясняют характеристики звука экспериментально</w:t>
            </w:r>
            <w:r>
              <w:rPr>
                <w:rFonts w:ascii="Times New Roman" w:hAnsi="Times New Roman"/>
                <w:bCs/>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szCs w:val="20"/>
              </w:rPr>
              <w:t>Характеристики звука – громкость, высота, тембр.</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9D5562">
              <w:rPr>
                <w:b/>
                <w:sz w:val="20"/>
              </w:rPr>
              <w:t>Познавательные:</w:t>
            </w:r>
          </w:p>
          <w:p w:rsidR="000C553B" w:rsidRPr="00670759" w:rsidRDefault="000C553B" w:rsidP="00C64DBD">
            <w:pPr>
              <w:pStyle w:val="af2"/>
              <w:jc w:val="center"/>
              <w:rPr>
                <w:sz w:val="20"/>
              </w:rPr>
            </w:pPr>
            <w:r>
              <w:rPr>
                <w:sz w:val="20"/>
              </w:rPr>
              <w:t>в</w:t>
            </w:r>
            <w:r w:rsidRPr="00670759">
              <w:rPr>
                <w:sz w:val="20"/>
              </w:rPr>
              <w:t>ыдвигают и формулируют проблему, намечают действия  и осуществляют их,</w:t>
            </w:r>
          </w:p>
          <w:p w:rsidR="000C553B" w:rsidRDefault="000C553B" w:rsidP="00C64DBD">
            <w:pPr>
              <w:pStyle w:val="af2"/>
              <w:jc w:val="center"/>
              <w:rPr>
                <w:sz w:val="20"/>
              </w:rPr>
            </w:pPr>
            <w:r w:rsidRPr="009D5562">
              <w:rPr>
                <w:b/>
                <w:sz w:val="20"/>
              </w:rPr>
              <w:t>Регулятивные:</w:t>
            </w:r>
          </w:p>
          <w:p w:rsidR="000C553B" w:rsidRPr="00670759" w:rsidRDefault="000C553B" w:rsidP="00C64DBD">
            <w:pPr>
              <w:pStyle w:val="af2"/>
              <w:jc w:val="center"/>
              <w:rPr>
                <w:sz w:val="20"/>
              </w:rPr>
            </w:pPr>
            <w:r>
              <w:rPr>
                <w:sz w:val="20"/>
              </w:rPr>
              <w:t>у</w:t>
            </w:r>
            <w:r w:rsidRPr="00670759">
              <w:rPr>
                <w:sz w:val="20"/>
              </w:rPr>
              <w:t>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9D5562">
              <w:rPr>
                <w:b/>
                <w:sz w:val="20"/>
              </w:rPr>
              <w:t>Коммуникативные:</w:t>
            </w:r>
            <w:r w:rsidRPr="00670759">
              <w:rPr>
                <w:sz w:val="20"/>
              </w:rPr>
              <w:t xml:space="preserve"> </w:t>
            </w:r>
          </w:p>
          <w:p w:rsidR="000C553B" w:rsidRPr="009D5562" w:rsidRDefault="000C553B" w:rsidP="00C64DBD">
            <w:pPr>
              <w:pStyle w:val="af2"/>
              <w:jc w:val="center"/>
              <w:rPr>
                <w:b/>
                <w:bCs/>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bCs/>
                <w:sz w:val="20"/>
                <w:szCs w:val="20"/>
              </w:rPr>
              <w:t>Общаются и взаимодействуют с партнером по совместной деятельности или обмену информацией</w:t>
            </w:r>
            <w:r>
              <w:rPr>
                <w:rFonts w:ascii="Times New Roman" w:hAnsi="Times New Roman"/>
                <w:bCs/>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Повторение и обобщение темы "Звуковые явления". </w:t>
            </w:r>
            <w:r w:rsidRPr="00750ABB">
              <w:rPr>
                <w:rFonts w:ascii="Times New Roman" w:hAnsi="Times New Roman"/>
                <w:b/>
                <w:bCs/>
              </w:rPr>
              <w:t xml:space="preserve">Контрольная работа № 3 "Звуковые </w:t>
            </w:r>
            <w:r w:rsidRPr="00750ABB">
              <w:rPr>
                <w:rFonts w:ascii="Times New Roman" w:hAnsi="Times New Roman"/>
                <w:b/>
                <w:bCs/>
              </w:rPr>
              <w:lastRenderedPageBreak/>
              <w:t xml:space="preserve">явления" </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lastRenderedPageBreak/>
              <w:t>Демонстрируют умение решать задачи разных типов</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Воспроизводить знания и навыки в конкретной деятельности.</w:t>
            </w:r>
          </w:p>
        </w:tc>
        <w:tc>
          <w:tcPr>
            <w:tcW w:w="4253" w:type="dxa"/>
            <w:tcBorders>
              <w:top w:val="single" w:sz="1" w:space="0" w:color="000000"/>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выбирают наиболее эффективные способы и подходы к выполнению заданий</w:t>
            </w:r>
          </w:p>
          <w:p w:rsidR="000C553B" w:rsidRPr="00670759" w:rsidRDefault="000C553B" w:rsidP="00C64DBD">
            <w:pPr>
              <w:pStyle w:val="af2"/>
              <w:jc w:val="center"/>
              <w:rPr>
                <w:b/>
                <w:sz w:val="20"/>
              </w:rPr>
            </w:pPr>
            <w:r w:rsidRPr="00670759">
              <w:rPr>
                <w:b/>
                <w:sz w:val="20"/>
              </w:rPr>
              <w:t>Регулятивные:</w:t>
            </w:r>
          </w:p>
          <w:p w:rsidR="000C553B" w:rsidRPr="00670759" w:rsidRDefault="000C553B" w:rsidP="00C64DBD">
            <w:pPr>
              <w:pStyle w:val="af2"/>
              <w:jc w:val="center"/>
              <w:rPr>
                <w:sz w:val="20"/>
              </w:rPr>
            </w:pPr>
            <w:r w:rsidRPr="00670759">
              <w:rPr>
                <w:sz w:val="20"/>
              </w:rPr>
              <w:t>осознают качество и уровень усвоения учебного материала</w:t>
            </w:r>
          </w:p>
          <w:p w:rsidR="000C553B" w:rsidRPr="00670759" w:rsidRDefault="000C553B" w:rsidP="00C64DBD">
            <w:pPr>
              <w:pStyle w:val="af2"/>
              <w:jc w:val="center"/>
              <w:rPr>
                <w:b/>
                <w:sz w:val="20"/>
              </w:rPr>
            </w:pPr>
            <w:r w:rsidRPr="00670759">
              <w:rPr>
                <w:b/>
                <w:sz w:val="20"/>
              </w:rPr>
              <w:t>Коммуникативные:</w:t>
            </w:r>
          </w:p>
          <w:p w:rsidR="000C553B" w:rsidRPr="009D5562" w:rsidRDefault="000C553B" w:rsidP="00C64DBD">
            <w:pPr>
              <w:pStyle w:val="af2"/>
              <w:jc w:val="center"/>
              <w:rPr>
                <w:b/>
                <w:bCs/>
                <w:sz w:val="20"/>
              </w:rPr>
            </w:pPr>
            <w:r w:rsidRPr="00670759">
              <w:rPr>
                <w:sz w:val="20"/>
              </w:rPr>
              <w:t xml:space="preserve">умеют представлять конкретное содержание и </w:t>
            </w:r>
            <w:r w:rsidRPr="00670759">
              <w:rPr>
                <w:sz w:val="20"/>
              </w:rPr>
              <w:lastRenderedPageBreak/>
              <w:t>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lastRenderedPageBreak/>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val="restart"/>
            <w:tcBorders>
              <w:left w:val="single" w:sz="1" w:space="0" w:color="000000"/>
              <w:bottom w:val="single" w:sz="4" w:space="0" w:color="auto"/>
            </w:tcBorders>
          </w:tcPr>
          <w:p w:rsidR="000C553B" w:rsidRDefault="000C553B" w:rsidP="00C64DBD">
            <w:pPr>
              <w:snapToGrid w:val="0"/>
              <w:jc w:val="both"/>
              <w:rPr>
                <w:rFonts w:ascii="Times New Roman" w:hAnsi="Times New Roman"/>
                <w:b/>
                <w:bCs/>
                <w:sz w:val="20"/>
                <w:szCs w:val="20"/>
              </w:rPr>
            </w:pPr>
            <w:r w:rsidRPr="001A307E">
              <w:rPr>
                <w:rFonts w:ascii="Times New Roman" w:hAnsi="Times New Roman"/>
                <w:b/>
                <w:bCs/>
                <w:sz w:val="20"/>
                <w:szCs w:val="20"/>
              </w:rPr>
              <w:t>Световые явления</w:t>
            </w:r>
          </w:p>
          <w:p w:rsidR="000C553B" w:rsidRPr="001A307E" w:rsidRDefault="000C553B" w:rsidP="00C64DBD">
            <w:pPr>
              <w:snapToGrid w:val="0"/>
              <w:jc w:val="both"/>
              <w:rPr>
                <w:rFonts w:ascii="Times New Roman" w:hAnsi="Times New Roman"/>
                <w:b/>
                <w:bCs/>
                <w:sz w:val="20"/>
                <w:szCs w:val="20"/>
              </w:rPr>
            </w:pPr>
            <w:r>
              <w:rPr>
                <w:rFonts w:ascii="Times New Roman" w:hAnsi="Times New Roman"/>
                <w:b/>
                <w:bCs/>
                <w:sz w:val="20"/>
                <w:szCs w:val="20"/>
              </w:rPr>
              <w:t>( 15 + 1 ч)</w:t>
            </w:r>
          </w:p>
        </w:tc>
        <w:tc>
          <w:tcPr>
            <w:tcW w:w="2126" w:type="dxa"/>
            <w:tcBorders>
              <w:left w:val="single" w:sz="1" w:space="0" w:color="000000"/>
              <w:bottom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Источники света.</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Знакомятся с биографиями А.Н. Лодыгина и Т. Эдисона.</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Приводить примеры различных источников света</w:t>
            </w:r>
            <w:r>
              <w:rPr>
                <w:rFonts w:ascii="Times New Roman" w:hAnsi="Times New Roman"/>
                <w:sz w:val="20"/>
                <w:szCs w:val="20"/>
              </w:rPr>
              <w:t>.</w:t>
            </w:r>
          </w:p>
          <w:p w:rsidR="000C553B" w:rsidRPr="001A307E" w:rsidRDefault="000C553B" w:rsidP="00C64DBD">
            <w:pPr>
              <w:autoSpaceDE w:val="0"/>
              <w:autoSpaceDN w:val="0"/>
              <w:adjustRightInd w:val="0"/>
              <w:spacing w:after="0" w:line="240" w:lineRule="auto"/>
            </w:pPr>
          </w:p>
        </w:tc>
        <w:tc>
          <w:tcPr>
            <w:tcW w:w="4253" w:type="dxa"/>
            <w:tcBorders>
              <w:top w:val="single" w:sz="1" w:space="0" w:color="000000"/>
              <w:left w:val="single" w:sz="1" w:space="0" w:color="000000"/>
              <w:bottom w:val="single" w:sz="1" w:space="0" w:color="000000"/>
              <w:right w:val="single" w:sz="1" w:space="0" w:color="000000"/>
            </w:tcBorders>
          </w:tcPr>
          <w:p w:rsidR="000C553B" w:rsidRPr="00670759" w:rsidRDefault="000C553B" w:rsidP="00C64DBD">
            <w:pPr>
              <w:pStyle w:val="af2"/>
              <w:jc w:val="center"/>
              <w:rPr>
                <w:sz w:val="20"/>
              </w:rPr>
            </w:pPr>
            <w:r w:rsidRPr="009D5562">
              <w:rPr>
                <w:b/>
                <w:sz w:val="20"/>
              </w:rPr>
              <w:t>Познавательные:</w:t>
            </w:r>
            <w:r w:rsidRPr="00670759">
              <w:rPr>
                <w:sz w:val="20"/>
              </w:rPr>
              <w:t xml:space="preserve"> Ориентируются и вос</w:t>
            </w:r>
            <w:r>
              <w:rPr>
                <w:sz w:val="20"/>
              </w:rPr>
              <w:t>принимают тексты научно – публицис</w:t>
            </w:r>
            <w:r w:rsidRPr="00670759">
              <w:rPr>
                <w:sz w:val="20"/>
              </w:rPr>
              <w:t>тического стиля</w:t>
            </w:r>
          </w:p>
          <w:p w:rsidR="000C553B" w:rsidRDefault="000C553B" w:rsidP="00C64DBD">
            <w:pPr>
              <w:pStyle w:val="af2"/>
              <w:jc w:val="center"/>
              <w:rPr>
                <w:sz w:val="20"/>
              </w:rPr>
            </w:pPr>
            <w:r w:rsidRPr="009D5562">
              <w:rPr>
                <w:b/>
                <w:sz w:val="20"/>
              </w:rPr>
              <w:t>Регулятивные:</w:t>
            </w:r>
            <w:r w:rsidRPr="00670759">
              <w:rPr>
                <w:sz w:val="20"/>
              </w:rPr>
              <w:t xml:space="preserve"> </w:t>
            </w:r>
          </w:p>
          <w:p w:rsidR="000C553B" w:rsidRDefault="000C553B" w:rsidP="00C64DBD">
            <w:pPr>
              <w:pStyle w:val="af2"/>
              <w:jc w:val="center"/>
              <w:rPr>
                <w:sz w:val="20"/>
              </w:rPr>
            </w:pPr>
            <w:r>
              <w:rPr>
                <w:sz w:val="20"/>
              </w:rPr>
              <w:t>о</w:t>
            </w:r>
            <w:r w:rsidRPr="00670759">
              <w:rPr>
                <w:sz w:val="20"/>
              </w:rPr>
              <w:t>пределяют последовательность промежуточных целей с учетом конечного результата</w:t>
            </w:r>
          </w:p>
          <w:p w:rsidR="000C553B" w:rsidRDefault="000C553B" w:rsidP="00C64DBD">
            <w:pPr>
              <w:pStyle w:val="af2"/>
              <w:jc w:val="center"/>
              <w:rPr>
                <w:sz w:val="20"/>
              </w:rPr>
            </w:pPr>
            <w:r w:rsidRPr="009D5562">
              <w:rPr>
                <w:b/>
                <w:sz w:val="20"/>
              </w:rPr>
              <w:t>Коммуникативные</w:t>
            </w:r>
            <w:r w:rsidRPr="00670759">
              <w:rPr>
                <w:sz w:val="20"/>
              </w:rPr>
              <w:t>:</w:t>
            </w:r>
          </w:p>
          <w:p w:rsidR="000C553B" w:rsidRPr="00670759" w:rsidRDefault="000C553B" w:rsidP="00C64DBD">
            <w:pPr>
              <w:pStyle w:val="af2"/>
              <w:jc w:val="center"/>
              <w:rPr>
                <w:sz w:val="20"/>
              </w:rPr>
            </w:pPr>
            <w:r>
              <w:rPr>
                <w:sz w:val="20"/>
              </w:rPr>
              <w:t>в</w:t>
            </w:r>
            <w:r w:rsidRPr="00670759">
              <w:rPr>
                <w:sz w:val="20"/>
              </w:rPr>
              <w:t>ладеют вербальными и невербальными средствами общения</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Р</w:t>
            </w:r>
            <w:r w:rsidRPr="003D6F3F">
              <w:rPr>
                <w:rFonts w:ascii="Times New Roman" w:hAnsi="Times New Roman"/>
                <w:sz w:val="20"/>
                <w:szCs w:val="20"/>
              </w:rPr>
              <w:t>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Прямолинейное распространение света. </w:t>
            </w:r>
            <w:r w:rsidRPr="00750ABB">
              <w:rPr>
                <w:rFonts w:ascii="Times New Roman" w:hAnsi="Times New Roman"/>
                <w:b/>
                <w:bCs/>
                <w:i/>
              </w:rPr>
              <w:t xml:space="preserve">Инструктаж по ТБ. Лабораторная работа № 11 "Наблюдение прямолинейного распространения света" </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Экспериментально проверяют закон  прямолинейного распространения света</w:t>
            </w:r>
            <w:r>
              <w:rPr>
                <w:rFonts w:ascii="Times New Roman" w:hAnsi="Times New Roman"/>
                <w:bCs/>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Формулировать закон прямолинейного распространения света</w:t>
            </w:r>
            <w:r>
              <w:rPr>
                <w:rFonts w:ascii="Times New Roman" w:hAnsi="Times New Roman"/>
                <w:sz w:val="20"/>
                <w:szCs w:val="20"/>
              </w:rPr>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D505ED">
              <w:rPr>
                <w:b/>
                <w:sz w:val="20"/>
              </w:rPr>
              <w:t>Познавательные</w:t>
            </w:r>
            <w:r w:rsidRPr="00670759">
              <w:rPr>
                <w:sz w:val="20"/>
              </w:rPr>
              <w:t>:</w:t>
            </w:r>
          </w:p>
          <w:p w:rsidR="000C553B" w:rsidRPr="00670759" w:rsidRDefault="000C553B" w:rsidP="00C64DBD">
            <w:pPr>
              <w:pStyle w:val="af2"/>
              <w:jc w:val="center"/>
              <w:rPr>
                <w:sz w:val="20"/>
              </w:rPr>
            </w:pPr>
            <w:r>
              <w:rPr>
                <w:sz w:val="20"/>
              </w:rPr>
              <w:t>в</w:t>
            </w:r>
            <w:r w:rsidRPr="00670759">
              <w:rPr>
                <w:sz w:val="20"/>
              </w:rPr>
              <w:t>ыражают смысл ситуации различными средствами</w:t>
            </w:r>
          </w:p>
          <w:p w:rsidR="000C553B" w:rsidRDefault="000C553B" w:rsidP="00C64DBD">
            <w:pPr>
              <w:pStyle w:val="af2"/>
              <w:jc w:val="center"/>
              <w:rPr>
                <w:sz w:val="20"/>
              </w:rPr>
            </w:pPr>
            <w:r w:rsidRPr="00D505ED">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D505ED">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Ф</w:t>
            </w:r>
            <w:r w:rsidRPr="003D6F3F">
              <w:rPr>
                <w:sz w:val="20"/>
              </w:rPr>
              <w:t>ормирование ценностных отношений к авторам открытий, изобретений,</w:t>
            </w:r>
          </w:p>
          <w:p w:rsidR="000C553B" w:rsidRPr="001A307E" w:rsidRDefault="000C553B" w:rsidP="00C64DBD">
            <w:pPr>
              <w:spacing w:line="240" w:lineRule="auto"/>
              <w:jc w:val="both"/>
              <w:rPr>
                <w:sz w:val="20"/>
                <w:szCs w:val="20"/>
              </w:rPr>
            </w:pPr>
            <w:r w:rsidRPr="003D6F3F">
              <w:rPr>
                <w:rFonts w:ascii="Times New Roman" w:hAnsi="Times New Roman"/>
                <w:sz w:val="20"/>
                <w:szCs w:val="20"/>
              </w:rPr>
              <w:t>уважение к творцам науки и техники</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Световой пучок и световой луч. Образование тени и полутени.</w:t>
            </w:r>
          </w:p>
        </w:tc>
        <w:tc>
          <w:tcPr>
            <w:tcW w:w="1985" w:type="dxa"/>
            <w:tcBorders>
              <w:left w:val="single" w:sz="1" w:space="0" w:color="000000"/>
              <w:bottom w:val="single" w:sz="4" w:space="0" w:color="auto"/>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Наблюдают физическое явление, планируют опыт, объясняют наблюдаемые результаты.</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1" w:space="0" w:color="000000"/>
              <w:left w:val="single" w:sz="1" w:space="0" w:color="000000"/>
              <w:bottom w:val="single" w:sz="4" w:space="0" w:color="auto"/>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szCs w:val="20"/>
              </w:rPr>
              <w:t>Объяснять образование тени и полутени, явления солнечного и лунного затмения</w:t>
            </w:r>
            <w:r>
              <w:rPr>
                <w:rFonts w:ascii="Times New Roman" w:hAnsi="Times New Roman"/>
                <w:sz w:val="20"/>
                <w:szCs w:val="20"/>
              </w:rPr>
              <w:t>.</w:t>
            </w:r>
          </w:p>
        </w:tc>
        <w:tc>
          <w:tcPr>
            <w:tcW w:w="4253" w:type="dxa"/>
            <w:tcBorders>
              <w:top w:val="single" w:sz="1" w:space="0" w:color="000000"/>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D505ED">
              <w:rPr>
                <w:b/>
                <w:sz w:val="20"/>
              </w:rPr>
              <w:t>Познавательные:</w:t>
            </w:r>
            <w:r>
              <w:rPr>
                <w:sz w:val="20"/>
              </w:rPr>
              <w:t xml:space="preserve">  </w:t>
            </w:r>
          </w:p>
          <w:p w:rsidR="000C553B" w:rsidRPr="00670759" w:rsidRDefault="000C553B" w:rsidP="00C64DBD">
            <w:pPr>
              <w:pStyle w:val="af2"/>
              <w:jc w:val="center"/>
              <w:rPr>
                <w:sz w:val="20"/>
              </w:rPr>
            </w:pPr>
            <w:r w:rsidRPr="00670759">
              <w:rPr>
                <w:sz w:val="20"/>
              </w:rPr>
              <w:t>Выражают смысл ситуации различными средствами</w:t>
            </w:r>
          </w:p>
          <w:p w:rsidR="000C553B" w:rsidRDefault="000C553B" w:rsidP="00C64DBD">
            <w:pPr>
              <w:pStyle w:val="af2"/>
              <w:jc w:val="center"/>
              <w:rPr>
                <w:sz w:val="20"/>
              </w:rPr>
            </w:pPr>
            <w:r w:rsidRPr="00D505ED">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D505ED">
              <w:rPr>
                <w:b/>
                <w:sz w:val="20"/>
              </w:rPr>
              <w:t>Коммуникативные:</w:t>
            </w:r>
          </w:p>
          <w:p w:rsidR="000C553B" w:rsidRPr="00D505ED" w:rsidRDefault="000C553B" w:rsidP="00C64DBD">
            <w:pPr>
              <w:pStyle w:val="af2"/>
              <w:jc w:val="center"/>
              <w:rPr>
                <w:b/>
                <w:bCs/>
                <w:sz w:val="20"/>
              </w:rPr>
            </w:pPr>
            <w:r>
              <w:rPr>
                <w:sz w:val="20"/>
              </w:rPr>
              <w:t>у</w:t>
            </w:r>
            <w:r w:rsidRPr="00670759">
              <w:rPr>
                <w:sz w:val="20"/>
              </w:rPr>
              <w:t>чатся эффективно сотрудничать в группе: распределяют функции и обязанности в соответствии с поставленными задачами</w:t>
            </w:r>
            <w:r>
              <w:rPr>
                <w:sz w:val="20"/>
              </w:rPr>
              <w:t xml:space="preserve"> </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друг к другу, учителю, авторам открытий и изобретений, результатам обучения</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Отражение света. </w:t>
            </w:r>
            <w:r w:rsidRPr="00750ABB">
              <w:rPr>
                <w:rFonts w:ascii="Times New Roman" w:hAnsi="Times New Roman"/>
                <w:b/>
                <w:bCs/>
                <w:i/>
              </w:rPr>
              <w:t xml:space="preserve">Инструктаж по ТБ. Лабораторная работа № 12 "Изучение явления </w:t>
            </w:r>
            <w:r w:rsidRPr="00750ABB">
              <w:rPr>
                <w:rFonts w:ascii="Times New Roman" w:hAnsi="Times New Roman"/>
                <w:b/>
                <w:bCs/>
                <w:i/>
              </w:rPr>
              <w:lastRenderedPageBreak/>
              <w:t>отражения света"</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lastRenderedPageBreak/>
              <w:t>Экспериментально проверяют закон  отражения света</w:t>
            </w:r>
            <w:r>
              <w:rPr>
                <w:rFonts w:ascii="Times New Roman" w:hAnsi="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Формулировать закон отражения  света</w:t>
            </w:r>
            <w:r>
              <w:rPr>
                <w:rFonts w:ascii="Times New Roman" w:hAnsi="Times New Roman"/>
                <w:sz w:val="20"/>
                <w:szCs w:val="20"/>
              </w:rPr>
              <w:t>.</w:t>
            </w:r>
          </w:p>
        </w:tc>
        <w:tc>
          <w:tcPr>
            <w:tcW w:w="4253" w:type="dxa"/>
            <w:tcBorders>
              <w:top w:val="single" w:sz="1" w:space="0" w:color="000000"/>
              <w:left w:val="single" w:sz="4" w:space="0" w:color="auto"/>
              <w:bottom w:val="single" w:sz="4" w:space="0" w:color="auto"/>
              <w:right w:val="single" w:sz="1" w:space="0" w:color="000000"/>
            </w:tcBorders>
          </w:tcPr>
          <w:p w:rsidR="000C553B" w:rsidRDefault="000C553B" w:rsidP="00C64DBD">
            <w:pPr>
              <w:pStyle w:val="af2"/>
              <w:jc w:val="center"/>
              <w:rPr>
                <w:sz w:val="20"/>
              </w:rPr>
            </w:pPr>
            <w:r w:rsidRPr="00D505ED">
              <w:rPr>
                <w:b/>
                <w:sz w:val="20"/>
              </w:rPr>
              <w:t>Познавательные</w:t>
            </w:r>
            <w:r w:rsidRPr="00670759">
              <w:rPr>
                <w:sz w:val="20"/>
              </w:rPr>
              <w:t>:</w:t>
            </w:r>
          </w:p>
          <w:p w:rsidR="000C553B" w:rsidRPr="00670759" w:rsidRDefault="000C553B" w:rsidP="00C64DBD">
            <w:pPr>
              <w:pStyle w:val="af2"/>
              <w:jc w:val="center"/>
              <w:rPr>
                <w:sz w:val="20"/>
              </w:rPr>
            </w:pPr>
            <w:r>
              <w:rPr>
                <w:sz w:val="20"/>
              </w:rPr>
              <w:t>в</w:t>
            </w:r>
            <w:r w:rsidRPr="00670759">
              <w:rPr>
                <w:sz w:val="20"/>
              </w:rPr>
              <w:t>ыражают смысл ситуации различными средствами</w:t>
            </w:r>
          </w:p>
          <w:p w:rsidR="000C553B" w:rsidRDefault="000C553B" w:rsidP="00C64DBD">
            <w:pPr>
              <w:pStyle w:val="af2"/>
              <w:jc w:val="center"/>
              <w:rPr>
                <w:sz w:val="20"/>
              </w:rPr>
            </w:pPr>
            <w:r w:rsidRPr="00D505ED">
              <w:rPr>
                <w:b/>
                <w:sz w:val="20"/>
              </w:rPr>
              <w:t xml:space="preserve">Регулятивные: </w:t>
            </w:r>
          </w:p>
          <w:p w:rsidR="000C553B" w:rsidRPr="00670759" w:rsidRDefault="000C553B" w:rsidP="00C64DBD">
            <w:pPr>
              <w:pStyle w:val="af2"/>
              <w:jc w:val="center"/>
              <w:rPr>
                <w:sz w:val="20"/>
              </w:rPr>
            </w:pPr>
            <w:r w:rsidRPr="00670759">
              <w:rPr>
                <w:sz w:val="20"/>
              </w:rPr>
              <w:t>Принимают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D505ED">
              <w:rPr>
                <w:b/>
                <w:sz w:val="20"/>
              </w:rPr>
              <w:t>Коммуникативные:</w:t>
            </w:r>
          </w:p>
          <w:p w:rsidR="000C553B" w:rsidRPr="00670759" w:rsidRDefault="000C553B" w:rsidP="00C64DBD">
            <w:pPr>
              <w:pStyle w:val="af2"/>
              <w:jc w:val="center"/>
              <w:rPr>
                <w:sz w:val="20"/>
              </w:rPr>
            </w:pPr>
            <w:r>
              <w:rPr>
                <w:sz w:val="20"/>
              </w:rPr>
              <w:t>у</w:t>
            </w:r>
            <w:r w:rsidRPr="00670759">
              <w:rPr>
                <w:sz w:val="20"/>
              </w:rPr>
              <w:t xml:space="preserve">чатся эффективно сотрудничать в группе: </w:t>
            </w:r>
            <w:r w:rsidRPr="00670759">
              <w:rPr>
                <w:sz w:val="20"/>
              </w:rPr>
              <w:lastRenderedPageBreak/>
              <w:t>распределяют функции и обязанности</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С</w:t>
            </w:r>
            <w:r w:rsidRPr="003D6F3F">
              <w:rPr>
                <w:rFonts w:ascii="Times New Roman" w:hAnsi="Times New Roman"/>
                <w:sz w:val="20"/>
                <w:szCs w:val="20"/>
              </w:rPr>
              <w:t>амостоятельность в приобретении новых знаний и практических умений</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Изображение предмета в плоском зеркале.</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Исследуют свойства изображения  в плоском зеркале</w:t>
            </w:r>
            <w:r>
              <w:rPr>
                <w:rFonts w:ascii="Times New Roman" w:hAnsi="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autoSpaceDE w:val="0"/>
              <w:autoSpaceDN w:val="0"/>
              <w:adjustRightInd w:val="0"/>
              <w:spacing w:after="0" w:line="240" w:lineRule="auto"/>
            </w:pPr>
            <w:r w:rsidRPr="001A307E">
              <w:rPr>
                <w:rFonts w:ascii="Times New Roman" w:hAnsi="Times New Roman"/>
                <w:sz w:val="20"/>
                <w:szCs w:val="20"/>
              </w:rPr>
              <w:t>Строить изображение точки в плоском зеркале</w:t>
            </w:r>
            <w:r>
              <w:rPr>
                <w:rFonts w:ascii="Times New Roman" w:hAnsi="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D505ED">
              <w:rPr>
                <w:b/>
                <w:sz w:val="20"/>
              </w:rPr>
              <w:t>Познавательные:</w:t>
            </w:r>
            <w:r>
              <w:rPr>
                <w:sz w:val="20"/>
              </w:rPr>
              <w:t xml:space="preserve">  </w:t>
            </w:r>
          </w:p>
          <w:p w:rsidR="000C553B" w:rsidRPr="00670759" w:rsidRDefault="000C553B" w:rsidP="00C64DBD">
            <w:pPr>
              <w:pStyle w:val="af2"/>
              <w:jc w:val="center"/>
              <w:rPr>
                <w:sz w:val="20"/>
              </w:rPr>
            </w:pPr>
            <w:r w:rsidRPr="00670759">
              <w:rPr>
                <w:sz w:val="20"/>
              </w:rPr>
              <w:t>Выражают смысл ситуации различными средствами</w:t>
            </w:r>
          </w:p>
          <w:p w:rsidR="000C553B" w:rsidRDefault="000C553B" w:rsidP="00C64DBD">
            <w:pPr>
              <w:pStyle w:val="af2"/>
              <w:jc w:val="center"/>
              <w:rPr>
                <w:sz w:val="20"/>
              </w:rPr>
            </w:pPr>
            <w:r w:rsidRPr="00D505ED">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D505ED">
              <w:rPr>
                <w:b/>
                <w:sz w:val="20"/>
              </w:rPr>
              <w:t>Коммуникативные:</w:t>
            </w:r>
          </w:p>
          <w:p w:rsidR="000C553B" w:rsidRPr="00670759" w:rsidRDefault="000C553B" w:rsidP="00C64DBD">
            <w:pPr>
              <w:pStyle w:val="af2"/>
              <w:jc w:val="center"/>
              <w:rPr>
                <w:sz w:val="20"/>
              </w:rPr>
            </w:pPr>
            <w:r>
              <w:rPr>
                <w:sz w:val="20"/>
              </w:rPr>
              <w:t>у</w:t>
            </w:r>
            <w:r w:rsidRPr="00670759">
              <w:rPr>
                <w:sz w:val="20"/>
              </w:rPr>
              <w:t>чатся эффективно сотрудничать в группе: распределяют функции и обязанности в соответствии с поставленными задачами</w:t>
            </w:r>
          </w:p>
        </w:tc>
        <w:tc>
          <w:tcPr>
            <w:tcW w:w="3402"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С</w:t>
            </w:r>
            <w:r w:rsidRPr="003D6F3F">
              <w:rPr>
                <w:rFonts w:ascii="Times New Roman" w:hAnsi="Times New Roman"/>
                <w:sz w:val="20"/>
                <w:szCs w:val="20"/>
              </w:rPr>
              <w:t>облюдать технику безопасности, ставить проблему, выдвигать гипотезу,  самостоятельно проводить измерения, делать умозаключения</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Решение задач на изображение предмета в плоском зеркале.</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 xml:space="preserve">Строят изображения с помощью </w:t>
            </w:r>
            <w:r>
              <w:rPr>
                <w:rFonts w:ascii="Times New Roman" w:hAnsi="Times New Roman"/>
                <w:bCs/>
                <w:sz w:val="20"/>
                <w:szCs w:val="20"/>
              </w:rPr>
              <w:t>плоских зеркальных поверхностей.</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Строить изображение предмета в плоском зеркале</w:t>
            </w:r>
            <w:r>
              <w:rPr>
                <w:rFonts w:ascii="Times New Roman" w:hAnsi="Times New Roman"/>
                <w:bCs/>
                <w:sz w:val="20"/>
                <w:szCs w:val="20"/>
              </w:rPr>
              <w:t>.</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D505ED">
              <w:rPr>
                <w:b/>
                <w:sz w:val="20"/>
              </w:rPr>
              <w:t>Познавательные:</w:t>
            </w:r>
            <w:r>
              <w:rPr>
                <w:sz w:val="20"/>
              </w:rPr>
              <w:t xml:space="preserve">  </w:t>
            </w:r>
          </w:p>
          <w:p w:rsidR="000C553B" w:rsidRPr="00670759" w:rsidRDefault="000C553B" w:rsidP="00C64DBD">
            <w:pPr>
              <w:pStyle w:val="af2"/>
              <w:jc w:val="center"/>
              <w:rPr>
                <w:sz w:val="20"/>
              </w:rPr>
            </w:pPr>
            <w:r w:rsidRPr="00670759">
              <w:rPr>
                <w:sz w:val="20"/>
              </w:rPr>
              <w:t>Выражают смысл ситуации различными средствами</w:t>
            </w:r>
          </w:p>
          <w:p w:rsidR="000C553B" w:rsidRDefault="000C553B" w:rsidP="00C64DBD">
            <w:pPr>
              <w:pStyle w:val="af2"/>
              <w:jc w:val="center"/>
              <w:rPr>
                <w:sz w:val="20"/>
              </w:rPr>
            </w:pPr>
            <w:r w:rsidRPr="00D505ED">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правляют своей познавательной и учебной деятельностью посредством постановки целей,</w:t>
            </w:r>
          </w:p>
          <w:p w:rsidR="000C553B" w:rsidRDefault="000C553B" w:rsidP="00C64DBD">
            <w:pPr>
              <w:pStyle w:val="af2"/>
              <w:jc w:val="center"/>
              <w:rPr>
                <w:sz w:val="20"/>
              </w:rPr>
            </w:pPr>
            <w:r w:rsidRPr="00D505ED">
              <w:rPr>
                <w:b/>
                <w:sz w:val="20"/>
              </w:rPr>
              <w:t>Коммуникативные:</w:t>
            </w:r>
          </w:p>
          <w:p w:rsidR="000C553B" w:rsidRPr="00D505ED" w:rsidRDefault="000C553B" w:rsidP="00C64DBD">
            <w:pPr>
              <w:pStyle w:val="af2"/>
              <w:jc w:val="center"/>
              <w:rPr>
                <w:b/>
                <w:bCs/>
                <w:sz w:val="20"/>
              </w:rPr>
            </w:pPr>
            <w:r>
              <w:rPr>
                <w:sz w:val="20"/>
              </w:rPr>
              <w:t>у</w:t>
            </w:r>
            <w:r w:rsidRPr="00670759">
              <w:rPr>
                <w:sz w:val="20"/>
              </w:rPr>
              <w:t>чатся эффективно сотрудничать в группе: распределяют функции и обязанности в соответствии с поставленными задачами</w:t>
            </w:r>
          </w:p>
        </w:tc>
        <w:tc>
          <w:tcPr>
            <w:tcW w:w="3402"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napToGrid w:val="0"/>
              <w:jc w:val="both"/>
              <w:rPr>
                <w:rFonts w:ascii="Times New Roman" w:hAnsi="Times New Roman"/>
                <w:b/>
                <w:bCs/>
                <w:sz w:val="20"/>
                <w:szCs w:val="20"/>
              </w:rPr>
            </w:pPr>
            <w:r w:rsidRPr="001A307E">
              <w:rPr>
                <w:rFonts w:ascii="Times New Roman" w:hAnsi="Times New Roman"/>
                <w:sz w:val="20"/>
              </w:rPr>
              <w:t>Самостоятельность в приобретении новых знаний и практических умений</w:t>
            </w:r>
            <w:r>
              <w:rPr>
                <w:rFonts w:ascii="Times New Roman" w:hAnsi="Times New Roman"/>
                <w:sz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Преломление света. </w:t>
            </w:r>
            <w:r w:rsidRPr="00750ABB">
              <w:rPr>
                <w:rFonts w:ascii="Times New Roman" w:hAnsi="Times New Roman"/>
                <w:b/>
                <w:bCs/>
                <w:i/>
              </w:rPr>
              <w:t xml:space="preserve">Инструктаж по ТБ. Лабораторная работа № 13 "Изучение явления преломления света" </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Экспериментально проверяют закон  преломления  света</w:t>
            </w:r>
            <w:r>
              <w:rPr>
                <w:rFonts w:ascii="Times New Roman" w:hAnsi="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Формулировать закон преломления  света</w:t>
            </w:r>
            <w:r>
              <w:rPr>
                <w:rFonts w:ascii="Times New Roman" w:hAnsi="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D505ED">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и формулируют познавательную цель</w:t>
            </w:r>
          </w:p>
          <w:p w:rsidR="000C553B" w:rsidRDefault="000C553B" w:rsidP="00C64DBD">
            <w:pPr>
              <w:pStyle w:val="af2"/>
              <w:jc w:val="center"/>
              <w:rPr>
                <w:sz w:val="20"/>
              </w:rPr>
            </w:pPr>
            <w:r w:rsidRPr="00D505ED">
              <w:rPr>
                <w:b/>
                <w:sz w:val="20"/>
              </w:rPr>
              <w:t>Регулятивные:</w:t>
            </w:r>
            <w:r w:rsidRPr="00670759">
              <w:rPr>
                <w:sz w:val="20"/>
              </w:rPr>
              <w:t xml:space="preserve"> </w:t>
            </w:r>
          </w:p>
          <w:p w:rsidR="000C553B"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D505ED">
              <w:rPr>
                <w:b/>
                <w:sz w:val="20"/>
              </w:rPr>
              <w:t>Коммуникативные:</w:t>
            </w:r>
            <w:r w:rsidRPr="00670759">
              <w:rPr>
                <w:sz w:val="20"/>
              </w:rPr>
              <w:t xml:space="preserve"> </w:t>
            </w:r>
          </w:p>
          <w:p w:rsidR="000C553B" w:rsidRPr="00670759" w:rsidRDefault="000C553B" w:rsidP="00C64DBD">
            <w:pPr>
              <w:pStyle w:val="af2"/>
              <w:jc w:val="center"/>
              <w:rPr>
                <w:sz w:val="20"/>
              </w:rPr>
            </w:pPr>
            <w:r>
              <w:rPr>
                <w:sz w:val="20"/>
              </w:rPr>
              <w:t>у</w:t>
            </w:r>
            <w:r w:rsidRPr="00670759">
              <w:rPr>
                <w:sz w:val="20"/>
              </w:rPr>
              <w:t>меют (или развивают) способность с помощью вопросов добывать недостающую информацию</w:t>
            </w:r>
          </w:p>
        </w:tc>
        <w:tc>
          <w:tcPr>
            <w:tcW w:w="3402" w:type="dxa"/>
            <w:tcBorders>
              <w:top w:val="single" w:sz="1" w:space="0" w:color="000000"/>
              <w:left w:val="single" w:sz="4" w:space="0" w:color="auto"/>
              <w:bottom w:val="single" w:sz="1" w:space="0" w:color="000000"/>
              <w:right w:val="single" w:sz="1" w:space="0" w:color="000000"/>
            </w:tcBorders>
          </w:tcPr>
          <w:p w:rsidR="000C553B" w:rsidRPr="003D6F3F" w:rsidRDefault="000C553B" w:rsidP="00C64DBD">
            <w:pPr>
              <w:pStyle w:val="af2"/>
              <w:jc w:val="both"/>
              <w:rPr>
                <w:sz w:val="20"/>
              </w:rPr>
            </w:pPr>
            <w:r>
              <w:rPr>
                <w:sz w:val="20"/>
              </w:rPr>
              <w:t>С</w:t>
            </w:r>
            <w:r w:rsidRPr="003D6F3F">
              <w:rPr>
                <w:sz w:val="20"/>
              </w:rPr>
              <w:t>амостоятельность в приобретении нов</w:t>
            </w:r>
            <w:r>
              <w:rPr>
                <w:sz w:val="20"/>
              </w:rPr>
              <w:t>ых знаний и практических умений.</w:t>
            </w:r>
          </w:p>
          <w:p w:rsidR="000C553B" w:rsidRPr="001A307E" w:rsidRDefault="000C553B" w:rsidP="00C64DBD">
            <w:pPr>
              <w:spacing w:line="240" w:lineRule="auto"/>
              <w:jc w:val="both"/>
              <w:rPr>
                <w:sz w:val="20"/>
                <w:szCs w:val="20"/>
              </w:rPr>
            </w:pP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Полное внутреннее отражение. Волоконная оптика.</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Выдвигают гипотезы, предлагают и аргументируют методы ее доказательства</w:t>
            </w:r>
            <w:r>
              <w:rPr>
                <w:rFonts w:ascii="Times New Roman" w:hAnsi="Times New Roman"/>
                <w:sz w:val="20"/>
                <w:szCs w:val="20"/>
              </w:rPr>
              <w:t>.</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autoSpaceDE w:val="0"/>
              <w:autoSpaceDN w:val="0"/>
              <w:adjustRightInd w:val="0"/>
              <w:spacing w:after="0" w:line="240" w:lineRule="auto"/>
            </w:pPr>
            <w:r w:rsidRPr="001A307E">
              <w:rPr>
                <w:rFonts w:ascii="Times New Roman" w:hAnsi="Times New Roman"/>
                <w:sz w:val="20"/>
                <w:szCs w:val="20"/>
              </w:rPr>
              <w:t>Описывать явления полного внутреннего отражения. Границы применимости.</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DD1E52">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о</w:t>
            </w:r>
            <w:r w:rsidRPr="00670759">
              <w:rPr>
                <w:sz w:val="20"/>
              </w:rPr>
              <w:t>сознанно и произвольно строят речевые высказывания в устной и письменной форме.</w:t>
            </w:r>
          </w:p>
          <w:p w:rsidR="000C553B" w:rsidRDefault="000C553B" w:rsidP="00C64DBD">
            <w:pPr>
              <w:pStyle w:val="af2"/>
              <w:jc w:val="center"/>
              <w:rPr>
                <w:sz w:val="20"/>
              </w:rPr>
            </w:pPr>
            <w:r w:rsidRPr="00DD1E52">
              <w:rPr>
                <w:b/>
                <w:sz w:val="20"/>
              </w:rPr>
              <w:t>Регулятивные:</w:t>
            </w:r>
            <w:r w:rsidRPr="00670759">
              <w:rPr>
                <w:sz w:val="20"/>
              </w:rPr>
              <w:t xml:space="preserve"> </w:t>
            </w:r>
          </w:p>
          <w:p w:rsidR="000C553B" w:rsidRPr="00670759" w:rsidRDefault="000C553B" w:rsidP="00C64DBD">
            <w:pPr>
              <w:pStyle w:val="af2"/>
              <w:jc w:val="center"/>
              <w:rPr>
                <w:sz w:val="20"/>
              </w:rPr>
            </w:pPr>
            <w:r>
              <w:rPr>
                <w:sz w:val="20"/>
              </w:rPr>
              <w:t>п</w:t>
            </w:r>
            <w:r w:rsidRPr="00670759">
              <w:rPr>
                <w:sz w:val="20"/>
              </w:rPr>
              <w:t>ринимают познавательную цель и сохраняют ее при выполнении учебных действий</w:t>
            </w:r>
          </w:p>
          <w:p w:rsidR="000C553B" w:rsidRDefault="000C553B" w:rsidP="00C64DBD">
            <w:pPr>
              <w:pStyle w:val="af2"/>
              <w:jc w:val="center"/>
              <w:rPr>
                <w:sz w:val="20"/>
              </w:rPr>
            </w:pPr>
            <w:r w:rsidRPr="00DD1E52">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(или развивают) способность с помощью вопросов добывать недостающую информацию.</w:t>
            </w:r>
          </w:p>
          <w:p w:rsidR="000C553B" w:rsidRPr="00670759" w:rsidRDefault="000C553B" w:rsidP="00C64DBD">
            <w:pPr>
              <w:pStyle w:val="af2"/>
              <w:jc w:val="center"/>
              <w:rPr>
                <w:sz w:val="20"/>
              </w:rPr>
            </w:pPr>
          </w:p>
        </w:tc>
        <w:tc>
          <w:tcPr>
            <w:tcW w:w="3402"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Р</w:t>
            </w:r>
            <w:r w:rsidRPr="003D6F3F">
              <w:rPr>
                <w:rFonts w:ascii="Times New Roman" w:hAnsi="Times New Roman"/>
                <w:sz w:val="20"/>
                <w:szCs w:val="20"/>
              </w:rPr>
              <w:t>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 xml:space="preserve">Линзы. Ход лучей в </w:t>
            </w:r>
            <w:r w:rsidRPr="00750ABB">
              <w:rPr>
                <w:rFonts w:ascii="Times New Roman" w:hAnsi="Times New Roman"/>
                <w:bCs/>
              </w:rPr>
              <w:lastRenderedPageBreak/>
              <w:t>линзах.</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lastRenderedPageBreak/>
              <w:t xml:space="preserve">Наблюдают ход </w:t>
            </w:r>
            <w:r w:rsidRPr="001A307E">
              <w:rPr>
                <w:rFonts w:ascii="Times New Roman" w:hAnsi="Times New Roman"/>
                <w:bCs/>
                <w:sz w:val="20"/>
                <w:szCs w:val="20"/>
              </w:rPr>
              <w:lastRenderedPageBreak/>
              <w:t>лучей через выпуклые и вогнутые линзы</w:t>
            </w:r>
            <w:r>
              <w:rPr>
                <w:rFonts w:ascii="Times New Roman" w:hAnsi="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C553B" w:rsidRPr="00542CFD" w:rsidRDefault="000C553B" w:rsidP="00C64DBD">
            <w:pPr>
              <w:pStyle w:val="af2"/>
              <w:rPr>
                <w:sz w:val="20"/>
              </w:rPr>
            </w:pPr>
            <w:r w:rsidRPr="001A5FD9">
              <w:rPr>
                <w:sz w:val="20"/>
              </w:rPr>
              <w:lastRenderedPageBreak/>
              <w:t xml:space="preserve">Измерять фокусное </w:t>
            </w:r>
            <w:r w:rsidRPr="001A5FD9">
              <w:rPr>
                <w:sz w:val="20"/>
              </w:rPr>
              <w:lastRenderedPageBreak/>
              <w:t>расстояние собирающей линзы,</w:t>
            </w:r>
            <w:r>
              <w:rPr>
                <w:sz w:val="20"/>
              </w:rPr>
              <w:t xml:space="preserve"> в</w:t>
            </w:r>
            <w:r w:rsidRPr="001A5FD9">
              <w:rPr>
                <w:sz w:val="20"/>
              </w:rPr>
              <w:t>ычислять оптическую силу линзы.</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670759">
              <w:rPr>
                <w:b/>
                <w:sz w:val="20"/>
              </w:rPr>
              <w:lastRenderedPageBreak/>
              <w:t>Познавательные:</w:t>
            </w:r>
            <w:r w:rsidRPr="00670759">
              <w:rPr>
                <w:sz w:val="20"/>
              </w:rPr>
              <w:t xml:space="preserve"> </w:t>
            </w:r>
          </w:p>
          <w:p w:rsidR="000C553B" w:rsidRPr="00670759" w:rsidRDefault="000C553B" w:rsidP="00C64DBD">
            <w:pPr>
              <w:pStyle w:val="af2"/>
              <w:jc w:val="center"/>
              <w:rPr>
                <w:sz w:val="20"/>
              </w:rPr>
            </w:pPr>
            <w:r w:rsidRPr="00670759">
              <w:rPr>
                <w:sz w:val="20"/>
              </w:rPr>
              <w:lastRenderedPageBreak/>
              <w:t>осуществляют поиск  и отбор необходимой информации, ее структурирования.</w:t>
            </w:r>
          </w:p>
          <w:p w:rsidR="000C553B" w:rsidRDefault="000C553B" w:rsidP="00C64DBD">
            <w:pPr>
              <w:pStyle w:val="af2"/>
              <w:jc w:val="center"/>
              <w:rPr>
                <w:sz w:val="20"/>
              </w:rPr>
            </w:pPr>
            <w:r w:rsidRPr="00670759">
              <w:rPr>
                <w:b/>
                <w:sz w:val="20"/>
              </w:rPr>
              <w:t>Регулятивные:</w:t>
            </w:r>
          </w:p>
          <w:p w:rsidR="000C553B" w:rsidRPr="00670759" w:rsidRDefault="000C553B" w:rsidP="00C64DBD">
            <w:pPr>
              <w:pStyle w:val="af2"/>
              <w:jc w:val="center"/>
              <w:rPr>
                <w:sz w:val="20"/>
              </w:rPr>
            </w:pPr>
            <w:r>
              <w:rPr>
                <w:sz w:val="20"/>
              </w:rPr>
              <w:t>г</w:t>
            </w:r>
            <w:r w:rsidRPr="00670759">
              <w:rPr>
                <w:sz w:val="20"/>
              </w:rPr>
              <w:t xml:space="preserve">отовятся к осуществлению последовательного перехода  к самоуправлению и </w:t>
            </w:r>
            <w:proofErr w:type="spellStart"/>
            <w:r w:rsidRPr="00670759">
              <w:rPr>
                <w:sz w:val="20"/>
              </w:rPr>
              <w:t>саморегуляции</w:t>
            </w:r>
            <w:proofErr w:type="spellEnd"/>
            <w:r w:rsidRPr="00670759">
              <w:rPr>
                <w:sz w:val="20"/>
              </w:rPr>
              <w:t xml:space="preserve"> в учебной деятельности.</w:t>
            </w:r>
          </w:p>
          <w:p w:rsidR="000C553B" w:rsidRDefault="000C553B" w:rsidP="00C64DBD">
            <w:pPr>
              <w:pStyle w:val="af2"/>
              <w:jc w:val="center"/>
              <w:rPr>
                <w:sz w:val="20"/>
              </w:rPr>
            </w:pPr>
            <w:r w:rsidRPr="00670759">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слышать, слушать и понимать партнера</w:t>
            </w:r>
          </w:p>
        </w:tc>
        <w:tc>
          <w:tcPr>
            <w:tcW w:w="3402"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С</w:t>
            </w:r>
            <w:r w:rsidRPr="003D6F3F">
              <w:rPr>
                <w:rFonts w:ascii="Times New Roman" w:hAnsi="Times New Roman"/>
                <w:sz w:val="20"/>
                <w:szCs w:val="20"/>
              </w:rPr>
              <w:t xml:space="preserve">амостоятельность в приобретении </w:t>
            </w:r>
            <w:r w:rsidRPr="003D6F3F">
              <w:rPr>
                <w:rFonts w:ascii="Times New Roman" w:hAnsi="Times New Roman"/>
                <w:sz w:val="20"/>
                <w:szCs w:val="20"/>
              </w:rPr>
              <w:lastRenderedPageBreak/>
              <w:t>новых знаний и практических умений</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
                <w:bCs/>
                <w:i/>
              </w:rPr>
              <w:t xml:space="preserve">Инструктаж по ТБ. Лабораторная работа № 14 "Изучение изображения,  даваемого линзой" </w:t>
            </w:r>
          </w:p>
        </w:tc>
        <w:tc>
          <w:tcPr>
            <w:tcW w:w="1985"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Экспериментально получают изображение с помощью собирающей линзы</w:t>
            </w:r>
            <w:r>
              <w:rPr>
                <w:rFonts w:ascii="Times New Roman" w:hAnsi="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Характеризовать изображение даваемое линзой</w:t>
            </w:r>
            <w:r>
              <w:rPr>
                <w:rFonts w:ascii="Times New Roman" w:hAnsi="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Pr>
          <w:p w:rsidR="000C553B" w:rsidRDefault="000C553B" w:rsidP="00C64DBD">
            <w:pPr>
              <w:pStyle w:val="af2"/>
              <w:jc w:val="center"/>
              <w:rPr>
                <w:sz w:val="20"/>
              </w:rPr>
            </w:pPr>
            <w:r w:rsidRPr="00670759">
              <w:rPr>
                <w:b/>
                <w:sz w:val="20"/>
              </w:rPr>
              <w:t>Познавательные:</w:t>
            </w:r>
            <w:r w:rsidRPr="00670759">
              <w:rPr>
                <w:sz w:val="20"/>
              </w:rPr>
              <w:t xml:space="preserve"> </w:t>
            </w:r>
          </w:p>
          <w:p w:rsidR="000C553B" w:rsidRPr="00670759" w:rsidRDefault="000C553B" w:rsidP="00C64DBD">
            <w:pPr>
              <w:pStyle w:val="af2"/>
              <w:jc w:val="center"/>
              <w:rPr>
                <w:sz w:val="20"/>
              </w:rPr>
            </w:pPr>
            <w:r w:rsidRPr="00670759">
              <w:rPr>
                <w:sz w:val="20"/>
              </w:rPr>
              <w:t>осуществляют поиск  и отбор необходимой информации, ее структурирования.</w:t>
            </w:r>
          </w:p>
          <w:p w:rsidR="000C553B" w:rsidRDefault="000C553B" w:rsidP="00C64DBD">
            <w:pPr>
              <w:pStyle w:val="af2"/>
              <w:jc w:val="center"/>
              <w:rPr>
                <w:sz w:val="20"/>
              </w:rPr>
            </w:pPr>
            <w:r w:rsidRPr="00670759">
              <w:rPr>
                <w:b/>
                <w:sz w:val="20"/>
              </w:rPr>
              <w:t>Регулятивные:</w:t>
            </w:r>
          </w:p>
          <w:p w:rsidR="000C553B" w:rsidRPr="00670759" w:rsidRDefault="000C553B" w:rsidP="00C64DBD">
            <w:pPr>
              <w:pStyle w:val="af2"/>
              <w:jc w:val="center"/>
              <w:rPr>
                <w:sz w:val="20"/>
              </w:rPr>
            </w:pPr>
            <w:r>
              <w:rPr>
                <w:sz w:val="20"/>
              </w:rPr>
              <w:t>г</w:t>
            </w:r>
            <w:r w:rsidRPr="00670759">
              <w:rPr>
                <w:sz w:val="20"/>
              </w:rPr>
              <w:t xml:space="preserve">отовятся к осуществлению последовательного перехода  к самоуправлению и </w:t>
            </w:r>
            <w:proofErr w:type="spellStart"/>
            <w:r w:rsidRPr="00670759">
              <w:rPr>
                <w:sz w:val="20"/>
              </w:rPr>
              <w:t>саморегуляции</w:t>
            </w:r>
            <w:proofErr w:type="spellEnd"/>
            <w:r w:rsidRPr="00670759">
              <w:rPr>
                <w:sz w:val="20"/>
              </w:rPr>
              <w:t xml:space="preserve"> в учебной деятельности.</w:t>
            </w:r>
          </w:p>
          <w:p w:rsidR="000C553B"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 xml:space="preserve"> контролируют действия друг друга, умеют  договариваться между собой</w:t>
            </w:r>
          </w:p>
        </w:tc>
        <w:tc>
          <w:tcPr>
            <w:tcW w:w="3402" w:type="dxa"/>
            <w:tcBorders>
              <w:top w:val="single" w:sz="1" w:space="0" w:color="000000"/>
              <w:left w:val="single" w:sz="4" w:space="0" w:color="auto"/>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С</w:t>
            </w:r>
            <w:r w:rsidRPr="003D6F3F">
              <w:rPr>
                <w:rFonts w:ascii="Times New Roman" w:hAnsi="Times New Roman"/>
                <w:sz w:val="20"/>
                <w:szCs w:val="20"/>
              </w:rPr>
              <w:t>тавить проблему, выдвигать гипотезу,  самостоятельно проводить измерения, делать умозаключения</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both"/>
              <w:rPr>
                <w:rFonts w:ascii="Times New Roman" w:hAnsi="Times New Roman"/>
                <w:bCs/>
              </w:rPr>
            </w:pPr>
            <w:r w:rsidRPr="00750ABB">
              <w:rPr>
                <w:rFonts w:ascii="Times New Roman" w:hAnsi="Times New Roman"/>
                <w:bCs/>
              </w:rPr>
              <w:t>Фотоаппарат. Проекционный аппарат.</w:t>
            </w:r>
          </w:p>
        </w:tc>
        <w:tc>
          <w:tcPr>
            <w:tcW w:w="1985" w:type="dxa"/>
            <w:tcBorders>
              <w:top w:val="single" w:sz="4" w:space="0" w:color="auto"/>
              <w:left w:val="single" w:sz="1" w:space="0" w:color="000000"/>
              <w:bottom w:val="single" w:sz="1" w:space="0" w:color="000000"/>
            </w:tcBorders>
          </w:tcPr>
          <w:p w:rsidR="000C553B" w:rsidRPr="001A307E" w:rsidRDefault="000C553B" w:rsidP="00C64DBD">
            <w:pPr>
              <w:spacing w:line="240" w:lineRule="auto"/>
              <w:rPr>
                <w:sz w:val="20"/>
                <w:szCs w:val="20"/>
              </w:rPr>
            </w:pPr>
            <w:r w:rsidRPr="001A307E">
              <w:rPr>
                <w:rFonts w:ascii="Times New Roman" w:hAnsi="Times New Roman"/>
                <w:sz w:val="20"/>
                <w:szCs w:val="20"/>
              </w:rPr>
              <w:t>Изучают схематично на моделях устройство оптических приборов</w:t>
            </w:r>
            <w:r>
              <w:rPr>
                <w:rFonts w:ascii="Times New Roman" w:hAnsi="Times New Roman"/>
                <w:sz w:val="20"/>
                <w:szCs w:val="20"/>
              </w:rPr>
              <w:t>.</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t xml:space="preserve">Ход лучей в оптических приборах  для получения изображения. </w:t>
            </w:r>
          </w:p>
        </w:tc>
        <w:tc>
          <w:tcPr>
            <w:tcW w:w="4253" w:type="dxa"/>
            <w:tcBorders>
              <w:top w:val="single" w:sz="4" w:space="0" w:color="auto"/>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70759">
              <w:rPr>
                <w:b/>
                <w:sz w:val="20"/>
              </w:rPr>
              <w:t>Познавательные:</w:t>
            </w:r>
            <w:r w:rsidRPr="00670759">
              <w:rPr>
                <w:sz w:val="20"/>
              </w:rPr>
              <w:t xml:space="preserve"> </w:t>
            </w:r>
          </w:p>
          <w:p w:rsidR="000C553B" w:rsidRDefault="000C553B" w:rsidP="00C64DBD">
            <w:pPr>
              <w:pStyle w:val="af2"/>
              <w:jc w:val="center"/>
              <w:rPr>
                <w:sz w:val="20"/>
              </w:rPr>
            </w:pPr>
            <w:r>
              <w:rPr>
                <w:sz w:val="20"/>
              </w:rPr>
              <w:t>в</w:t>
            </w:r>
            <w:r w:rsidRPr="00670759">
              <w:rPr>
                <w:sz w:val="20"/>
              </w:rPr>
              <w:t xml:space="preserve">ыделяют общее и частное (существенное и несущественное)  в изучаемых объектах; классифицируют объекты </w:t>
            </w:r>
          </w:p>
          <w:p w:rsidR="000C553B" w:rsidRDefault="000C553B" w:rsidP="00C64DBD">
            <w:pPr>
              <w:pStyle w:val="af2"/>
              <w:jc w:val="center"/>
              <w:rPr>
                <w:sz w:val="20"/>
              </w:rPr>
            </w:pPr>
            <w:r w:rsidRPr="00670759">
              <w:rPr>
                <w:b/>
                <w:sz w:val="20"/>
              </w:rPr>
              <w:t>Регулятивные</w:t>
            </w:r>
            <w:r w:rsidRPr="00670759">
              <w:rPr>
                <w:sz w:val="20"/>
              </w:rPr>
              <w:t>:</w:t>
            </w:r>
          </w:p>
          <w:p w:rsidR="000C553B" w:rsidRDefault="000C553B" w:rsidP="00C64DBD">
            <w:pPr>
              <w:pStyle w:val="af2"/>
              <w:jc w:val="center"/>
              <w:rPr>
                <w:sz w:val="20"/>
              </w:rPr>
            </w:pPr>
            <w:r>
              <w:rPr>
                <w:sz w:val="20"/>
              </w:rPr>
              <w:t>у</w:t>
            </w:r>
            <w:r w:rsidRPr="00670759">
              <w:rPr>
                <w:sz w:val="20"/>
              </w:rPr>
              <w:t>правляют своей познавательной и учебной деятельностью</w:t>
            </w:r>
          </w:p>
          <w:p w:rsidR="000C553B" w:rsidRDefault="000C553B" w:rsidP="00C64DBD">
            <w:pPr>
              <w:pStyle w:val="af2"/>
              <w:jc w:val="center"/>
              <w:rPr>
                <w:sz w:val="20"/>
              </w:rPr>
            </w:pPr>
            <w:r w:rsidRPr="00670759">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sz w:val="20"/>
              </w:rPr>
              <w:t>С</w:t>
            </w:r>
            <w:r w:rsidRPr="003D6F3F">
              <w:rPr>
                <w:sz w:val="20"/>
              </w:rPr>
              <w:t>тавить проблему, выдвигать гипотезу,  самостоятельно проводить измерения, делать умозаключения</w:t>
            </w:r>
          </w:p>
          <w:p w:rsidR="000C553B" w:rsidRPr="001A307E" w:rsidRDefault="000C553B" w:rsidP="00C64DBD">
            <w:pPr>
              <w:spacing w:line="240" w:lineRule="auto"/>
              <w:jc w:val="both"/>
              <w:rPr>
                <w:sz w:val="20"/>
                <w:szCs w:val="20"/>
              </w:rPr>
            </w:pPr>
            <w:r w:rsidRPr="003D6F3F">
              <w:rPr>
                <w:rFonts w:ascii="Times New Roman" w:hAnsi="Times New Roman"/>
                <w:sz w:val="20"/>
                <w:szCs w:val="20"/>
              </w:rPr>
              <w:t>развитие внимательности собранности и аккуратности</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eastAsia="TimesNewRomanPS-BoldMT" w:hAnsi="Times New Roman"/>
                <w:b/>
                <w:bCs/>
              </w:rPr>
              <w:t xml:space="preserve">Итоговая промежуточная аттестация </w:t>
            </w:r>
            <w:r w:rsidRPr="00750ABB">
              <w:rPr>
                <w:rFonts w:ascii="Times New Roman" w:eastAsia="TimesNewRomanPS-BoldMT" w:hAnsi="Times New Roman"/>
                <w:bCs/>
              </w:rPr>
              <w:t>в форме контрольной работы</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Решают задачи разных типов.</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pacing w:line="240" w:lineRule="auto"/>
              <w:rPr>
                <w:sz w:val="20"/>
                <w:szCs w:val="20"/>
              </w:rPr>
            </w:pPr>
            <w:r w:rsidRPr="001A307E">
              <w:rPr>
                <w:rFonts w:ascii="Times New Roman" w:hAnsi="Times New Roman"/>
                <w:sz w:val="20"/>
                <w:szCs w:val="20"/>
              </w:rPr>
              <w:t>Демонстрируют умение решать задачи разных типов</w:t>
            </w:r>
            <w:r>
              <w:rPr>
                <w:rFonts w:ascii="Times New Roman" w:hAnsi="Times New Roman"/>
                <w:sz w:val="20"/>
                <w:szCs w:val="20"/>
              </w:rPr>
              <w:t>.</w:t>
            </w:r>
          </w:p>
        </w:tc>
        <w:tc>
          <w:tcPr>
            <w:tcW w:w="4253" w:type="dxa"/>
            <w:tcBorders>
              <w:top w:val="single" w:sz="4" w:space="0" w:color="auto"/>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выбирают наиболее эффективные способы и подходы к выполнению заданий</w:t>
            </w:r>
          </w:p>
          <w:p w:rsidR="000C553B" w:rsidRPr="00670759" w:rsidRDefault="000C553B" w:rsidP="00C64DBD">
            <w:pPr>
              <w:pStyle w:val="af2"/>
              <w:jc w:val="center"/>
              <w:rPr>
                <w:b/>
                <w:sz w:val="20"/>
              </w:rPr>
            </w:pPr>
            <w:r w:rsidRPr="00670759">
              <w:rPr>
                <w:b/>
                <w:sz w:val="20"/>
              </w:rPr>
              <w:t>Регулятивные:</w:t>
            </w:r>
          </w:p>
          <w:p w:rsidR="000C553B" w:rsidRPr="00670759" w:rsidRDefault="000C553B" w:rsidP="00C64DBD">
            <w:pPr>
              <w:pStyle w:val="af2"/>
              <w:jc w:val="center"/>
              <w:rPr>
                <w:sz w:val="20"/>
              </w:rPr>
            </w:pPr>
            <w:r w:rsidRPr="00670759">
              <w:rPr>
                <w:sz w:val="20"/>
              </w:rPr>
              <w:t>осознают качество и уровень усвоения учебного материала</w:t>
            </w:r>
          </w:p>
          <w:p w:rsidR="000C553B" w:rsidRPr="00670759"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умеют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4" w:space="0" w:color="auto"/>
              <w:bottom w:val="single" w:sz="4" w:space="0" w:color="auto"/>
              <w:right w:val="single" w:sz="4" w:space="0" w:color="auto"/>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4" w:space="0" w:color="auto"/>
              <w:bottom w:val="single" w:sz="4" w:space="0" w:color="auto"/>
              <w:right w:val="single" w:sz="4" w:space="0" w:color="auto"/>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Глаз как оптическая система. Очки, лупа.</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 xml:space="preserve">Изучают строение человеческого глаза и его функции с точки зрения физики Изучают схематично </w:t>
            </w:r>
            <w:r w:rsidRPr="001A307E">
              <w:rPr>
                <w:rFonts w:ascii="Times New Roman" w:hAnsi="Times New Roman"/>
                <w:sz w:val="20"/>
                <w:szCs w:val="20"/>
              </w:rPr>
              <w:lastRenderedPageBreak/>
              <w:t>и на моделях устройство</w:t>
            </w:r>
            <w:proofErr w:type="gramStart"/>
            <w:r>
              <w:rPr>
                <w:rFonts w:ascii="Times New Roman" w:hAnsi="Times New Roman"/>
                <w:sz w:val="20"/>
                <w:szCs w:val="20"/>
              </w:rPr>
              <w:t>.</w:t>
            </w:r>
            <w:proofErr w:type="gramEnd"/>
            <w:r w:rsidRPr="001A307E">
              <w:rPr>
                <w:rFonts w:ascii="Times New Roman" w:hAnsi="Times New Roman"/>
                <w:sz w:val="20"/>
                <w:szCs w:val="20"/>
              </w:rPr>
              <w:t xml:space="preserve"> </w:t>
            </w:r>
            <w:proofErr w:type="gramStart"/>
            <w:r w:rsidRPr="001A307E">
              <w:rPr>
                <w:rFonts w:ascii="Times New Roman" w:hAnsi="Times New Roman"/>
                <w:sz w:val="20"/>
                <w:szCs w:val="20"/>
              </w:rPr>
              <w:t>о</w:t>
            </w:r>
            <w:proofErr w:type="gramEnd"/>
            <w:r w:rsidRPr="001A307E">
              <w:rPr>
                <w:rFonts w:ascii="Times New Roman" w:hAnsi="Times New Roman"/>
                <w:sz w:val="20"/>
                <w:szCs w:val="20"/>
              </w:rPr>
              <w:t>птических приборов</w:t>
            </w:r>
            <w:r>
              <w:rPr>
                <w:rFonts w:ascii="Times New Roman" w:hAnsi="Times New Roman"/>
                <w:sz w:val="20"/>
                <w:szCs w:val="20"/>
              </w:rPr>
              <w:t>.</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pacing w:line="240" w:lineRule="auto"/>
              <w:rPr>
                <w:rFonts w:ascii="Times New Roman" w:hAnsi="Times New Roman"/>
                <w:sz w:val="20"/>
                <w:szCs w:val="20"/>
              </w:rPr>
            </w:pPr>
            <w:r w:rsidRPr="001A307E">
              <w:rPr>
                <w:rFonts w:ascii="Times New Roman" w:hAnsi="Times New Roman"/>
                <w:sz w:val="20"/>
                <w:szCs w:val="20"/>
              </w:rPr>
              <w:lastRenderedPageBreak/>
              <w:t>Строение человеческого глаза и его функции с точки зрения физики</w:t>
            </w:r>
            <w:r>
              <w:rPr>
                <w:rFonts w:ascii="Times New Roman" w:hAnsi="Times New Roman"/>
                <w:sz w:val="20"/>
                <w:szCs w:val="20"/>
              </w:rPr>
              <w:t>.</w:t>
            </w:r>
            <w:r w:rsidRPr="001A307E">
              <w:rPr>
                <w:rFonts w:ascii="Times New Roman" w:hAnsi="Times New Roman"/>
                <w:sz w:val="20"/>
                <w:szCs w:val="20"/>
              </w:rPr>
              <w:t xml:space="preserve"> Назначение оптических приборов: очки, лупа.</w:t>
            </w:r>
          </w:p>
        </w:tc>
        <w:tc>
          <w:tcPr>
            <w:tcW w:w="4253" w:type="dxa"/>
            <w:tcBorders>
              <w:top w:val="single" w:sz="4" w:space="0" w:color="auto"/>
              <w:left w:val="single" w:sz="1" w:space="0" w:color="000000"/>
              <w:bottom w:val="single" w:sz="1" w:space="0" w:color="000000"/>
              <w:right w:val="single" w:sz="1" w:space="0" w:color="000000"/>
            </w:tcBorders>
          </w:tcPr>
          <w:p w:rsidR="000C553B" w:rsidRDefault="000C553B" w:rsidP="00C64DBD">
            <w:pPr>
              <w:pStyle w:val="af2"/>
              <w:jc w:val="center"/>
              <w:rPr>
                <w:sz w:val="20"/>
              </w:rPr>
            </w:pPr>
            <w:r w:rsidRPr="00670759">
              <w:rPr>
                <w:b/>
                <w:sz w:val="20"/>
              </w:rPr>
              <w:t>Познавательные:</w:t>
            </w:r>
            <w:r w:rsidRPr="00670759">
              <w:rPr>
                <w:sz w:val="20"/>
              </w:rPr>
              <w:t xml:space="preserve"> </w:t>
            </w:r>
          </w:p>
          <w:p w:rsidR="000C553B" w:rsidRPr="00670759" w:rsidRDefault="000C553B" w:rsidP="00C64DBD">
            <w:pPr>
              <w:pStyle w:val="af2"/>
              <w:jc w:val="center"/>
              <w:rPr>
                <w:sz w:val="20"/>
              </w:rPr>
            </w:pPr>
            <w:r>
              <w:rPr>
                <w:sz w:val="20"/>
              </w:rPr>
              <w:t>в</w:t>
            </w:r>
            <w:r w:rsidRPr="00670759">
              <w:rPr>
                <w:sz w:val="20"/>
              </w:rPr>
              <w:t>ыделяют общее и частное (существенное и несущественное)  в изучаемых объектах; классифицируют объекты</w:t>
            </w:r>
          </w:p>
          <w:p w:rsidR="000C553B" w:rsidRDefault="000C553B" w:rsidP="00C64DBD">
            <w:pPr>
              <w:pStyle w:val="af2"/>
              <w:jc w:val="center"/>
              <w:rPr>
                <w:sz w:val="20"/>
              </w:rPr>
            </w:pPr>
            <w:r w:rsidRPr="00670759">
              <w:rPr>
                <w:b/>
                <w:sz w:val="20"/>
              </w:rPr>
              <w:t xml:space="preserve">Регулятивные: </w:t>
            </w:r>
          </w:p>
          <w:p w:rsidR="000C553B" w:rsidRPr="00670759" w:rsidRDefault="000C553B" w:rsidP="00C64DBD">
            <w:pPr>
              <w:pStyle w:val="af2"/>
              <w:jc w:val="center"/>
              <w:rPr>
                <w:sz w:val="20"/>
              </w:rPr>
            </w:pPr>
            <w:r>
              <w:rPr>
                <w:sz w:val="20"/>
              </w:rPr>
              <w:t>у</w:t>
            </w:r>
            <w:r w:rsidRPr="00670759">
              <w:rPr>
                <w:sz w:val="20"/>
              </w:rPr>
              <w:t xml:space="preserve">правляют своей познавательной и учебной </w:t>
            </w:r>
            <w:r w:rsidRPr="00670759">
              <w:rPr>
                <w:sz w:val="20"/>
              </w:rPr>
              <w:lastRenderedPageBreak/>
              <w:t>деятельностью</w:t>
            </w:r>
          </w:p>
          <w:p w:rsidR="000C553B" w:rsidRDefault="000C553B" w:rsidP="00C64DBD">
            <w:pPr>
              <w:pStyle w:val="af2"/>
              <w:jc w:val="center"/>
              <w:rPr>
                <w:sz w:val="20"/>
              </w:rPr>
            </w:pPr>
            <w:r w:rsidRPr="00670759">
              <w:rPr>
                <w:b/>
                <w:sz w:val="20"/>
              </w:rPr>
              <w:t>Коммуникативные:</w:t>
            </w:r>
          </w:p>
          <w:p w:rsidR="000C553B" w:rsidRPr="00670759" w:rsidRDefault="000C553B" w:rsidP="00C64DBD">
            <w:pPr>
              <w:pStyle w:val="af2"/>
              <w:jc w:val="center"/>
              <w:rPr>
                <w:sz w:val="20"/>
              </w:rPr>
            </w:pPr>
            <w:r>
              <w:rPr>
                <w:sz w:val="20"/>
              </w:rPr>
              <w:t>у</w:t>
            </w:r>
            <w:r w:rsidRPr="00670759">
              <w:rPr>
                <w:sz w:val="20"/>
              </w:rPr>
              <w:t>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3D6F3F" w:rsidRDefault="000C553B" w:rsidP="00C64DBD">
            <w:pPr>
              <w:pStyle w:val="af2"/>
              <w:jc w:val="both"/>
              <w:rPr>
                <w:sz w:val="20"/>
              </w:rPr>
            </w:pPr>
            <w:r>
              <w:rPr>
                <w:rFonts w:eastAsia="Calibri"/>
                <w:sz w:val="20"/>
              </w:rPr>
              <w:lastRenderedPageBreak/>
              <w:t>Ф</w:t>
            </w:r>
            <w:r w:rsidRPr="003D6F3F">
              <w:rPr>
                <w:rFonts w:eastAsia="Calibri"/>
                <w:sz w:val="20"/>
              </w:rPr>
              <w:t>ормирование умений наблюдать и объяснять физические явления</w:t>
            </w:r>
            <w:r>
              <w:rPr>
                <w:rFonts w:eastAsia="Calibri"/>
                <w:sz w:val="20"/>
              </w:rPr>
              <w:t>.</w:t>
            </w:r>
            <w:r>
              <w:rPr>
                <w:sz w:val="20"/>
              </w:rPr>
              <w:t xml:space="preserve"> С</w:t>
            </w:r>
            <w:r w:rsidRPr="003D6F3F">
              <w:rPr>
                <w:sz w:val="20"/>
              </w:rPr>
              <w:t>тавить проблему, выдвигать гипотезу,  самостоятельно проводить измерения, делать умозаключения</w:t>
            </w:r>
          </w:p>
          <w:p w:rsidR="000C553B" w:rsidRPr="001A307E" w:rsidRDefault="000C553B" w:rsidP="00C64DBD">
            <w:pPr>
              <w:spacing w:line="240" w:lineRule="auto"/>
              <w:jc w:val="both"/>
              <w:rPr>
                <w:sz w:val="20"/>
                <w:szCs w:val="20"/>
              </w:rPr>
            </w:pPr>
            <w:r w:rsidRPr="003D6F3F">
              <w:rPr>
                <w:rFonts w:ascii="Times New Roman" w:hAnsi="Times New Roman"/>
                <w:sz w:val="20"/>
                <w:szCs w:val="20"/>
              </w:rPr>
              <w:t xml:space="preserve">развитие внимательности </w:t>
            </w:r>
            <w:r w:rsidRPr="003D6F3F">
              <w:rPr>
                <w:rFonts w:ascii="Times New Roman" w:hAnsi="Times New Roman"/>
                <w:sz w:val="20"/>
                <w:szCs w:val="20"/>
              </w:rPr>
              <w:lastRenderedPageBreak/>
              <w:t>собранности и аккуратности</w:t>
            </w:r>
            <w:r>
              <w:rPr>
                <w:rFonts w:ascii="Times New Roman" w:hAnsi="Times New Roman"/>
                <w:sz w:val="20"/>
                <w:szCs w:val="20"/>
              </w:rPr>
              <w:t>.</w:t>
            </w:r>
          </w:p>
        </w:tc>
      </w:tr>
      <w:tr w:rsidR="000C553B" w:rsidRPr="001A307E" w:rsidTr="00C64DBD">
        <w:trPr>
          <w:trHeight w:val="67"/>
        </w:trPr>
        <w:tc>
          <w:tcPr>
            <w:tcW w:w="709" w:type="dxa"/>
            <w:tcBorders>
              <w:top w:val="single" w:sz="4" w:space="0" w:color="auto"/>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top w:val="single" w:sz="4" w:space="0" w:color="auto"/>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Разложение белого света в спектр. Сложение спектральных цветов.</w:t>
            </w:r>
          </w:p>
        </w:tc>
        <w:tc>
          <w:tcPr>
            <w:tcW w:w="1985" w:type="dxa"/>
            <w:tcBorders>
              <w:top w:val="single" w:sz="4" w:space="0" w:color="auto"/>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bCs/>
                <w:sz w:val="20"/>
                <w:szCs w:val="20"/>
              </w:rPr>
            </w:pPr>
            <w:r w:rsidRPr="001A307E">
              <w:rPr>
                <w:rFonts w:ascii="Times New Roman" w:hAnsi="Times New Roman"/>
                <w:sz w:val="20"/>
                <w:szCs w:val="20"/>
              </w:rPr>
              <w:t>Выдвигают и формулируют проблему, намечают действия  и осуществляют их.</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 xml:space="preserve">Объяснять понятие спектр. </w:t>
            </w:r>
          </w:p>
        </w:tc>
        <w:tc>
          <w:tcPr>
            <w:tcW w:w="4253" w:type="dxa"/>
            <w:tcBorders>
              <w:top w:val="single" w:sz="4" w:space="0" w:color="auto"/>
              <w:left w:val="single" w:sz="1" w:space="0" w:color="000000"/>
              <w:bottom w:val="single" w:sz="1" w:space="0" w:color="000000"/>
              <w:right w:val="single" w:sz="1" w:space="0" w:color="000000"/>
            </w:tcBorders>
          </w:tcPr>
          <w:p w:rsidR="000C553B" w:rsidRDefault="000C553B" w:rsidP="00C64DBD">
            <w:pPr>
              <w:pStyle w:val="af2"/>
              <w:jc w:val="center"/>
              <w:rPr>
                <w:b/>
                <w:sz w:val="20"/>
              </w:rPr>
            </w:pPr>
            <w:r w:rsidRPr="00670759">
              <w:rPr>
                <w:b/>
                <w:sz w:val="20"/>
              </w:rPr>
              <w:t>Познавательные:</w:t>
            </w:r>
          </w:p>
          <w:p w:rsidR="000C553B" w:rsidRDefault="000C553B" w:rsidP="00C64DBD">
            <w:pPr>
              <w:pStyle w:val="af2"/>
              <w:jc w:val="center"/>
              <w:rPr>
                <w:sz w:val="20"/>
              </w:rPr>
            </w:pPr>
            <w:r w:rsidRPr="00670759">
              <w:rPr>
                <w:sz w:val="20"/>
              </w:rPr>
              <w:t xml:space="preserve"> осуществляют поиск  и отбор необходимой информации, ее структурирования </w:t>
            </w:r>
          </w:p>
          <w:p w:rsidR="000C553B" w:rsidRPr="00670759" w:rsidRDefault="000C553B" w:rsidP="00C64DBD">
            <w:pPr>
              <w:pStyle w:val="af2"/>
              <w:jc w:val="center"/>
              <w:rPr>
                <w:sz w:val="20"/>
              </w:rPr>
            </w:pPr>
            <w:r w:rsidRPr="00670759">
              <w:rPr>
                <w:b/>
                <w:sz w:val="20"/>
              </w:rPr>
              <w:t>Регулятивные:</w:t>
            </w:r>
          </w:p>
          <w:p w:rsidR="000C553B" w:rsidRPr="00670759" w:rsidRDefault="000C553B" w:rsidP="00C64DBD">
            <w:pPr>
              <w:pStyle w:val="af2"/>
              <w:jc w:val="center"/>
              <w:rPr>
                <w:sz w:val="20"/>
              </w:rPr>
            </w:pPr>
            <w:r w:rsidRPr="00670759">
              <w:rPr>
                <w:sz w:val="20"/>
              </w:rPr>
              <w:t>выдвигают и формулируют проблему, намечают действия  и осуществляют их</w:t>
            </w:r>
          </w:p>
          <w:p w:rsidR="000C553B" w:rsidRPr="00670759"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готовы вести диалог, искать решения, оказывать поддержку</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В</w:t>
            </w:r>
            <w:r w:rsidRPr="003D6F3F">
              <w:rPr>
                <w:rFonts w:ascii="Times New Roman" w:hAnsi="Times New Roman"/>
                <w:sz w:val="20"/>
                <w:szCs w:val="20"/>
              </w:rPr>
              <w:t>ыражать свои мысли и описывать действия в устной и письменной речи</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Цвета тел.</w:t>
            </w:r>
          </w:p>
        </w:tc>
        <w:tc>
          <w:tcPr>
            <w:tcW w:w="1985" w:type="dxa"/>
            <w:tcBorders>
              <w:top w:val="single" w:sz="4" w:space="0" w:color="auto"/>
              <w:left w:val="single" w:sz="1" w:space="0" w:color="000000"/>
              <w:bottom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Анализируют и объясняют красоту  и многоцветие окружающего мира.</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autoSpaceDE w:val="0"/>
              <w:autoSpaceDN w:val="0"/>
              <w:adjustRightInd w:val="0"/>
              <w:spacing w:after="0" w:line="240" w:lineRule="auto"/>
              <w:jc w:val="both"/>
              <w:rPr>
                <w:rFonts w:ascii="Times New Roman" w:hAnsi="Times New Roman"/>
                <w:sz w:val="20"/>
                <w:szCs w:val="20"/>
              </w:rPr>
            </w:pPr>
            <w:r w:rsidRPr="001A307E">
              <w:rPr>
                <w:rFonts w:ascii="Times New Roman" w:hAnsi="Times New Roman"/>
                <w:sz w:val="20"/>
                <w:szCs w:val="20"/>
              </w:rPr>
              <w:t>Смешение красок</w:t>
            </w:r>
            <w:r>
              <w:rPr>
                <w:rFonts w:ascii="Times New Roman" w:hAnsi="Times New Roman"/>
                <w:sz w:val="20"/>
                <w:szCs w:val="20"/>
              </w:rPr>
              <w:t>.</w:t>
            </w:r>
          </w:p>
        </w:tc>
        <w:tc>
          <w:tcPr>
            <w:tcW w:w="4253" w:type="dxa"/>
            <w:tcBorders>
              <w:top w:val="single" w:sz="4" w:space="0" w:color="auto"/>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 xml:space="preserve">оформляют диалогическое высказывание в соответствии </w:t>
            </w:r>
            <w:proofErr w:type="gramStart"/>
            <w:r w:rsidRPr="00670759">
              <w:rPr>
                <w:sz w:val="20"/>
              </w:rPr>
              <w:t>с</w:t>
            </w:r>
            <w:proofErr w:type="gramEnd"/>
          </w:p>
          <w:p w:rsidR="000C553B" w:rsidRPr="00670759" w:rsidRDefault="000C553B" w:rsidP="00C64DBD">
            <w:pPr>
              <w:pStyle w:val="af2"/>
              <w:jc w:val="center"/>
              <w:rPr>
                <w:sz w:val="20"/>
              </w:rPr>
            </w:pPr>
            <w:r w:rsidRPr="00670759">
              <w:rPr>
                <w:sz w:val="20"/>
              </w:rPr>
              <w:t>требованиями речевого этикета</w:t>
            </w:r>
          </w:p>
          <w:p w:rsidR="000C553B" w:rsidRPr="00670759" w:rsidRDefault="000C553B" w:rsidP="00C64DBD">
            <w:pPr>
              <w:pStyle w:val="af2"/>
              <w:jc w:val="center"/>
              <w:rPr>
                <w:b/>
                <w:sz w:val="20"/>
              </w:rPr>
            </w:pPr>
            <w:r w:rsidRPr="00670759">
              <w:rPr>
                <w:b/>
                <w:sz w:val="20"/>
              </w:rPr>
              <w:t>Регулятивные:</w:t>
            </w:r>
          </w:p>
          <w:p w:rsidR="000C553B" w:rsidRPr="00670759" w:rsidRDefault="000C553B" w:rsidP="00C64DBD">
            <w:pPr>
              <w:pStyle w:val="af2"/>
              <w:jc w:val="center"/>
              <w:rPr>
                <w:sz w:val="20"/>
              </w:rPr>
            </w:pPr>
            <w:r w:rsidRPr="00670759">
              <w:rPr>
                <w:sz w:val="20"/>
              </w:rPr>
              <w:t>управляют своей познавательной и учебной деятельностью</w:t>
            </w:r>
          </w:p>
          <w:p w:rsidR="000C553B" w:rsidRPr="00670759"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умеют и готовы вести диалог, искать решения, оказывать поддержку друг другу.</w:t>
            </w:r>
          </w:p>
          <w:p w:rsidR="000C553B" w:rsidRPr="00670759" w:rsidRDefault="000C553B" w:rsidP="00C64DBD">
            <w:pPr>
              <w:pStyle w:val="af2"/>
              <w:jc w:val="center"/>
              <w:rPr>
                <w:sz w:val="20"/>
              </w:rPr>
            </w:pP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Р</w:t>
            </w:r>
            <w:r w:rsidRPr="003D6F3F">
              <w:rPr>
                <w:rFonts w:ascii="Times New Roman" w:hAnsi="Times New Roman"/>
                <w:sz w:val="20"/>
                <w:szCs w:val="20"/>
              </w:rPr>
              <w:t>азвитие умений и навыков применения полученных знаний для решения практических задач повседневной жизни</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vMerge/>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1" w:space="0" w:color="000000"/>
              <w:bottom w:val="single" w:sz="1" w:space="0" w:color="000000"/>
            </w:tcBorders>
          </w:tcPr>
          <w:p w:rsidR="000C553B" w:rsidRPr="00750ABB" w:rsidRDefault="000C553B" w:rsidP="00C64DBD">
            <w:pPr>
              <w:snapToGrid w:val="0"/>
              <w:jc w:val="center"/>
              <w:rPr>
                <w:rFonts w:ascii="Times New Roman" w:hAnsi="Times New Roman"/>
                <w:b/>
                <w:bCs/>
              </w:rPr>
            </w:pPr>
            <w:r w:rsidRPr="00750ABB">
              <w:rPr>
                <w:rFonts w:ascii="Times New Roman" w:hAnsi="Times New Roman"/>
                <w:b/>
                <w:bCs/>
              </w:rPr>
              <w:t xml:space="preserve">Контрольная работа № 4 "Световые явления" </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bCs/>
                <w:sz w:val="20"/>
                <w:szCs w:val="20"/>
              </w:rPr>
              <w:t>Решают задачи разных типов.</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sidRPr="001A307E">
              <w:rPr>
                <w:rFonts w:ascii="Times New Roman" w:hAnsi="Times New Roman"/>
                <w:sz w:val="20"/>
                <w:szCs w:val="20"/>
              </w:rPr>
              <w:t>Демонстрируют умение решать задачи разных типов</w:t>
            </w:r>
            <w:r>
              <w:rPr>
                <w:rFonts w:ascii="Times New Roman" w:hAnsi="Times New Roman"/>
                <w:sz w:val="20"/>
                <w:szCs w:val="20"/>
              </w:rPr>
              <w:t>.</w:t>
            </w:r>
          </w:p>
        </w:tc>
        <w:tc>
          <w:tcPr>
            <w:tcW w:w="4253" w:type="dxa"/>
            <w:tcBorders>
              <w:top w:val="single" w:sz="4" w:space="0" w:color="auto"/>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выбирают наиболее эффективные способы и подходы к выполнению заданий</w:t>
            </w:r>
          </w:p>
          <w:p w:rsidR="000C553B" w:rsidRPr="00670759" w:rsidRDefault="000C553B" w:rsidP="00C64DBD">
            <w:pPr>
              <w:pStyle w:val="af2"/>
              <w:jc w:val="center"/>
              <w:rPr>
                <w:b/>
                <w:sz w:val="20"/>
              </w:rPr>
            </w:pPr>
            <w:r w:rsidRPr="00670759">
              <w:rPr>
                <w:b/>
                <w:sz w:val="20"/>
              </w:rPr>
              <w:t>Регулятивные:</w:t>
            </w:r>
          </w:p>
          <w:p w:rsidR="000C553B" w:rsidRPr="00670759" w:rsidRDefault="000C553B" w:rsidP="00C64DBD">
            <w:pPr>
              <w:pStyle w:val="af2"/>
              <w:jc w:val="center"/>
              <w:rPr>
                <w:sz w:val="20"/>
              </w:rPr>
            </w:pPr>
            <w:r w:rsidRPr="00670759">
              <w:rPr>
                <w:sz w:val="20"/>
              </w:rPr>
              <w:t>осознают качество и уровень усвоения учебного материала</w:t>
            </w:r>
          </w:p>
          <w:p w:rsidR="000C553B" w:rsidRPr="00670759"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умеют представлять конкретное содержание и представлять его в нужной форме</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r>
              <w:rPr>
                <w:rFonts w:ascii="Times New Roman" w:hAnsi="Times New Roman"/>
                <w:b/>
                <w:bCs/>
                <w:sz w:val="20"/>
                <w:szCs w:val="20"/>
              </w:rPr>
              <w:t>Повторение (3 ч)</w:t>
            </w:r>
          </w:p>
        </w:tc>
        <w:tc>
          <w:tcPr>
            <w:tcW w:w="2126" w:type="dxa"/>
            <w:tcBorders>
              <w:top w:val="single" w:sz="4" w:space="0" w:color="auto"/>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Повторение. Механические явления.</w:t>
            </w:r>
          </w:p>
        </w:tc>
        <w:tc>
          <w:tcPr>
            <w:tcW w:w="1985"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Участвуют в решении и обсуждении задач практической и творческой направленности</w:t>
            </w:r>
            <w:r>
              <w:rPr>
                <w:rFonts w:ascii="Times New Roman" w:hAnsi="Times New Roman"/>
                <w:sz w:val="20"/>
                <w:szCs w:val="20"/>
              </w:rPr>
              <w:t>.</w:t>
            </w: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spacing w:line="240" w:lineRule="auto"/>
              <w:jc w:val="both"/>
              <w:rPr>
                <w:rFonts w:ascii="Times New Roman" w:hAnsi="Times New Roman"/>
                <w:sz w:val="20"/>
                <w:szCs w:val="20"/>
              </w:rPr>
            </w:pPr>
            <w:r w:rsidRPr="001A307E">
              <w:rPr>
                <w:rFonts w:ascii="Times New Roman" w:hAnsi="Times New Roman"/>
                <w:sz w:val="20"/>
                <w:szCs w:val="20"/>
              </w:rPr>
              <w:t>Научиться анализировать допущенные ошибки, выполнять работу по их предупреждению, проводить диагностику учебных достижений.</w:t>
            </w:r>
          </w:p>
        </w:tc>
        <w:tc>
          <w:tcPr>
            <w:tcW w:w="4253" w:type="dxa"/>
            <w:tcBorders>
              <w:top w:val="single" w:sz="4" w:space="0" w:color="auto"/>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осознанно и произвольно строят речевые высказывания в устной  или письменной форме.</w:t>
            </w:r>
          </w:p>
          <w:p w:rsidR="000C553B" w:rsidRPr="00670759" w:rsidRDefault="000C553B" w:rsidP="00C64DBD">
            <w:pPr>
              <w:pStyle w:val="af2"/>
              <w:jc w:val="center"/>
              <w:rPr>
                <w:b/>
                <w:sz w:val="20"/>
              </w:rPr>
            </w:pPr>
            <w:r w:rsidRPr="00670759">
              <w:rPr>
                <w:b/>
                <w:sz w:val="20"/>
              </w:rPr>
              <w:t>Регулятивные:</w:t>
            </w:r>
          </w:p>
          <w:p w:rsidR="000C553B" w:rsidRDefault="000C553B" w:rsidP="00C64DBD">
            <w:pPr>
              <w:pStyle w:val="af2"/>
              <w:jc w:val="center"/>
              <w:rPr>
                <w:sz w:val="20"/>
              </w:rPr>
            </w:pPr>
            <w:r w:rsidRPr="00670759">
              <w:rPr>
                <w:sz w:val="20"/>
              </w:rPr>
              <w:t>оценивают достигнутый результат, осознают качество  и уровень усвоения</w:t>
            </w:r>
          </w:p>
          <w:p w:rsidR="000C553B"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 xml:space="preserve"> придерживаются морально-этических и </w:t>
            </w:r>
            <w:r w:rsidRPr="00670759">
              <w:rPr>
                <w:sz w:val="20"/>
              </w:rPr>
              <w:lastRenderedPageBreak/>
              <w:t>психологических принципов общения и сотрудничества.</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Pr>
                <w:rFonts w:ascii="Times New Roman" w:hAnsi="Times New Roman"/>
                <w:sz w:val="20"/>
                <w:szCs w:val="20"/>
              </w:rPr>
              <w:lastRenderedPageBreak/>
              <w:t>Ф</w:t>
            </w:r>
            <w:r w:rsidRPr="003D6F3F">
              <w:rPr>
                <w:rFonts w:ascii="Times New Roman" w:hAnsi="Times New Roman"/>
                <w:sz w:val="20"/>
                <w:szCs w:val="20"/>
              </w:rPr>
              <w:t>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tcBorders>
              <w:top w:val="single" w:sz="4" w:space="0" w:color="auto"/>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top w:val="single" w:sz="4" w:space="0" w:color="auto"/>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Повторение. Механические явления.</w:t>
            </w:r>
          </w:p>
        </w:tc>
        <w:tc>
          <w:tcPr>
            <w:tcW w:w="1985" w:type="dxa"/>
            <w:tcBorders>
              <w:top w:val="single" w:sz="4" w:space="0" w:color="auto"/>
              <w:left w:val="single" w:sz="1" w:space="0" w:color="000000"/>
              <w:bottom w:val="single" w:sz="1" w:space="0" w:color="000000"/>
            </w:tcBorders>
          </w:tcPr>
          <w:p w:rsidR="000C553B" w:rsidRPr="001A307E" w:rsidRDefault="000C553B" w:rsidP="00C64DBD">
            <w:pPr>
              <w:keepLines/>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Демонстрируют результаты проектной деятельности (доклады, сообщения, презентации).</w:t>
            </w:r>
          </w:p>
          <w:p w:rsidR="000C553B" w:rsidRPr="001A307E" w:rsidRDefault="000C553B" w:rsidP="00C64DBD">
            <w:pPr>
              <w:snapToGrid w:val="0"/>
              <w:jc w:val="both"/>
              <w:rPr>
                <w:rFonts w:ascii="Times New Roman" w:hAnsi="Times New Roman"/>
                <w:bCs/>
                <w:sz w:val="20"/>
                <w:szCs w:val="20"/>
              </w:rPr>
            </w:pPr>
          </w:p>
        </w:tc>
        <w:tc>
          <w:tcPr>
            <w:tcW w:w="2551" w:type="dxa"/>
            <w:tcBorders>
              <w:top w:val="single" w:sz="4" w:space="0" w:color="auto"/>
              <w:left w:val="single" w:sz="1" w:space="0" w:color="000000"/>
              <w:bottom w:val="single" w:sz="1" w:space="0" w:color="000000"/>
              <w:right w:val="single" w:sz="1" w:space="0" w:color="000000"/>
            </w:tcBorders>
          </w:tcPr>
          <w:p w:rsidR="000C553B" w:rsidRPr="001A307E" w:rsidRDefault="000C553B" w:rsidP="00C64DBD">
            <w:pPr>
              <w:keepLines/>
              <w:autoSpaceDE w:val="0"/>
              <w:autoSpaceDN w:val="0"/>
              <w:adjustRightInd w:val="0"/>
              <w:spacing w:after="0" w:line="240" w:lineRule="auto"/>
              <w:rPr>
                <w:rFonts w:ascii="Times New Roman" w:hAnsi="Times New Roman"/>
                <w:sz w:val="20"/>
                <w:szCs w:val="20"/>
              </w:rPr>
            </w:pPr>
            <w:r w:rsidRPr="001A307E">
              <w:rPr>
                <w:rFonts w:ascii="Times New Roman" w:hAnsi="Times New Roman"/>
                <w:sz w:val="20"/>
                <w:szCs w:val="20"/>
              </w:rPr>
              <w:t>Научиться использовать приобретенные умения экспериментатора на практике.</w:t>
            </w:r>
          </w:p>
        </w:tc>
        <w:tc>
          <w:tcPr>
            <w:tcW w:w="4253" w:type="dxa"/>
            <w:tcBorders>
              <w:top w:val="single" w:sz="4" w:space="0" w:color="auto"/>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осознанно и произвольно строят речевые высказывания в устной  или письменной форме.</w:t>
            </w:r>
          </w:p>
          <w:p w:rsidR="000C553B" w:rsidRPr="00670759" w:rsidRDefault="000C553B" w:rsidP="00C64DBD">
            <w:pPr>
              <w:pStyle w:val="af2"/>
              <w:jc w:val="center"/>
              <w:rPr>
                <w:b/>
                <w:sz w:val="20"/>
              </w:rPr>
            </w:pPr>
            <w:r w:rsidRPr="00670759">
              <w:rPr>
                <w:b/>
                <w:sz w:val="20"/>
              </w:rPr>
              <w:t>Регулятивные:</w:t>
            </w:r>
          </w:p>
          <w:p w:rsidR="000C553B" w:rsidRPr="00670759" w:rsidRDefault="000C553B" w:rsidP="00C64DBD">
            <w:pPr>
              <w:pStyle w:val="af2"/>
              <w:jc w:val="center"/>
              <w:rPr>
                <w:sz w:val="20"/>
              </w:rPr>
            </w:pPr>
            <w:r w:rsidRPr="00670759">
              <w:rPr>
                <w:sz w:val="20"/>
              </w:rPr>
              <w:t>оценивают достигнутый результат, осознают качество  и уровень усвоения</w:t>
            </w:r>
          </w:p>
          <w:p w:rsidR="000C553B" w:rsidRDefault="000C553B" w:rsidP="00C64DBD">
            <w:pPr>
              <w:pStyle w:val="af2"/>
              <w:jc w:val="center"/>
              <w:rPr>
                <w:b/>
                <w:sz w:val="20"/>
              </w:rPr>
            </w:pPr>
            <w:r w:rsidRPr="00670759">
              <w:rPr>
                <w:b/>
                <w:sz w:val="20"/>
              </w:rPr>
              <w:t>Коммуникативные:</w:t>
            </w:r>
          </w:p>
          <w:p w:rsidR="000C553B" w:rsidRPr="00670759" w:rsidRDefault="000C553B" w:rsidP="00C64DBD">
            <w:pPr>
              <w:pStyle w:val="af2"/>
              <w:jc w:val="center"/>
              <w:rPr>
                <w:sz w:val="20"/>
              </w:rPr>
            </w:pPr>
            <w:r w:rsidRPr="00670759">
              <w:rPr>
                <w:sz w:val="20"/>
              </w:rPr>
              <w:t>придерживаются морально-этических и психологических принципов общения и сотрудничества.</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sidRPr="003D6F3F">
              <w:rPr>
                <w:rFonts w:ascii="Times New Roman" w:hAnsi="Times New Roman"/>
                <w:sz w:val="20"/>
                <w:szCs w:val="20"/>
              </w:rPr>
              <w:t>Формирование ценностных отношений к результатам обучения</w:t>
            </w:r>
            <w:r>
              <w:rPr>
                <w:rFonts w:ascii="Times New Roman" w:hAnsi="Times New Roman"/>
                <w:sz w:val="20"/>
                <w:szCs w:val="20"/>
              </w:rPr>
              <w:t>.</w:t>
            </w:r>
          </w:p>
        </w:tc>
      </w:tr>
      <w:tr w:rsidR="000C553B" w:rsidRPr="001A307E" w:rsidTr="00C64DBD">
        <w:trPr>
          <w:trHeight w:val="67"/>
        </w:trPr>
        <w:tc>
          <w:tcPr>
            <w:tcW w:w="709" w:type="dxa"/>
            <w:tcBorders>
              <w:left w:val="single" w:sz="1" w:space="0" w:color="000000"/>
              <w:bottom w:val="single" w:sz="1" w:space="0" w:color="000000"/>
            </w:tcBorders>
          </w:tcPr>
          <w:p w:rsidR="000C553B" w:rsidRPr="005336FE" w:rsidRDefault="000C553B" w:rsidP="00C64DBD">
            <w:pPr>
              <w:pStyle w:val="ab"/>
              <w:widowControl w:val="0"/>
              <w:numPr>
                <w:ilvl w:val="0"/>
                <w:numId w:val="10"/>
              </w:numPr>
              <w:snapToGrid w:val="0"/>
              <w:jc w:val="center"/>
              <w:rPr>
                <w:b/>
                <w:bCs/>
                <w:sz w:val="20"/>
              </w:rPr>
            </w:pPr>
          </w:p>
        </w:tc>
        <w:tc>
          <w:tcPr>
            <w:tcW w:w="1134"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
                <w:bCs/>
                <w:sz w:val="20"/>
                <w:szCs w:val="20"/>
              </w:rPr>
            </w:pPr>
          </w:p>
        </w:tc>
        <w:tc>
          <w:tcPr>
            <w:tcW w:w="2126" w:type="dxa"/>
            <w:tcBorders>
              <w:left w:val="single" w:sz="1" w:space="0" w:color="000000"/>
              <w:bottom w:val="single" w:sz="1" w:space="0" w:color="000000"/>
            </w:tcBorders>
          </w:tcPr>
          <w:p w:rsidR="000C553B" w:rsidRPr="00750ABB" w:rsidRDefault="000C553B" w:rsidP="00C64DBD">
            <w:pPr>
              <w:snapToGrid w:val="0"/>
              <w:jc w:val="center"/>
              <w:rPr>
                <w:rFonts w:ascii="Times New Roman" w:hAnsi="Times New Roman"/>
                <w:bCs/>
              </w:rPr>
            </w:pPr>
            <w:r w:rsidRPr="00750ABB">
              <w:rPr>
                <w:rFonts w:ascii="Times New Roman" w:hAnsi="Times New Roman"/>
                <w:bCs/>
              </w:rPr>
              <w:t>Повторение. Звуковые явления.</w:t>
            </w:r>
          </w:p>
        </w:tc>
        <w:tc>
          <w:tcPr>
            <w:tcW w:w="1985" w:type="dxa"/>
            <w:tcBorders>
              <w:left w:val="single" w:sz="1" w:space="0" w:color="000000"/>
              <w:bottom w:val="single" w:sz="1" w:space="0" w:color="000000"/>
            </w:tcBorders>
          </w:tcPr>
          <w:p w:rsidR="000C553B" w:rsidRPr="001A307E" w:rsidRDefault="000C553B" w:rsidP="00C64DBD">
            <w:pPr>
              <w:snapToGrid w:val="0"/>
              <w:jc w:val="both"/>
              <w:rPr>
                <w:rFonts w:ascii="Times New Roman" w:hAnsi="Times New Roman"/>
                <w:bCs/>
                <w:sz w:val="20"/>
                <w:szCs w:val="20"/>
              </w:rPr>
            </w:pPr>
            <w:r w:rsidRPr="001A307E">
              <w:rPr>
                <w:rFonts w:ascii="Times New Roman" w:hAnsi="Times New Roman"/>
                <w:sz w:val="20"/>
                <w:szCs w:val="20"/>
              </w:rPr>
              <w:t>Участвуют в решении и обсуждении задач практической и творческой направленности</w:t>
            </w:r>
            <w:r>
              <w:rPr>
                <w:rFonts w:ascii="Times New Roman" w:hAnsi="Times New Roman"/>
                <w:sz w:val="20"/>
                <w:szCs w:val="20"/>
              </w:rPr>
              <w:t>.</w:t>
            </w:r>
          </w:p>
        </w:tc>
        <w:tc>
          <w:tcPr>
            <w:tcW w:w="2551"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pPr>
            <w:r w:rsidRPr="001A307E">
              <w:rPr>
                <w:rFonts w:ascii="Times New Roman" w:hAnsi="Times New Roman"/>
                <w:sz w:val="20"/>
                <w:szCs w:val="20"/>
              </w:rPr>
              <w:t>Научиться использовать приобретенные умения экспериментатора на практике.</w:t>
            </w:r>
          </w:p>
        </w:tc>
        <w:tc>
          <w:tcPr>
            <w:tcW w:w="4253" w:type="dxa"/>
            <w:tcBorders>
              <w:top w:val="single" w:sz="1" w:space="0" w:color="000000"/>
              <w:left w:val="single" w:sz="1" w:space="0" w:color="000000"/>
              <w:bottom w:val="single" w:sz="1" w:space="0" w:color="000000"/>
              <w:right w:val="single" w:sz="1" w:space="0" w:color="000000"/>
            </w:tcBorders>
          </w:tcPr>
          <w:p w:rsidR="000C553B" w:rsidRPr="00670759" w:rsidRDefault="000C553B" w:rsidP="00C64DBD">
            <w:pPr>
              <w:pStyle w:val="af2"/>
              <w:jc w:val="center"/>
              <w:rPr>
                <w:b/>
                <w:sz w:val="20"/>
              </w:rPr>
            </w:pPr>
            <w:r w:rsidRPr="00670759">
              <w:rPr>
                <w:b/>
                <w:sz w:val="20"/>
              </w:rPr>
              <w:t>Познавательные:</w:t>
            </w:r>
          </w:p>
          <w:p w:rsidR="000C553B" w:rsidRPr="00670759" w:rsidRDefault="000C553B" w:rsidP="00C64DBD">
            <w:pPr>
              <w:pStyle w:val="af2"/>
              <w:jc w:val="center"/>
              <w:rPr>
                <w:sz w:val="20"/>
              </w:rPr>
            </w:pPr>
            <w:r w:rsidRPr="00670759">
              <w:rPr>
                <w:sz w:val="20"/>
              </w:rPr>
              <w:t>осознанно и произвольно строят речевые высказывания в устной и письменной форме.</w:t>
            </w:r>
          </w:p>
          <w:p w:rsidR="000C553B" w:rsidRPr="00670759" w:rsidRDefault="000C553B" w:rsidP="00C64DBD">
            <w:pPr>
              <w:pStyle w:val="af2"/>
              <w:jc w:val="center"/>
              <w:rPr>
                <w:b/>
                <w:sz w:val="20"/>
              </w:rPr>
            </w:pPr>
            <w:r w:rsidRPr="00670759">
              <w:rPr>
                <w:b/>
                <w:sz w:val="20"/>
              </w:rPr>
              <w:t>Регулятивные:</w:t>
            </w:r>
          </w:p>
          <w:p w:rsidR="000C553B" w:rsidRPr="00670759" w:rsidRDefault="000C553B" w:rsidP="00C64DBD">
            <w:pPr>
              <w:pStyle w:val="af2"/>
              <w:jc w:val="center"/>
              <w:rPr>
                <w:sz w:val="20"/>
              </w:rPr>
            </w:pPr>
            <w:r w:rsidRPr="00670759">
              <w:rPr>
                <w:sz w:val="20"/>
              </w:rPr>
              <w:t>выделяют и осознают то, что уже усвоено и что еще подлежит усвоению; осознают качество и уровень усвоения.</w:t>
            </w:r>
          </w:p>
          <w:p w:rsidR="000C553B" w:rsidRDefault="000C553B" w:rsidP="00C64DBD">
            <w:pPr>
              <w:pStyle w:val="af2"/>
              <w:jc w:val="center"/>
              <w:rPr>
                <w:sz w:val="20"/>
              </w:rPr>
            </w:pPr>
            <w:r w:rsidRPr="00670759">
              <w:rPr>
                <w:b/>
                <w:sz w:val="20"/>
              </w:rPr>
              <w:t>Коммуникативные</w:t>
            </w:r>
            <w:r w:rsidRPr="00670759">
              <w:rPr>
                <w:sz w:val="20"/>
              </w:rPr>
              <w:t>:</w:t>
            </w:r>
          </w:p>
          <w:p w:rsidR="000C553B" w:rsidRPr="00670759" w:rsidRDefault="000C553B" w:rsidP="00C64DBD">
            <w:pPr>
              <w:pStyle w:val="af2"/>
              <w:jc w:val="center"/>
              <w:rPr>
                <w:sz w:val="20"/>
              </w:rPr>
            </w:pPr>
            <w:r w:rsidRPr="00670759">
              <w:rPr>
                <w:sz w:val="20"/>
              </w:rPr>
              <w:t>используют адекватные языковые средства для отображения своих чувств, мыслей и побуждений</w:t>
            </w:r>
          </w:p>
        </w:tc>
        <w:tc>
          <w:tcPr>
            <w:tcW w:w="3402" w:type="dxa"/>
            <w:tcBorders>
              <w:top w:val="single" w:sz="1" w:space="0" w:color="000000"/>
              <w:left w:val="single" w:sz="1" w:space="0" w:color="000000"/>
              <w:bottom w:val="single" w:sz="1" w:space="0" w:color="000000"/>
              <w:right w:val="single" w:sz="1" w:space="0" w:color="000000"/>
            </w:tcBorders>
          </w:tcPr>
          <w:p w:rsidR="000C553B" w:rsidRPr="001A307E" w:rsidRDefault="000C553B" w:rsidP="00C64DBD">
            <w:pPr>
              <w:spacing w:line="240" w:lineRule="auto"/>
              <w:jc w:val="both"/>
              <w:rPr>
                <w:sz w:val="20"/>
                <w:szCs w:val="20"/>
              </w:rPr>
            </w:pPr>
            <w:r w:rsidRPr="003D6F3F">
              <w:rPr>
                <w:rFonts w:ascii="Times New Roman" w:hAnsi="Times New Roman"/>
                <w:sz w:val="20"/>
                <w:szCs w:val="20"/>
              </w:rPr>
              <w:t>Формирование ценностных отношений к результатам обучения</w:t>
            </w:r>
            <w:r>
              <w:rPr>
                <w:rFonts w:ascii="Times New Roman" w:hAnsi="Times New Roman"/>
                <w:sz w:val="20"/>
                <w:szCs w:val="20"/>
              </w:rPr>
              <w:t>.</w:t>
            </w:r>
          </w:p>
        </w:tc>
      </w:tr>
    </w:tbl>
    <w:p w:rsidR="000C553B" w:rsidRPr="00E55381" w:rsidRDefault="000C553B" w:rsidP="000C553B">
      <w:pPr>
        <w:jc w:val="center"/>
        <w:rPr>
          <w:rFonts w:ascii="Times New Roman" w:hAnsi="Times New Roman"/>
          <w:b/>
        </w:rPr>
      </w:pPr>
    </w:p>
    <w:p w:rsidR="000C553B" w:rsidRDefault="000C553B" w:rsidP="000C553B">
      <w:pPr>
        <w:widowControl w:val="0"/>
        <w:shd w:val="clear" w:color="auto" w:fill="FFFFFF"/>
        <w:autoSpaceDE w:val="0"/>
        <w:autoSpaceDN w:val="0"/>
        <w:adjustRightInd w:val="0"/>
        <w:spacing w:before="130" w:after="0" w:line="360" w:lineRule="auto"/>
        <w:ind w:right="-1" w:firstLine="567"/>
        <w:jc w:val="center"/>
        <w:rPr>
          <w:rFonts w:ascii="Times New Roman" w:hAnsi="Times New Roman"/>
          <w:b/>
          <w:sz w:val="24"/>
          <w:szCs w:val="24"/>
          <w:lang w:eastAsia="ru-RU"/>
        </w:rPr>
      </w:pPr>
      <w:r>
        <w:rPr>
          <w:rFonts w:ascii="Times New Roman" w:hAnsi="Times New Roman"/>
          <w:b/>
          <w:sz w:val="24"/>
          <w:szCs w:val="24"/>
          <w:lang w:eastAsia="ru-RU"/>
        </w:rPr>
        <w:t>Тематическое планирование уроков физики для 8 класса (2 часа в неделю)</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984"/>
        <w:gridCol w:w="1985"/>
        <w:gridCol w:w="2551"/>
        <w:gridCol w:w="4253"/>
        <w:gridCol w:w="3402"/>
      </w:tblGrid>
      <w:tr w:rsidR="000C553B" w:rsidTr="00C64DBD">
        <w:trPr>
          <w:trHeight w:val="909"/>
        </w:trPr>
        <w:tc>
          <w:tcPr>
            <w:tcW w:w="710" w:type="dxa"/>
            <w:vMerge w:val="restart"/>
          </w:tcPr>
          <w:p w:rsidR="000C553B" w:rsidRPr="00F9421F" w:rsidRDefault="000C553B" w:rsidP="00C64DBD">
            <w:pPr>
              <w:pStyle w:val="ab"/>
              <w:snapToGrid w:val="0"/>
              <w:jc w:val="center"/>
              <w:rPr>
                <w:b/>
                <w:bCs/>
                <w:sz w:val="20"/>
              </w:rPr>
            </w:pPr>
            <w:r w:rsidRPr="00F9421F">
              <w:rPr>
                <w:b/>
                <w:bCs/>
                <w:sz w:val="20"/>
              </w:rPr>
              <w:t>№</w:t>
            </w:r>
          </w:p>
        </w:tc>
        <w:tc>
          <w:tcPr>
            <w:tcW w:w="1134" w:type="dxa"/>
            <w:vMerge w:val="restart"/>
          </w:tcPr>
          <w:p w:rsidR="000C553B" w:rsidRPr="00F9421F" w:rsidRDefault="000C553B" w:rsidP="00C64DBD">
            <w:pPr>
              <w:snapToGrid w:val="0"/>
              <w:jc w:val="both"/>
              <w:rPr>
                <w:rFonts w:ascii="Times New Roman" w:hAnsi="Times New Roman"/>
                <w:b/>
                <w:bCs/>
                <w:sz w:val="20"/>
                <w:szCs w:val="20"/>
              </w:rPr>
            </w:pPr>
            <w:r w:rsidRPr="00F9421F">
              <w:rPr>
                <w:rFonts w:ascii="Times New Roman" w:hAnsi="Times New Roman"/>
                <w:b/>
                <w:bCs/>
                <w:sz w:val="20"/>
                <w:szCs w:val="20"/>
              </w:rPr>
              <w:t>Название раздела программы</w:t>
            </w:r>
          </w:p>
        </w:tc>
        <w:tc>
          <w:tcPr>
            <w:tcW w:w="1984" w:type="dxa"/>
            <w:vMerge w:val="restart"/>
          </w:tcPr>
          <w:p w:rsidR="000C553B" w:rsidRPr="00F9421F" w:rsidRDefault="000C553B" w:rsidP="00C64DBD">
            <w:pPr>
              <w:snapToGrid w:val="0"/>
              <w:jc w:val="center"/>
              <w:rPr>
                <w:rFonts w:ascii="Times New Roman" w:hAnsi="Times New Roman"/>
                <w:b/>
                <w:bCs/>
                <w:sz w:val="20"/>
                <w:szCs w:val="20"/>
              </w:rPr>
            </w:pPr>
            <w:r w:rsidRPr="00F9421F">
              <w:rPr>
                <w:rFonts w:ascii="Times New Roman" w:hAnsi="Times New Roman"/>
                <w:b/>
                <w:bCs/>
                <w:sz w:val="20"/>
                <w:szCs w:val="20"/>
              </w:rPr>
              <w:t>Тема урока</w:t>
            </w:r>
          </w:p>
        </w:tc>
        <w:tc>
          <w:tcPr>
            <w:tcW w:w="1985" w:type="dxa"/>
            <w:vMerge w:val="restart"/>
          </w:tcPr>
          <w:p w:rsidR="000C553B" w:rsidRPr="00F9421F" w:rsidRDefault="000C553B" w:rsidP="00C64DBD">
            <w:pPr>
              <w:snapToGrid w:val="0"/>
              <w:jc w:val="center"/>
              <w:rPr>
                <w:rFonts w:ascii="Times New Roman" w:hAnsi="Times New Roman"/>
                <w:b/>
                <w:bCs/>
                <w:sz w:val="20"/>
                <w:szCs w:val="20"/>
              </w:rPr>
            </w:pPr>
            <w:r w:rsidRPr="00F9421F">
              <w:rPr>
                <w:rFonts w:ascii="Times New Roman" w:hAnsi="Times New Roman"/>
                <w:b/>
                <w:bCs/>
                <w:sz w:val="20"/>
                <w:szCs w:val="20"/>
              </w:rPr>
              <w:t>Характеристика деятельности учащихся</w:t>
            </w:r>
          </w:p>
        </w:tc>
        <w:tc>
          <w:tcPr>
            <w:tcW w:w="10206" w:type="dxa"/>
            <w:gridSpan w:val="3"/>
          </w:tcPr>
          <w:p w:rsidR="000C553B" w:rsidRPr="00F9421F" w:rsidRDefault="000C553B" w:rsidP="00C64DBD">
            <w:pPr>
              <w:pStyle w:val="af2"/>
              <w:jc w:val="center"/>
              <w:rPr>
                <w:b/>
              </w:rPr>
            </w:pPr>
            <w:r w:rsidRPr="00F9421F">
              <w:rPr>
                <w:b/>
              </w:rPr>
              <w:t>Планируемые результаты</w:t>
            </w:r>
          </w:p>
          <w:p w:rsidR="000C553B" w:rsidRDefault="000C553B" w:rsidP="00C64DBD">
            <w:pPr>
              <w:pStyle w:val="af2"/>
              <w:jc w:val="center"/>
            </w:pPr>
            <w:r w:rsidRPr="00F9421F">
              <w:rPr>
                <w:b/>
              </w:rPr>
              <w:t>(в соответствии с ФГОС)</w:t>
            </w:r>
          </w:p>
        </w:tc>
      </w:tr>
      <w:tr w:rsidR="000C553B" w:rsidTr="00C64DBD">
        <w:trPr>
          <w:trHeight w:val="1092"/>
        </w:trPr>
        <w:tc>
          <w:tcPr>
            <w:tcW w:w="710" w:type="dxa"/>
            <w:vMerge/>
          </w:tcPr>
          <w:p w:rsidR="000C553B" w:rsidRPr="00F9421F" w:rsidRDefault="000C553B" w:rsidP="00C64DBD">
            <w:pPr>
              <w:pStyle w:val="ab"/>
              <w:snapToGrid w:val="0"/>
              <w:jc w:val="center"/>
              <w:rPr>
                <w:b/>
                <w:bCs/>
                <w:sz w:val="20"/>
              </w:rPr>
            </w:pPr>
          </w:p>
        </w:tc>
        <w:tc>
          <w:tcPr>
            <w:tcW w:w="1134" w:type="dxa"/>
            <w:vMerge/>
          </w:tcPr>
          <w:p w:rsidR="000C553B" w:rsidRPr="00F9421F" w:rsidRDefault="000C553B" w:rsidP="00C64DBD">
            <w:pPr>
              <w:snapToGrid w:val="0"/>
              <w:jc w:val="both"/>
              <w:rPr>
                <w:rFonts w:ascii="Times New Roman" w:hAnsi="Times New Roman"/>
                <w:b/>
                <w:bCs/>
                <w:sz w:val="20"/>
                <w:szCs w:val="20"/>
              </w:rPr>
            </w:pPr>
          </w:p>
        </w:tc>
        <w:tc>
          <w:tcPr>
            <w:tcW w:w="1984" w:type="dxa"/>
            <w:vMerge/>
          </w:tcPr>
          <w:p w:rsidR="000C553B" w:rsidRPr="00F9421F" w:rsidRDefault="000C553B" w:rsidP="00C64DBD">
            <w:pPr>
              <w:snapToGrid w:val="0"/>
              <w:jc w:val="center"/>
              <w:rPr>
                <w:rFonts w:ascii="Times New Roman" w:hAnsi="Times New Roman"/>
                <w:b/>
                <w:bCs/>
                <w:sz w:val="20"/>
                <w:szCs w:val="20"/>
              </w:rPr>
            </w:pPr>
          </w:p>
        </w:tc>
        <w:tc>
          <w:tcPr>
            <w:tcW w:w="1985" w:type="dxa"/>
            <w:vMerge/>
          </w:tcPr>
          <w:p w:rsidR="000C553B" w:rsidRPr="00F9421F" w:rsidRDefault="000C553B" w:rsidP="00C64DBD">
            <w:pPr>
              <w:snapToGrid w:val="0"/>
              <w:jc w:val="both"/>
              <w:rPr>
                <w:rFonts w:ascii="Times New Roman" w:hAnsi="Times New Roman"/>
                <w:b/>
                <w:bCs/>
                <w:sz w:val="20"/>
                <w:szCs w:val="20"/>
              </w:rPr>
            </w:pPr>
          </w:p>
        </w:tc>
        <w:tc>
          <w:tcPr>
            <w:tcW w:w="2551" w:type="dxa"/>
          </w:tcPr>
          <w:p w:rsidR="000C553B" w:rsidRPr="00F9421F" w:rsidRDefault="000C553B" w:rsidP="00C64DBD">
            <w:pPr>
              <w:snapToGrid w:val="0"/>
              <w:jc w:val="center"/>
              <w:rPr>
                <w:rFonts w:ascii="Times New Roman" w:hAnsi="Times New Roman"/>
                <w:b/>
                <w:bCs/>
                <w:sz w:val="20"/>
                <w:szCs w:val="20"/>
              </w:rPr>
            </w:pPr>
            <w:r w:rsidRPr="00F9421F">
              <w:rPr>
                <w:rFonts w:ascii="Times New Roman" w:hAnsi="Times New Roman"/>
                <w:b/>
                <w:bCs/>
                <w:sz w:val="20"/>
                <w:szCs w:val="20"/>
              </w:rPr>
              <w:t>Предметные результаты</w:t>
            </w:r>
          </w:p>
        </w:tc>
        <w:tc>
          <w:tcPr>
            <w:tcW w:w="4253" w:type="dxa"/>
          </w:tcPr>
          <w:p w:rsidR="000C553B" w:rsidRPr="00F9421F" w:rsidRDefault="000C553B" w:rsidP="00C64DBD">
            <w:pPr>
              <w:snapToGrid w:val="0"/>
              <w:jc w:val="center"/>
              <w:rPr>
                <w:rFonts w:ascii="Times New Roman" w:hAnsi="Times New Roman"/>
                <w:b/>
                <w:bCs/>
                <w:sz w:val="20"/>
                <w:szCs w:val="20"/>
              </w:rPr>
            </w:pPr>
            <w:proofErr w:type="spellStart"/>
            <w:proofErr w:type="gramStart"/>
            <w:r w:rsidRPr="00F9421F">
              <w:rPr>
                <w:rFonts w:ascii="Times New Roman" w:hAnsi="Times New Roman"/>
                <w:b/>
                <w:bCs/>
                <w:sz w:val="20"/>
                <w:szCs w:val="20"/>
              </w:rPr>
              <w:t>Метапредметные</w:t>
            </w:r>
            <w:proofErr w:type="spellEnd"/>
            <w:r w:rsidRPr="00F9421F">
              <w:rPr>
                <w:rFonts w:ascii="Times New Roman" w:hAnsi="Times New Roman"/>
                <w:b/>
                <w:bCs/>
                <w:sz w:val="20"/>
                <w:szCs w:val="20"/>
              </w:rPr>
              <w:t xml:space="preserve"> (познавательные, коммуникативные, регулятивные</w:t>
            </w:r>
            <w:proofErr w:type="gramEnd"/>
          </w:p>
        </w:tc>
        <w:tc>
          <w:tcPr>
            <w:tcW w:w="3402" w:type="dxa"/>
          </w:tcPr>
          <w:p w:rsidR="000C553B" w:rsidRPr="00F9421F" w:rsidRDefault="000C553B" w:rsidP="00C64DBD">
            <w:pPr>
              <w:snapToGrid w:val="0"/>
              <w:jc w:val="center"/>
              <w:rPr>
                <w:rFonts w:ascii="Times New Roman" w:hAnsi="Times New Roman"/>
                <w:b/>
                <w:bCs/>
                <w:sz w:val="20"/>
                <w:szCs w:val="20"/>
              </w:rPr>
            </w:pPr>
            <w:r w:rsidRPr="00F9421F">
              <w:rPr>
                <w:rFonts w:ascii="Times New Roman" w:hAnsi="Times New Roman"/>
                <w:b/>
                <w:bCs/>
                <w:sz w:val="20"/>
                <w:szCs w:val="20"/>
              </w:rPr>
              <w:t>Личностные</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Default="000C553B" w:rsidP="00C64DBD">
            <w:pPr>
              <w:rPr>
                <w:rFonts w:ascii="Times New Roman" w:hAnsi="Times New Roman"/>
                <w:b/>
                <w:bCs/>
                <w:sz w:val="20"/>
                <w:szCs w:val="20"/>
              </w:rPr>
            </w:pPr>
            <w:proofErr w:type="spellStart"/>
            <w:proofErr w:type="gramStart"/>
            <w:r w:rsidRPr="00F9421F">
              <w:rPr>
                <w:rFonts w:ascii="Times New Roman" w:hAnsi="Times New Roman"/>
                <w:b/>
                <w:bCs/>
                <w:sz w:val="20"/>
                <w:szCs w:val="20"/>
              </w:rPr>
              <w:t>Первона</w:t>
            </w:r>
            <w:proofErr w:type="spellEnd"/>
            <w:r w:rsidRPr="00F9421F">
              <w:rPr>
                <w:rFonts w:ascii="Times New Roman" w:hAnsi="Times New Roman"/>
                <w:b/>
                <w:bCs/>
                <w:sz w:val="20"/>
                <w:szCs w:val="20"/>
              </w:rPr>
              <w:t xml:space="preserve"> </w:t>
            </w:r>
            <w:proofErr w:type="spellStart"/>
            <w:r w:rsidRPr="00F9421F">
              <w:rPr>
                <w:rFonts w:ascii="Times New Roman" w:hAnsi="Times New Roman"/>
                <w:b/>
                <w:bCs/>
                <w:sz w:val="20"/>
                <w:szCs w:val="20"/>
              </w:rPr>
              <w:t>чальные</w:t>
            </w:r>
            <w:proofErr w:type="spellEnd"/>
            <w:proofErr w:type="gramEnd"/>
            <w:r w:rsidRPr="00F9421F">
              <w:rPr>
                <w:rFonts w:ascii="Times New Roman" w:hAnsi="Times New Roman"/>
                <w:b/>
                <w:bCs/>
                <w:sz w:val="20"/>
                <w:szCs w:val="20"/>
              </w:rPr>
              <w:t xml:space="preserve"> сведения о строении вещества</w:t>
            </w:r>
          </w:p>
          <w:p w:rsidR="000C553B" w:rsidRDefault="000C553B" w:rsidP="00C64DBD">
            <w:r>
              <w:rPr>
                <w:rFonts w:ascii="Times New Roman" w:hAnsi="Times New Roman"/>
                <w:b/>
                <w:bCs/>
                <w:sz w:val="20"/>
                <w:szCs w:val="20"/>
              </w:rPr>
              <w:lastRenderedPageBreak/>
              <w:t>( 6 ч)</w:t>
            </w:r>
          </w:p>
        </w:tc>
        <w:tc>
          <w:tcPr>
            <w:tcW w:w="1984" w:type="dxa"/>
          </w:tcPr>
          <w:p w:rsidR="000C553B" w:rsidRPr="00CC2D04" w:rsidRDefault="000C553B" w:rsidP="00C64DBD">
            <w:pPr>
              <w:snapToGrid w:val="0"/>
              <w:jc w:val="both"/>
              <w:rPr>
                <w:rFonts w:ascii="Times New Roman" w:hAnsi="Times New Roman"/>
                <w:bCs/>
              </w:rPr>
            </w:pPr>
            <w:r w:rsidRPr="00CC2D04">
              <w:rPr>
                <w:rFonts w:ascii="Times New Roman" w:hAnsi="Times New Roman"/>
                <w:bCs/>
                <w:noProof/>
              </w:rPr>
              <w:lastRenderedPageBreak/>
              <w:t>Вводный инструктаж по ТБ. Развитие взглядов на строение вещества.</w:t>
            </w:r>
          </w:p>
        </w:tc>
        <w:tc>
          <w:tcPr>
            <w:tcW w:w="1985" w:type="dxa"/>
          </w:tcPr>
          <w:p w:rsidR="000C553B" w:rsidRDefault="000C553B" w:rsidP="00C64DBD">
            <w:pPr>
              <w:pStyle w:val="ab"/>
              <w:jc w:val="both"/>
              <w:rPr>
                <w:sz w:val="20"/>
              </w:rPr>
            </w:pPr>
            <w:r>
              <w:rPr>
                <w:sz w:val="20"/>
              </w:rPr>
              <w:t>Объясняют результаты опытов, доказывающих существование молекул и наличие промежутков между ними;</w:t>
            </w:r>
          </w:p>
          <w:p w:rsidR="000C553B" w:rsidRDefault="000C553B" w:rsidP="00C64DBD">
            <w:pPr>
              <w:pStyle w:val="ab"/>
              <w:snapToGrid w:val="0"/>
              <w:jc w:val="both"/>
            </w:pPr>
            <w:r w:rsidRPr="00A8462F">
              <w:rPr>
                <w:bCs/>
                <w:sz w:val="20"/>
              </w:rPr>
              <w:t>П</w:t>
            </w:r>
            <w:r>
              <w:rPr>
                <w:sz w:val="20"/>
              </w:rPr>
              <w:t xml:space="preserve">риводят  примеры, </w:t>
            </w:r>
            <w:r>
              <w:rPr>
                <w:sz w:val="20"/>
              </w:rPr>
              <w:lastRenderedPageBreak/>
              <w:t>позволяющие оценить размеры молекул и число молекул в единице объема.</w:t>
            </w:r>
          </w:p>
        </w:tc>
        <w:tc>
          <w:tcPr>
            <w:tcW w:w="2551" w:type="dxa"/>
          </w:tcPr>
          <w:p w:rsidR="000C553B" w:rsidRPr="009B76A3" w:rsidRDefault="000C553B" w:rsidP="00C64DBD">
            <w:pPr>
              <w:pStyle w:val="af2"/>
              <w:rPr>
                <w:sz w:val="20"/>
              </w:rPr>
            </w:pPr>
            <w:r>
              <w:rPr>
                <w:sz w:val="20"/>
              </w:rPr>
              <w:lastRenderedPageBreak/>
              <w:t>Схематически изображают молекулы воды и кислорода, сравнивают размеры молекул разных веществ.</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D6FDF" w:rsidRDefault="000C553B" w:rsidP="00C64DBD">
            <w:pPr>
              <w:pStyle w:val="af2"/>
              <w:jc w:val="center"/>
              <w:rPr>
                <w:sz w:val="20"/>
              </w:rPr>
            </w:pPr>
            <w:r>
              <w:rPr>
                <w:sz w:val="20"/>
              </w:rPr>
              <w:t>выражают смысл ситуации различными средствами (рисунки, символы, схемы, знаки)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выделяют и осознают то, что уже усвоено, и то, что еще подлежит усвоению</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615207" w:rsidRDefault="000C553B" w:rsidP="00C64DBD">
            <w:pPr>
              <w:pStyle w:val="af2"/>
              <w:jc w:val="center"/>
              <w:rPr>
                <w:sz w:val="20"/>
              </w:rPr>
            </w:pPr>
            <w:r w:rsidRPr="00615207">
              <w:rPr>
                <w:sz w:val="20"/>
              </w:rPr>
              <w:t xml:space="preserve">владеют вербальными и невербальными </w:t>
            </w:r>
            <w:r w:rsidRPr="00615207">
              <w:rPr>
                <w:sz w:val="20"/>
              </w:rPr>
              <w:lastRenderedPageBreak/>
              <w:t>средствами общения</w:t>
            </w:r>
          </w:p>
        </w:tc>
        <w:tc>
          <w:tcPr>
            <w:tcW w:w="3402" w:type="dxa"/>
          </w:tcPr>
          <w:p w:rsidR="000C553B" w:rsidRPr="006744D5" w:rsidRDefault="000C553B" w:rsidP="00C64DBD">
            <w:pPr>
              <w:pStyle w:val="af2"/>
              <w:rPr>
                <w:sz w:val="20"/>
              </w:rPr>
            </w:pPr>
            <w:r w:rsidRPr="006744D5">
              <w:rPr>
                <w:sz w:val="20"/>
              </w:rPr>
              <w:lastRenderedPageBreak/>
              <w:t>Формирование умения вести диалог с учителем и одноклассниками на основе равноправных отношений и взаимного уважения, формирование устойчивого познавательного интереса к изучению наук о природе</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snapToGrid w:val="0"/>
              <w:jc w:val="both"/>
              <w:rPr>
                <w:rFonts w:ascii="Times New Roman" w:hAnsi="Times New Roman"/>
                <w:bCs/>
              </w:rPr>
            </w:pPr>
            <w:r w:rsidRPr="00CC2D04">
              <w:rPr>
                <w:rFonts w:ascii="Times New Roman" w:hAnsi="Times New Roman"/>
                <w:bCs/>
              </w:rPr>
              <w:t xml:space="preserve">Движение молекул. Диффузия. </w:t>
            </w:r>
          </w:p>
        </w:tc>
        <w:tc>
          <w:tcPr>
            <w:tcW w:w="1985" w:type="dxa"/>
          </w:tcPr>
          <w:p w:rsidR="000C553B" w:rsidRPr="0069565D" w:rsidRDefault="000C553B" w:rsidP="00C64DBD">
            <w:pPr>
              <w:pStyle w:val="ab"/>
              <w:jc w:val="both"/>
              <w:rPr>
                <w:sz w:val="20"/>
              </w:rPr>
            </w:pPr>
            <w:r w:rsidRPr="0069565D">
              <w:rPr>
                <w:sz w:val="20"/>
              </w:rPr>
              <w:t xml:space="preserve">Приводят примеры явлений и объясняют результаты опытов, подтверждающих движение молекул; </w:t>
            </w:r>
          </w:p>
          <w:p w:rsidR="000C553B" w:rsidRPr="0069565D" w:rsidRDefault="000C553B" w:rsidP="00C64DBD">
            <w:pPr>
              <w:pStyle w:val="ab"/>
              <w:jc w:val="both"/>
              <w:rPr>
                <w:sz w:val="20"/>
              </w:rPr>
            </w:pPr>
            <w:r w:rsidRPr="0069565D">
              <w:rPr>
                <w:sz w:val="20"/>
              </w:rPr>
              <w:t xml:space="preserve">Описывают явление диффузии, </w:t>
            </w:r>
          </w:p>
          <w:p w:rsidR="000C553B" w:rsidRPr="0069565D" w:rsidRDefault="000C553B" w:rsidP="00C64DBD">
            <w:pPr>
              <w:rPr>
                <w:rFonts w:ascii="Times New Roman" w:hAnsi="Times New Roman"/>
              </w:rPr>
            </w:pPr>
            <w:r w:rsidRPr="0069565D">
              <w:rPr>
                <w:rFonts w:ascii="Times New Roman" w:hAnsi="Times New Roman"/>
                <w:sz w:val="20"/>
              </w:rPr>
              <w:t>Поясняют разницу протекания диффузии при различных температурах и в различных агрегатных состояниях</w:t>
            </w:r>
            <w:r>
              <w:rPr>
                <w:rFonts w:ascii="Times New Roman" w:hAnsi="Times New Roman"/>
                <w:sz w:val="20"/>
              </w:rPr>
              <w:t>.</w:t>
            </w:r>
          </w:p>
        </w:tc>
        <w:tc>
          <w:tcPr>
            <w:tcW w:w="2551" w:type="dxa"/>
          </w:tcPr>
          <w:p w:rsidR="000C553B" w:rsidRPr="009B76A3" w:rsidRDefault="000C553B" w:rsidP="00C64DBD">
            <w:pPr>
              <w:pStyle w:val="af2"/>
              <w:rPr>
                <w:sz w:val="20"/>
              </w:rPr>
            </w:pPr>
            <w:r w:rsidRPr="009B76A3">
              <w:rPr>
                <w:sz w:val="20"/>
              </w:rPr>
              <w:t xml:space="preserve">Наблюдают и объясняют </w:t>
            </w:r>
            <w:r>
              <w:rPr>
                <w:sz w:val="20"/>
              </w:rPr>
              <w:t>опыты, подтверждающие молекулярное строение вещества, броуновское движение.</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D56DE5" w:rsidRDefault="000C553B" w:rsidP="00C64DBD">
            <w:pPr>
              <w:pStyle w:val="af2"/>
              <w:jc w:val="center"/>
              <w:rPr>
                <w:sz w:val="20"/>
              </w:rPr>
            </w:pPr>
            <w:r w:rsidRPr="00D56DE5">
              <w:rPr>
                <w:sz w:val="20"/>
              </w:rPr>
              <w:t>анализируют наблюдаемые явления, обобщают и делают выводы</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понимают и сохраняют познавательную цель, чутко выполняют требования познавательной задачи</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D56DE5" w:rsidRDefault="000C553B" w:rsidP="00C64DBD">
            <w:pPr>
              <w:pStyle w:val="af2"/>
              <w:jc w:val="center"/>
              <w:rPr>
                <w:sz w:val="20"/>
              </w:rPr>
            </w:pPr>
            <w:r w:rsidRPr="00D56DE5">
              <w:rPr>
                <w:sz w:val="20"/>
              </w:rPr>
              <w:t>Имеют навыки конструктивного мышления, взаимопонимания; осуществляют взаимоконтроль и взаимопомощь</w:t>
            </w:r>
          </w:p>
        </w:tc>
        <w:tc>
          <w:tcPr>
            <w:tcW w:w="3402" w:type="dxa"/>
          </w:tcPr>
          <w:p w:rsidR="000C553B" w:rsidRPr="00284C2B" w:rsidRDefault="000C553B" w:rsidP="00C64DBD">
            <w:pPr>
              <w:pStyle w:val="af2"/>
              <w:rPr>
                <w:sz w:val="20"/>
              </w:rPr>
            </w:pPr>
            <w:r w:rsidRPr="00284C2B">
              <w:rPr>
                <w:sz w:val="20"/>
              </w:rPr>
              <w:t>Формирование умения выражать свои мысли, выслушивать собеседника, понимать его точку зрения, признавать право другого человека на иное мнение.</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snapToGrid w:val="0"/>
              <w:jc w:val="both"/>
              <w:rPr>
                <w:rFonts w:ascii="Times New Roman" w:hAnsi="Times New Roman"/>
                <w:bCs/>
              </w:rPr>
            </w:pPr>
            <w:r w:rsidRPr="00CC2D04">
              <w:rPr>
                <w:rFonts w:ascii="Times New Roman" w:hAnsi="Times New Roman"/>
                <w:bCs/>
              </w:rPr>
              <w:t>Взаимодействие молекул.</w:t>
            </w:r>
          </w:p>
        </w:tc>
        <w:tc>
          <w:tcPr>
            <w:tcW w:w="1985" w:type="dxa"/>
          </w:tcPr>
          <w:p w:rsidR="000C553B" w:rsidRPr="0069565D" w:rsidRDefault="000C553B" w:rsidP="00C64DBD">
            <w:pPr>
              <w:pStyle w:val="ab"/>
              <w:jc w:val="both"/>
              <w:rPr>
                <w:sz w:val="20"/>
              </w:rPr>
            </w:pPr>
            <w:r w:rsidRPr="00773375">
              <w:rPr>
                <w:bCs/>
                <w:sz w:val="20"/>
              </w:rPr>
              <w:t>П</w:t>
            </w:r>
            <w:r>
              <w:rPr>
                <w:sz w:val="20"/>
              </w:rPr>
              <w:t xml:space="preserve">риводят примеры опытов и явлений, подтверждающих взаимодействие </w:t>
            </w:r>
            <w:r w:rsidRPr="0069565D">
              <w:rPr>
                <w:sz w:val="20"/>
              </w:rPr>
              <w:t>молекул;</w:t>
            </w:r>
          </w:p>
          <w:p w:rsidR="000C553B" w:rsidRPr="0069565D" w:rsidRDefault="000C553B" w:rsidP="00C64DBD">
            <w:pPr>
              <w:rPr>
                <w:rFonts w:ascii="Times New Roman" w:hAnsi="Times New Roman"/>
              </w:rPr>
            </w:pPr>
            <w:r w:rsidRPr="0069565D">
              <w:rPr>
                <w:rFonts w:ascii="Times New Roman" w:hAnsi="Times New Roman"/>
                <w:sz w:val="20"/>
              </w:rPr>
              <w:t xml:space="preserve"> Описывают взаимодействие молекул Характер взаимодействия молекул.</w:t>
            </w:r>
          </w:p>
        </w:tc>
        <w:tc>
          <w:tcPr>
            <w:tcW w:w="2551" w:type="dxa"/>
          </w:tcPr>
          <w:p w:rsidR="000C553B" w:rsidRPr="009B76A3" w:rsidRDefault="000C553B" w:rsidP="00C64DBD">
            <w:pPr>
              <w:pStyle w:val="af2"/>
              <w:rPr>
                <w:sz w:val="20"/>
              </w:rPr>
            </w:pPr>
            <w:r>
              <w:rPr>
                <w:sz w:val="20"/>
              </w:rPr>
              <w:t>Выполняют опыты по обнаружению сил молекулярного притяжения. Объясняют основные свойства молекул.</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9B76A3" w:rsidRDefault="000C553B" w:rsidP="00C64DBD">
            <w:pPr>
              <w:pStyle w:val="af2"/>
              <w:jc w:val="center"/>
              <w:rPr>
                <w:sz w:val="20"/>
              </w:rPr>
            </w:pPr>
            <w:r w:rsidRPr="009B76A3">
              <w:rPr>
                <w:sz w:val="20"/>
              </w:rPr>
              <w:t>выбирают знаково-символические средства для построения модели, выделяют и обобщают смысл наблюдаемых явлений</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принимают и сохраняют познавательную цель, четко выполняют требования познавательной задачи</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1B61B0" w:rsidRDefault="000C553B" w:rsidP="00C64DBD">
            <w:pPr>
              <w:pStyle w:val="af2"/>
              <w:jc w:val="center"/>
              <w:rPr>
                <w:sz w:val="20"/>
              </w:rPr>
            </w:pPr>
            <w:r w:rsidRPr="001B61B0">
              <w:rPr>
                <w:sz w:val="20"/>
              </w:rPr>
              <w:t>строят понятные для партнера высказывания; обосновывают и доказывают свою точку зрения; планируют общие способы работы</w:t>
            </w:r>
          </w:p>
        </w:tc>
        <w:tc>
          <w:tcPr>
            <w:tcW w:w="3402" w:type="dxa"/>
          </w:tcPr>
          <w:p w:rsidR="000C553B" w:rsidRPr="0069565D" w:rsidRDefault="000C553B" w:rsidP="00C64DBD">
            <w:pPr>
              <w:pStyle w:val="af2"/>
              <w:rPr>
                <w:sz w:val="20"/>
              </w:rPr>
            </w:pPr>
            <w:r w:rsidRPr="0069565D">
              <w:rPr>
                <w:sz w:val="20"/>
              </w:rPr>
              <w:t>Формирование умения выражать свои мысли, выслушивать собеседника, понимать его точку зрения, признавать право другого человека на иное мнение.</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snapToGrid w:val="0"/>
              <w:jc w:val="both"/>
              <w:rPr>
                <w:rFonts w:ascii="Times New Roman" w:hAnsi="Times New Roman"/>
                <w:bCs/>
              </w:rPr>
            </w:pPr>
            <w:r w:rsidRPr="00CC2D04">
              <w:rPr>
                <w:rFonts w:ascii="Times New Roman" w:hAnsi="Times New Roman"/>
                <w:bCs/>
              </w:rPr>
              <w:t>Смачивание. Капиллярные явления.</w:t>
            </w:r>
          </w:p>
        </w:tc>
        <w:tc>
          <w:tcPr>
            <w:tcW w:w="1985" w:type="dxa"/>
          </w:tcPr>
          <w:p w:rsidR="000C553B" w:rsidRPr="0069565D" w:rsidRDefault="000C553B" w:rsidP="00C64DBD">
            <w:pPr>
              <w:pStyle w:val="ab"/>
              <w:snapToGrid w:val="0"/>
              <w:jc w:val="both"/>
              <w:rPr>
                <w:sz w:val="20"/>
              </w:rPr>
            </w:pPr>
            <w:r w:rsidRPr="00773375">
              <w:rPr>
                <w:bCs/>
                <w:sz w:val="20"/>
              </w:rPr>
              <w:t>П</w:t>
            </w:r>
            <w:r w:rsidRPr="00773375">
              <w:rPr>
                <w:sz w:val="20"/>
              </w:rPr>
              <w:t>риво</w:t>
            </w:r>
            <w:r>
              <w:rPr>
                <w:sz w:val="20"/>
              </w:rPr>
              <w:t>дят примеры опытов и явлений, в которых наблюдаются явления смачивания и капиллярности; Описывают и объясняют явления смачивания и капиллярности.</w:t>
            </w:r>
          </w:p>
        </w:tc>
        <w:tc>
          <w:tcPr>
            <w:tcW w:w="2551" w:type="dxa"/>
          </w:tcPr>
          <w:p w:rsidR="000C553B" w:rsidRPr="009B76A3" w:rsidRDefault="000C553B" w:rsidP="00C64DBD">
            <w:pPr>
              <w:pStyle w:val="af2"/>
              <w:rPr>
                <w:sz w:val="20"/>
              </w:rPr>
            </w:pPr>
            <w:r>
              <w:rPr>
                <w:sz w:val="20"/>
              </w:rPr>
              <w:t xml:space="preserve">Описывать поведение молекул в конкретной ситуации, объяснять явления смачивания и </w:t>
            </w:r>
            <w:proofErr w:type="spellStart"/>
            <w:r>
              <w:rPr>
                <w:sz w:val="20"/>
              </w:rPr>
              <w:t>несмачивания</w:t>
            </w:r>
            <w:proofErr w:type="spellEnd"/>
            <w:r>
              <w:rPr>
                <w:sz w:val="20"/>
              </w:rPr>
              <w:t xml:space="preserve"> тел, проводить опыты по обнаружению сил взаимного притяжения и отталкивания молекул; наблюдать и исследовать явление смачивания тел, </w:t>
            </w:r>
            <w:r>
              <w:rPr>
                <w:sz w:val="20"/>
              </w:rPr>
              <w:lastRenderedPageBreak/>
              <w:t xml:space="preserve">объяснять данные явления на основе знаний о взаимодействии молекул. </w:t>
            </w:r>
          </w:p>
        </w:tc>
        <w:tc>
          <w:tcPr>
            <w:tcW w:w="4253" w:type="dxa"/>
          </w:tcPr>
          <w:p w:rsidR="000C553B" w:rsidRPr="00270CAA" w:rsidRDefault="000C553B" w:rsidP="00C64DBD">
            <w:pPr>
              <w:pStyle w:val="af2"/>
              <w:jc w:val="center"/>
              <w:rPr>
                <w:b/>
                <w:sz w:val="20"/>
              </w:rPr>
            </w:pPr>
            <w:r w:rsidRPr="00270CAA">
              <w:rPr>
                <w:b/>
                <w:sz w:val="20"/>
              </w:rPr>
              <w:lastRenderedPageBreak/>
              <w:t>Познавательные:</w:t>
            </w:r>
          </w:p>
          <w:p w:rsidR="000C553B" w:rsidRPr="00270CAA" w:rsidRDefault="000C553B" w:rsidP="00C64DBD">
            <w:pPr>
              <w:pStyle w:val="af2"/>
              <w:jc w:val="center"/>
              <w:rPr>
                <w:b/>
                <w:sz w:val="20"/>
              </w:rPr>
            </w:pPr>
            <w:r>
              <w:rPr>
                <w:sz w:val="20"/>
              </w:rPr>
              <w:t>у</w:t>
            </w:r>
            <w:r w:rsidRPr="00C653C9">
              <w:rPr>
                <w:sz w:val="20"/>
              </w:rPr>
              <w:t>меть выделять капиллярные явления из других физических явлений</w:t>
            </w:r>
            <w:r>
              <w:rPr>
                <w:b/>
                <w:sz w:val="20"/>
              </w:rPr>
              <w:t>.</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уметь определять понятия, строить умозаключения и делать выводы</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C653C9" w:rsidRDefault="000C553B" w:rsidP="00C64DBD">
            <w:pPr>
              <w:pStyle w:val="af2"/>
              <w:jc w:val="center"/>
              <w:rPr>
                <w:sz w:val="20"/>
              </w:rPr>
            </w:pPr>
            <w:r>
              <w:rPr>
                <w:sz w:val="20"/>
              </w:rPr>
              <w:t>р</w:t>
            </w:r>
            <w:r w:rsidRPr="00C653C9">
              <w:rPr>
                <w:sz w:val="20"/>
              </w:rPr>
              <w:t xml:space="preserve">азвивать монологическую и диалогическую речь, участвовать в коллективном обсуждении проблем, уметь интегрироваться в группу сверстников и строить с ними продуктивное </w:t>
            </w:r>
            <w:r w:rsidRPr="00C653C9">
              <w:rPr>
                <w:sz w:val="20"/>
              </w:rPr>
              <w:lastRenderedPageBreak/>
              <w:t>взаимодействие</w:t>
            </w:r>
          </w:p>
        </w:tc>
        <w:tc>
          <w:tcPr>
            <w:tcW w:w="3402" w:type="dxa"/>
          </w:tcPr>
          <w:p w:rsidR="000C553B" w:rsidRPr="00C653C9" w:rsidRDefault="000C553B" w:rsidP="00C64DBD">
            <w:pPr>
              <w:pStyle w:val="af2"/>
              <w:rPr>
                <w:sz w:val="20"/>
              </w:rPr>
            </w:pPr>
            <w:r w:rsidRPr="00C653C9">
              <w:rPr>
                <w:sz w:val="20"/>
              </w:rPr>
              <w:lastRenderedPageBreak/>
              <w:t>Формирование коммуникативной компетенции в общении и сотрудничестве со сверстниками и учителем, овладение научным подходом к решению различных задач</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snapToGrid w:val="0"/>
              <w:jc w:val="both"/>
              <w:rPr>
                <w:rFonts w:ascii="Times New Roman" w:hAnsi="Times New Roman"/>
                <w:bCs/>
              </w:rPr>
            </w:pPr>
            <w:r w:rsidRPr="00CC2D04">
              <w:rPr>
                <w:rFonts w:ascii="Times New Roman" w:hAnsi="Times New Roman"/>
                <w:bCs/>
              </w:rPr>
              <w:t>Строение газов, жидкостей и твердых тел.</w:t>
            </w:r>
          </w:p>
        </w:tc>
        <w:tc>
          <w:tcPr>
            <w:tcW w:w="1985" w:type="dxa"/>
          </w:tcPr>
          <w:p w:rsidR="000C553B" w:rsidRPr="00595BC6" w:rsidRDefault="000C553B" w:rsidP="00C64DBD">
            <w:pPr>
              <w:pStyle w:val="ab"/>
              <w:jc w:val="both"/>
              <w:rPr>
                <w:sz w:val="20"/>
              </w:rPr>
            </w:pPr>
            <w:r>
              <w:rPr>
                <w:sz w:val="20"/>
              </w:rPr>
              <w:t>Формулировать основные положения о строении вещества;  Применять основные положения о строении вещества для объяснения сжимаемости (</w:t>
            </w:r>
            <w:proofErr w:type="spellStart"/>
            <w:r>
              <w:rPr>
                <w:sz w:val="20"/>
              </w:rPr>
              <w:t>несжимаемости</w:t>
            </w:r>
            <w:proofErr w:type="spellEnd"/>
            <w:r>
              <w:rPr>
                <w:sz w:val="20"/>
              </w:rPr>
              <w:t>), сохранения (</w:t>
            </w:r>
            <w:proofErr w:type="spellStart"/>
            <w:r>
              <w:rPr>
                <w:sz w:val="20"/>
              </w:rPr>
              <w:t>несохранения</w:t>
            </w:r>
            <w:proofErr w:type="spellEnd"/>
            <w:r>
              <w:rPr>
                <w:sz w:val="20"/>
              </w:rPr>
              <w:t>) формы и объема  газов, жидкостей и твердых тел.</w:t>
            </w:r>
          </w:p>
        </w:tc>
        <w:tc>
          <w:tcPr>
            <w:tcW w:w="2551" w:type="dxa"/>
          </w:tcPr>
          <w:p w:rsidR="000C553B" w:rsidRPr="009B76A3" w:rsidRDefault="000C553B" w:rsidP="00C64DBD">
            <w:pPr>
              <w:pStyle w:val="af2"/>
              <w:rPr>
                <w:sz w:val="20"/>
              </w:rPr>
            </w:pPr>
            <w:r>
              <w:rPr>
                <w:sz w:val="20"/>
              </w:rPr>
              <w:t>Доказывать существование различия в молекулярном строении твердых тел, жидкостей и газов; приводить примеры практического использования свойств веществ в различных агрегатных состояниях.</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5753C5" w:rsidRDefault="000C553B" w:rsidP="00C64DBD">
            <w:pPr>
              <w:pStyle w:val="af2"/>
              <w:jc w:val="center"/>
              <w:rPr>
                <w:sz w:val="20"/>
              </w:rPr>
            </w:pPr>
            <w:r w:rsidRPr="005753C5">
              <w:rPr>
                <w:sz w:val="20"/>
              </w:rPr>
              <w:t xml:space="preserve">устанавливать причинно-следственные связи, строить логическую цепь рассуждений, выдвигать и </w:t>
            </w:r>
            <w:r>
              <w:rPr>
                <w:sz w:val="20"/>
              </w:rPr>
              <w:t>обосновывать гипотезы</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 xml:space="preserve">формировать знания о строении вещества как вида материи </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5753C5" w:rsidRDefault="000C553B" w:rsidP="00C64DBD">
            <w:pPr>
              <w:pStyle w:val="af2"/>
              <w:jc w:val="center"/>
              <w:rPr>
                <w:sz w:val="20"/>
              </w:rPr>
            </w:pPr>
            <w:r w:rsidRPr="005753C5">
              <w:rPr>
                <w:sz w:val="20"/>
              </w:rPr>
              <w:t>выявлять проблемы, уметь с достаточной полнотой и точностью выражать свои мысли</w:t>
            </w:r>
          </w:p>
        </w:tc>
        <w:tc>
          <w:tcPr>
            <w:tcW w:w="3402" w:type="dxa"/>
          </w:tcPr>
          <w:p w:rsidR="000C553B" w:rsidRPr="00284C2B" w:rsidRDefault="000C553B" w:rsidP="00C64DBD">
            <w:pPr>
              <w:pStyle w:val="af2"/>
              <w:rPr>
                <w:sz w:val="20"/>
              </w:rPr>
            </w:pPr>
            <w:r w:rsidRPr="00284C2B">
              <w:rPr>
                <w:sz w:val="20"/>
              </w:rPr>
              <w:t>Формирование целостного мировоззрения, соответствующего современному уровню развития науки и общественной практики</w:t>
            </w:r>
            <w:r>
              <w:rPr>
                <w:sz w:val="20"/>
              </w:rPr>
              <w:t>.</w:t>
            </w:r>
          </w:p>
        </w:tc>
      </w:tr>
      <w:tr w:rsidR="000C553B" w:rsidTr="00C64DBD">
        <w:trPr>
          <w:trHeight w:val="2387"/>
        </w:trPr>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snapToGrid w:val="0"/>
              <w:jc w:val="both"/>
              <w:rPr>
                <w:rFonts w:ascii="Times New Roman" w:hAnsi="Times New Roman"/>
                <w:b/>
                <w:bCs/>
              </w:rPr>
            </w:pPr>
            <w:r w:rsidRPr="00CC2D04">
              <w:rPr>
                <w:rFonts w:ascii="Times New Roman" w:hAnsi="Times New Roman"/>
                <w:b/>
                <w:bCs/>
              </w:rPr>
              <w:t>Стартовая контрольная работа.</w:t>
            </w:r>
          </w:p>
        </w:tc>
        <w:tc>
          <w:tcPr>
            <w:tcW w:w="1985" w:type="dxa"/>
          </w:tcPr>
          <w:p w:rsidR="000C553B" w:rsidRPr="002A3856" w:rsidRDefault="000C553B" w:rsidP="00C64DBD">
            <w:pPr>
              <w:pStyle w:val="af2"/>
              <w:rPr>
                <w:sz w:val="20"/>
              </w:rPr>
            </w:pPr>
            <w:r w:rsidRPr="002A3856">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курса физики 7 класса.</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2657A1"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284C2B" w:rsidRDefault="000C553B" w:rsidP="00C64DBD">
            <w:pPr>
              <w:pStyle w:val="af2"/>
              <w:rPr>
                <w:sz w:val="20"/>
              </w:rPr>
            </w:pPr>
            <w:r w:rsidRPr="001F0919">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Default="000C553B" w:rsidP="00C64DBD">
            <w:pPr>
              <w:rPr>
                <w:rFonts w:ascii="Times New Roman" w:hAnsi="Times New Roman"/>
                <w:b/>
                <w:sz w:val="20"/>
              </w:rPr>
            </w:pPr>
            <w:proofErr w:type="spellStart"/>
            <w:proofErr w:type="gramStart"/>
            <w:r w:rsidRPr="006E2DD8">
              <w:rPr>
                <w:rFonts w:ascii="Times New Roman" w:hAnsi="Times New Roman"/>
                <w:b/>
                <w:sz w:val="20"/>
              </w:rPr>
              <w:t>Механичес</w:t>
            </w:r>
            <w:proofErr w:type="spellEnd"/>
            <w:r w:rsidRPr="006E2DD8">
              <w:rPr>
                <w:rFonts w:ascii="Times New Roman" w:hAnsi="Times New Roman"/>
                <w:b/>
                <w:sz w:val="20"/>
              </w:rPr>
              <w:t>-кие</w:t>
            </w:r>
            <w:proofErr w:type="gramEnd"/>
            <w:r w:rsidRPr="006E2DD8">
              <w:rPr>
                <w:rFonts w:ascii="Times New Roman" w:hAnsi="Times New Roman"/>
                <w:b/>
                <w:sz w:val="20"/>
              </w:rPr>
              <w:t xml:space="preserve"> свойства жидкостей, газов и твердых тел </w:t>
            </w:r>
          </w:p>
          <w:p w:rsidR="000C553B" w:rsidRPr="006E2DD8" w:rsidRDefault="000C553B" w:rsidP="00C64DBD">
            <w:pPr>
              <w:rPr>
                <w:rFonts w:ascii="Times New Roman" w:hAnsi="Times New Roman"/>
                <w:b/>
              </w:rPr>
            </w:pPr>
            <w:r>
              <w:rPr>
                <w:rFonts w:ascii="Times New Roman" w:hAnsi="Times New Roman"/>
                <w:b/>
                <w:sz w:val="20"/>
              </w:rPr>
              <w:t>( 12 ч</w:t>
            </w:r>
            <w:proofErr w:type="gramStart"/>
            <w:r>
              <w:rPr>
                <w:rFonts w:ascii="Times New Roman" w:hAnsi="Times New Roman"/>
                <w:b/>
                <w:sz w:val="20"/>
              </w:rPr>
              <w:t xml:space="preserve"> </w:t>
            </w:r>
            <w:r w:rsidRPr="006E2DD8">
              <w:rPr>
                <w:rFonts w:ascii="Times New Roman" w:hAnsi="Times New Roman"/>
                <w:b/>
                <w:sz w:val="20"/>
              </w:rPr>
              <w:t>)</w:t>
            </w:r>
            <w:proofErr w:type="gramEnd"/>
          </w:p>
        </w:tc>
        <w:tc>
          <w:tcPr>
            <w:tcW w:w="1984" w:type="dxa"/>
          </w:tcPr>
          <w:p w:rsidR="000C553B" w:rsidRPr="00CC2D04" w:rsidRDefault="000C553B" w:rsidP="00C64DBD">
            <w:pPr>
              <w:pStyle w:val="ab"/>
              <w:snapToGrid w:val="0"/>
              <w:jc w:val="both"/>
              <w:rPr>
                <w:sz w:val="22"/>
                <w:szCs w:val="22"/>
              </w:rPr>
            </w:pPr>
            <w:r w:rsidRPr="00CC2D04">
              <w:rPr>
                <w:sz w:val="22"/>
                <w:szCs w:val="22"/>
              </w:rPr>
              <w:t>Давление жидкостей и газов. Закон Паскаля.</w:t>
            </w:r>
          </w:p>
        </w:tc>
        <w:tc>
          <w:tcPr>
            <w:tcW w:w="1985" w:type="dxa"/>
          </w:tcPr>
          <w:p w:rsidR="000C553B" w:rsidRPr="001A0530" w:rsidRDefault="000C553B" w:rsidP="00C64DBD">
            <w:pPr>
              <w:pStyle w:val="af2"/>
              <w:rPr>
                <w:sz w:val="20"/>
              </w:rPr>
            </w:pPr>
            <w:r w:rsidRPr="001A0530">
              <w:rPr>
                <w:sz w:val="20"/>
              </w:rPr>
              <w:t>Формирование у учащихся умений построения и реализации новых способов действий</w:t>
            </w:r>
            <w:r>
              <w:rPr>
                <w:sz w:val="20"/>
              </w:rPr>
              <w:t>. Проектирование выполнения домашнего задания, комментирование выставленных оценок.</w:t>
            </w:r>
          </w:p>
        </w:tc>
        <w:tc>
          <w:tcPr>
            <w:tcW w:w="2551" w:type="dxa"/>
          </w:tcPr>
          <w:p w:rsidR="000C553B" w:rsidRPr="009B76A3" w:rsidRDefault="000C553B" w:rsidP="00C64DBD">
            <w:pPr>
              <w:pStyle w:val="af2"/>
              <w:rPr>
                <w:sz w:val="20"/>
              </w:rPr>
            </w:pPr>
            <w:r>
              <w:rPr>
                <w:sz w:val="20"/>
              </w:rPr>
              <w:t>Научиться отличать газы по их свойствам от твердых тел и жидкостей; объяснять давление газа на стенки сосуда на основе теории строения вещества; объяснять причину передачи давления жидкостью и газом во все стороны одинакового; анализировать опыт по передачи давления жидкостью и объяснять его результат.</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FB33D4" w:rsidRDefault="000C553B" w:rsidP="00C64DBD">
            <w:pPr>
              <w:pStyle w:val="af2"/>
              <w:jc w:val="center"/>
              <w:rPr>
                <w:sz w:val="20"/>
              </w:rPr>
            </w:pPr>
            <w:r>
              <w:rPr>
                <w:sz w:val="20"/>
              </w:rPr>
              <w:t>Решать задачи различными способами, выбирать наиболее эффективные методы решения, применять полученные знания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FB33D4" w:rsidRDefault="000C553B" w:rsidP="00C64DBD">
            <w:pPr>
              <w:pStyle w:val="af2"/>
              <w:jc w:val="center"/>
              <w:rPr>
                <w:sz w:val="20"/>
              </w:rPr>
            </w:pPr>
            <w:r w:rsidRPr="00FB33D4">
              <w:rPr>
                <w:sz w:val="20"/>
              </w:rPr>
              <w:t>Уметь с достаточной полнотой и точностью выражать свои мысли</w:t>
            </w:r>
          </w:p>
        </w:tc>
        <w:tc>
          <w:tcPr>
            <w:tcW w:w="3402" w:type="dxa"/>
          </w:tcPr>
          <w:p w:rsidR="000C553B" w:rsidRPr="00FB33D4" w:rsidRDefault="000C553B" w:rsidP="00C64DBD">
            <w:pPr>
              <w:pStyle w:val="af2"/>
              <w:rPr>
                <w:sz w:val="20"/>
              </w:rPr>
            </w:pPr>
            <w:r w:rsidRPr="00FB33D4">
              <w:rPr>
                <w:sz w:val="20"/>
              </w:rPr>
              <w:t>Формирование устойчивого интереса к изучению нового</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Давление в жидкости и газе.</w:t>
            </w:r>
          </w:p>
        </w:tc>
        <w:tc>
          <w:tcPr>
            <w:tcW w:w="1985" w:type="dxa"/>
          </w:tcPr>
          <w:p w:rsidR="000C553B" w:rsidRPr="001A0530" w:rsidRDefault="000C553B" w:rsidP="00C64DBD">
            <w:pPr>
              <w:pStyle w:val="af2"/>
              <w:rPr>
                <w:sz w:val="20"/>
              </w:rPr>
            </w:pPr>
            <w:r w:rsidRPr="001A0530">
              <w:rPr>
                <w:sz w:val="20"/>
              </w:rPr>
              <w:t xml:space="preserve">Формирование у учащихся </w:t>
            </w:r>
            <w:proofErr w:type="spellStart"/>
            <w:r w:rsidRPr="001A0530">
              <w:rPr>
                <w:sz w:val="20"/>
              </w:rPr>
              <w:lastRenderedPageBreak/>
              <w:t>деятельностных</w:t>
            </w:r>
            <w:proofErr w:type="spellEnd"/>
            <w:r w:rsidRPr="001A0530">
              <w:rPr>
                <w:sz w:val="20"/>
              </w:rPr>
              <w:t xml:space="preserve"> способностей и способностей к структурированию и систематизации изучаемого предметного содержания, проектирование действий для решения экспериментальной задачи, формулировка вывода.</w:t>
            </w:r>
          </w:p>
        </w:tc>
        <w:tc>
          <w:tcPr>
            <w:tcW w:w="2551" w:type="dxa"/>
          </w:tcPr>
          <w:p w:rsidR="000C553B" w:rsidRPr="009B76A3" w:rsidRDefault="000C553B" w:rsidP="00C64DBD">
            <w:pPr>
              <w:pStyle w:val="af2"/>
              <w:rPr>
                <w:sz w:val="20"/>
              </w:rPr>
            </w:pPr>
            <w:r>
              <w:rPr>
                <w:sz w:val="20"/>
              </w:rPr>
              <w:lastRenderedPageBreak/>
              <w:t xml:space="preserve">Научиться выводить формулу для расчета </w:t>
            </w:r>
            <w:r>
              <w:rPr>
                <w:sz w:val="20"/>
              </w:rPr>
              <w:lastRenderedPageBreak/>
              <w:t>давления жидкости на дно и стенки сосуда.</w:t>
            </w:r>
          </w:p>
        </w:tc>
        <w:tc>
          <w:tcPr>
            <w:tcW w:w="4253" w:type="dxa"/>
          </w:tcPr>
          <w:p w:rsidR="000C553B" w:rsidRPr="00270CAA" w:rsidRDefault="000C553B" w:rsidP="00C64DBD">
            <w:pPr>
              <w:pStyle w:val="af2"/>
              <w:jc w:val="center"/>
              <w:rPr>
                <w:b/>
                <w:sz w:val="20"/>
              </w:rPr>
            </w:pPr>
            <w:r w:rsidRPr="00270CAA">
              <w:rPr>
                <w:b/>
                <w:sz w:val="20"/>
              </w:rPr>
              <w:lastRenderedPageBreak/>
              <w:t>Познавательные:</w:t>
            </w:r>
          </w:p>
          <w:p w:rsidR="000C553B" w:rsidRPr="00F15AA3" w:rsidRDefault="000C553B" w:rsidP="00C64DBD">
            <w:pPr>
              <w:pStyle w:val="af2"/>
              <w:jc w:val="center"/>
              <w:rPr>
                <w:sz w:val="20"/>
              </w:rPr>
            </w:pPr>
            <w:r>
              <w:rPr>
                <w:sz w:val="20"/>
              </w:rPr>
              <w:t xml:space="preserve">Преобразовывать информацию из одного вида </w:t>
            </w:r>
            <w:r>
              <w:rPr>
                <w:sz w:val="20"/>
              </w:rPr>
              <w:lastRenderedPageBreak/>
              <w:t>в другой</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 xml:space="preserve">Осознавать самого себя как движущую силу своего научения, свою способность к преодолению препятствий и </w:t>
            </w:r>
            <w:proofErr w:type="spellStart"/>
            <w:r>
              <w:rPr>
                <w:sz w:val="20"/>
              </w:rPr>
              <w:t>самокоррекции</w:t>
            </w:r>
            <w:proofErr w:type="spellEnd"/>
            <w:r>
              <w:rPr>
                <w:sz w:val="20"/>
              </w:rPr>
              <w:t xml:space="preserve"> </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F15AA3" w:rsidRDefault="000C553B" w:rsidP="00C64DBD">
            <w:pPr>
              <w:pStyle w:val="af2"/>
              <w:jc w:val="center"/>
              <w:rPr>
                <w:sz w:val="20"/>
              </w:rPr>
            </w:pPr>
            <w:r w:rsidRPr="00F15AA3">
              <w:rPr>
                <w:sz w:val="20"/>
              </w:rPr>
              <w:t>Формировать контроль и самоконтроль понятий и алгоритмов</w:t>
            </w:r>
          </w:p>
        </w:tc>
        <w:tc>
          <w:tcPr>
            <w:tcW w:w="3402" w:type="dxa"/>
          </w:tcPr>
          <w:p w:rsidR="000C553B" w:rsidRPr="00FE53B1" w:rsidRDefault="000C553B" w:rsidP="00C64DBD">
            <w:pPr>
              <w:pStyle w:val="af2"/>
              <w:rPr>
                <w:sz w:val="20"/>
              </w:rPr>
            </w:pPr>
            <w:r w:rsidRPr="00FE53B1">
              <w:rPr>
                <w:sz w:val="20"/>
              </w:rPr>
              <w:lastRenderedPageBreak/>
              <w:t xml:space="preserve">Формирование устойчивой мотивации к приобретению новых  </w:t>
            </w:r>
            <w:r w:rsidRPr="00FE53B1">
              <w:rPr>
                <w:sz w:val="20"/>
              </w:rPr>
              <w:lastRenderedPageBreak/>
              <w:t>знаний и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Сообщающиеся сосуды.</w:t>
            </w:r>
          </w:p>
        </w:tc>
        <w:tc>
          <w:tcPr>
            <w:tcW w:w="1985" w:type="dxa"/>
          </w:tcPr>
          <w:p w:rsidR="000C553B" w:rsidRPr="00F24A3A" w:rsidRDefault="000C553B" w:rsidP="00C64DBD">
            <w:pPr>
              <w:pStyle w:val="af2"/>
              <w:rPr>
                <w:sz w:val="20"/>
              </w:rPr>
            </w:pPr>
            <w:r w:rsidRPr="00F24A3A">
              <w:rPr>
                <w:sz w:val="20"/>
              </w:rPr>
              <w:t xml:space="preserve">Формирование у учащихся </w:t>
            </w:r>
            <w:proofErr w:type="spellStart"/>
            <w:r w:rsidRPr="00F24A3A">
              <w:rPr>
                <w:sz w:val="20"/>
              </w:rPr>
              <w:t>деятельностных</w:t>
            </w:r>
            <w:proofErr w:type="spellEnd"/>
            <w:r w:rsidRPr="00F24A3A">
              <w:rPr>
                <w:sz w:val="20"/>
              </w:rPr>
              <w:t xml:space="preserve"> способностей и способностей к структурированию и систематизации изучаемого предметного содержания,</w:t>
            </w:r>
            <w:r>
              <w:rPr>
                <w:sz w:val="20"/>
              </w:rPr>
              <w:t xml:space="preserve"> фронтальная самостоятельная работа, обсуждение демонстрационных моделей, таблиц, приборов.</w:t>
            </w:r>
          </w:p>
        </w:tc>
        <w:tc>
          <w:tcPr>
            <w:tcW w:w="2551" w:type="dxa"/>
          </w:tcPr>
          <w:p w:rsidR="000C553B" w:rsidRPr="009B76A3" w:rsidRDefault="000C553B" w:rsidP="00C64DBD">
            <w:pPr>
              <w:pStyle w:val="af2"/>
              <w:rPr>
                <w:sz w:val="20"/>
              </w:rPr>
            </w:pPr>
            <w:r>
              <w:rPr>
                <w:sz w:val="20"/>
              </w:rPr>
              <w:t>Приводить примеры сообщающихся сосудов, встречающихся в быту; проводить исследовательский эксперимент с сообщающимися сосудами, анализировать результат, делать выводы.</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F24A3A" w:rsidRDefault="000C553B" w:rsidP="00C64DBD">
            <w:pPr>
              <w:pStyle w:val="af2"/>
              <w:jc w:val="center"/>
              <w:rPr>
                <w:sz w:val="20"/>
              </w:rPr>
            </w:pPr>
            <w:r>
              <w:rPr>
                <w:sz w:val="20"/>
              </w:rPr>
              <w:t>создавать, применять и преобразовывать знаки и символы, модели и схемы для решения учебных  и познавательных задач, выделять существенные характеристики объекта и классифицировать их</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 xml:space="preserve">Осознавать самого себя как движущую силу своего научения, свою способность к преодолению препятствий и </w:t>
            </w:r>
            <w:proofErr w:type="spellStart"/>
            <w:r>
              <w:rPr>
                <w:sz w:val="20"/>
              </w:rPr>
              <w:t>самокоррекции</w:t>
            </w:r>
            <w:proofErr w:type="spellEnd"/>
            <w:r>
              <w:rPr>
                <w:sz w:val="20"/>
              </w:rPr>
              <w:t xml:space="preserve">, составлять план решения задачи, самостоятельно исправлять ошибки. </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9701E2" w:rsidRDefault="000C553B" w:rsidP="00C64DBD">
            <w:pPr>
              <w:pStyle w:val="af2"/>
              <w:jc w:val="center"/>
              <w:rPr>
                <w:sz w:val="20"/>
              </w:rPr>
            </w:pPr>
            <w:r w:rsidRPr="009701E2">
              <w:rPr>
                <w:sz w:val="20"/>
              </w:rPr>
              <w:t>Выражать с достаточной полнотой и точностью свои мысли, рационально планировать свою работу в группе, получать недостающую  информацию с помощью вопросов</w:t>
            </w:r>
          </w:p>
        </w:tc>
        <w:tc>
          <w:tcPr>
            <w:tcW w:w="3402" w:type="dxa"/>
          </w:tcPr>
          <w:p w:rsidR="000C553B" w:rsidRPr="00F10F54" w:rsidRDefault="000C553B" w:rsidP="00C64DBD">
            <w:pPr>
              <w:pStyle w:val="af2"/>
              <w:rPr>
                <w:sz w:val="20"/>
              </w:rPr>
            </w:pPr>
            <w:r w:rsidRPr="00F10F54">
              <w:rPr>
                <w:sz w:val="20"/>
              </w:rPr>
              <w:t>Формирование целостного мировоззрения, соответствующего современному уровню развития науки и общественной практики</w:t>
            </w:r>
            <w:r>
              <w:rPr>
                <w:sz w:val="20"/>
              </w:rPr>
              <w:t>.</w:t>
            </w:r>
            <w:r w:rsidRPr="00F10F54">
              <w:rPr>
                <w:sz w:val="20"/>
              </w:rPr>
              <w:t xml:space="preserve"> </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Гидравлическая машина. Гидравлический пресс.</w:t>
            </w:r>
          </w:p>
        </w:tc>
        <w:tc>
          <w:tcPr>
            <w:tcW w:w="1985" w:type="dxa"/>
          </w:tcPr>
          <w:p w:rsidR="000C553B" w:rsidRPr="003F3BFA" w:rsidRDefault="000C553B" w:rsidP="00C64DBD">
            <w:pPr>
              <w:pStyle w:val="af2"/>
              <w:rPr>
                <w:sz w:val="20"/>
              </w:rPr>
            </w:pPr>
            <w:r w:rsidRPr="003F3BFA">
              <w:rPr>
                <w:sz w:val="20"/>
              </w:rPr>
              <w:t xml:space="preserve">Формирование у учащихся </w:t>
            </w:r>
            <w:proofErr w:type="spellStart"/>
            <w:r w:rsidRPr="003F3BFA">
              <w:rPr>
                <w:sz w:val="20"/>
              </w:rPr>
              <w:t>деятельностных</w:t>
            </w:r>
            <w:proofErr w:type="spellEnd"/>
            <w:r w:rsidRPr="003F3BFA">
              <w:rPr>
                <w:sz w:val="20"/>
              </w:rPr>
              <w:t xml:space="preserve"> способностей и способностей к структурированию и систематизации изучаемого предметного содержания, фронтальный опрос, постановка проблемы с  </w:t>
            </w:r>
            <w:r w:rsidRPr="003F3BFA">
              <w:rPr>
                <w:sz w:val="20"/>
              </w:rPr>
              <w:lastRenderedPageBreak/>
              <w:t>демонстрацией поршневого жидкостного насоса, фронтальная беседа, решение задач.</w:t>
            </w:r>
          </w:p>
        </w:tc>
        <w:tc>
          <w:tcPr>
            <w:tcW w:w="2551" w:type="dxa"/>
          </w:tcPr>
          <w:p w:rsidR="000C553B" w:rsidRPr="009B76A3" w:rsidRDefault="000C553B" w:rsidP="00C64DBD">
            <w:pPr>
              <w:pStyle w:val="af2"/>
              <w:rPr>
                <w:sz w:val="20"/>
              </w:rPr>
            </w:pPr>
            <w:r>
              <w:rPr>
                <w:sz w:val="20"/>
              </w:rPr>
              <w:lastRenderedPageBreak/>
              <w:t xml:space="preserve">Приводить примеры применения поршневого жидкостного насоса и гидравлического пресса, работать с текстом учебника. </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270CAA" w:rsidRDefault="000C553B" w:rsidP="00C64DBD">
            <w:pPr>
              <w:pStyle w:val="af2"/>
              <w:jc w:val="center"/>
              <w:rPr>
                <w:b/>
                <w:sz w:val="20"/>
              </w:rPr>
            </w:pPr>
            <w:r w:rsidRPr="00C21EB6">
              <w:rPr>
                <w:sz w:val="20"/>
              </w:rPr>
              <w:t>Уметь создавать, применять и преобразовывать знаки и символы, модели и схемы для решения учебных и познавательных задач, выделять и классифицировать существенные характеристики объекта, строить высказывания, формулировать</w:t>
            </w:r>
            <w:r>
              <w:rPr>
                <w:b/>
                <w:sz w:val="20"/>
              </w:rPr>
              <w:t xml:space="preserve"> </w:t>
            </w:r>
            <w:r w:rsidRPr="00C21EB6">
              <w:rPr>
                <w:sz w:val="20"/>
              </w:rPr>
              <w:t>проблему</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 xml:space="preserve">Осознавать самого себя как движущую силу своего научения, свою способность к преодолению препятствий и </w:t>
            </w:r>
            <w:proofErr w:type="spellStart"/>
            <w:r>
              <w:rPr>
                <w:sz w:val="20"/>
              </w:rPr>
              <w:t>самокоррекции</w:t>
            </w:r>
            <w:proofErr w:type="spellEnd"/>
            <w:r>
              <w:rPr>
                <w:sz w:val="20"/>
              </w:rPr>
              <w:t xml:space="preserve">, составлять план решения экспериментальной </w:t>
            </w:r>
            <w:r>
              <w:rPr>
                <w:sz w:val="20"/>
              </w:rPr>
              <w:lastRenderedPageBreak/>
              <w:t>задачи, самостоятельно исправлять ошибки.</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C21EB6" w:rsidRDefault="000C553B" w:rsidP="00C64DBD">
            <w:pPr>
              <w:pStyle w:val="af2"/>
              <w:jc w:val="center"/>
              <w:rPr>
                <w:sz w:val="20"/>
              </w:rPr>
            </w:pPr>
            <w:r w:rsidRPr="00C21EB6">
              <w:rPr>
                <w:sz w:val="20"/>
              </w:rPr>
              <w:t>Выражать с достаточной полнотой и точностью свои мысли, рационально планировать  свою работу в группе, добывать недостающую информацию с помощью вопросов</w:t>
            </w:r>
          </w:p>
        </w:tc>
        <w:tc>
          <w:tcPr>
            <w:tcW w:w="3402" w:type="dxa"/>
          </w:tcPr>
          <w:p w:rsidR="000C553B" w:rsidRPr="00C21EB6" w:rsidRDefault="000C553B" w:rsidP="00C64DBD">
            <w:pPr>
              <w:pStyle w:val="af2"/>
              <w:rPr>
                <w:sz w:val="20"/>
              </w:rPr>
            </w:pPr>
            <w:r w:rsidRPr="00C21EB6">
              <w:rPr>
                <w:sz w:val="20"/>
              </w:rPr>
              <w:lastRenderedPageBreak/>
              <w:t>Формирование целостного мировоззрения, соответствующего современному уровню развития науки и общественной практики</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Атмосферное давление.</w:t>
            </w:r>
          </w:p>
        </w:tc>
        <w:tc>
          <w:tcPr>
            <w:tcW w:w="1985" w:type="dxa"/>
          </w:tcPr>
          <w:p w:rsidR="000C553B" w:rsidRPr="00C64549" w:rsidRDefault="000C553B" w:rsidP="00C64DBD">
            <w:pPr>
              <w:pStyle w:val="af2"/>
              <w:rPr>
                <w:sz w:val="20"/>
              </w:rPr>
            </w:pPr>
            <w:r w:rsidRPr="00C64549">
              <w:rPr>
                <w:sz w:val="20"/>
              </w:rPr>
              <w:t xml:space="preserve">Формирование у учащихся </w:t>
            </w:r>
            <w:proofErr w:type="spellStart"/>
            <w:r w:rsidRPr="00C64549">
              <w:rPr>
                <w:sz w:val="20"/>
              </w:rPr>
              <w:t>деятельностных</w:t>
            </w:r>
            <w:proofErr w:type="spellEnd"/>
            <w:r w:rsidRPr="00C64549">
              <w:rPr>
                <w:sz w:val="20"/>
              </w:rPr>
              <w:t xml:space="preserve"> способностей и способностей к структурированию и систематизации изучаемого предметного содержания, решение экспериментальной задачи, наблюдение эксперимента, выдвижение и обоснование гипотезы, постановка учебной проблемы и ее разрешение в ходе беседы.</w:t>
            </w:r>
          </w:p>
        </w:tc>
        <w:tc>
          <w:tcPr>
            <w:tcW w:w="2551" w:type="dxa"/>
          </w:tcPr>
          <w:p w:rsidR="000C553B" w:rsidRPr="009B76A3" w:rsidRDefault="000C553B" w:rsidP="00C64DBD">
            <w:pPr>
              <w:pStyle w:val="af2"/>
              <w:rPr>
                <w:sz w:val="20"/>
              </w:rPr>
            </w:pPr>
            <w:r>
              <w:rPr>
                <w:sz w:val="20"/>
              </w:rPr>
              <w:t xml:space="preserve">Приводить примеры, подтверждающие существование атмосферного давления, проводить опыты по обнаружению атмосферного давления; сравнивать атмосферное давление на различных высотах от поверхности Земли, анализировать результат, делать выводы. </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270CAA" w:rsidRDefault="000C553B" w:rsidP="00C64DBD">
            <w:pPr>
              <w:pStyle w:val="af2"/>
              <w:jc w:val="center"/>
              <w:rPr>
                <w:b/>
                <w:sz w:val="20"/>
              </w:rPr>
            </w:pPr>
            <w:r w:rsidRPr="00C21EB6">
              <w:rPr>
                <w:sz w:val="20"/>
              </w:rPr>
              <w:t>Уметь создавать, применять и преобразовывать знаки и символы, модели и схемы для решения учебных и познавательных задач, выделять и классифицировать существенные характеристики объекта, строить высказывания, формулировать</w:t>
            </w:r>
            <w:r>
              <w:rPr>
                <w:b/>
                <w:sz w:val="20"/>
              </w:rPr>
              <w:t xml:space="preserve"> </w:t>
            </w:r>
            <w:r w:rsidRPr="00C21EB6">
              <w:rPr>
                <w:sz w:val="20"/>
              </w:rPr>
              <w:t>проблему</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 xml:space="preserve">Осознавать самого себя как движущую силу своего научения, свою способность к преодолению препятствий и </w:t>
            </w:r>
            <w:proofErr w:type="spellStart"/>
            <w:r>
              <w:rPr>
                <w:sz w:val="20"/>
              </w:rPr>
              <w:t>самокоррекции</w:t>
            </w:r>
            <w:proofErr w:type="spellEnd"/>
            <w:r>
              <w:rPr>
                <w:sz w:val="20"/>
              </w:rPr>
              <w:t>, составлять план решения экспериментальной задачи, самостоятельно исправлять ошибки.</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C21EB6">
              <w:rPr>
                <w:sz w:val="20"/>
              </w:rPr>
              <w:t>Выражать с достаточной полнотой и точностью свои мысли, рационально планировать  свою работу в группе, добывать недостающую информацию с помощью вопросов</w:t>
            </w:r>
          </w:p>
        </w:tc>
        <w:tc>
          <w:tcPr>
            <w:tcW w:w="3402" w:type="dxa"/>
          </w:tcPr>
          <w:p w:rsidR="000C553B" w:rsidRPr="00C21EB6" w:rsidRDefault="000C553B" w:rsidP="00C64DBD">
            <w:pPr>
              <w:pStyle w:val="af2"/>
              <w:rPr>
                <w:sz w:val="20"/>
              </w:rPr>
            </w:pPr>
            <w:r w:rsidRPr="00C21EB6">
              <w:rPr>
                <w:sz w:val="20"/>
              </w:rPr>
              <w:t>Формирование целостного мировоззрения, соответствующего современному уровню развития науки и общественной практики</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Действие жидкости и газа на погруженное в них тело.</w:t>
            </w:r>
          </w:p>
        </w:tc>
        <w:tc>
          <w:tcPr>
            <w:tcW w:w="1985" w:type="dxa"/>
          </w:tcPr>
          <w:p w:rsidR="000C553B" w:rsidRPr="00762A68" w:rsidRDefault="000C553B" w:rsidP="00C64DBD">
            <w:pPr>
              <w:pStyle w:val="af2"/>
              <w:rPr>
                <w:sz w:val="20"/>
              </w:rPr>
            </w:pPr>
            <w:r w:rsidRPr="00762A68">
              <w:rPr>
                <w:sz w:val="20"/>
              </w:rPr>
              <w:t xml:space="preserve">Формирование у учащихся новых способов действий; наблюдение за телами в жидкости, определение выталкивающей силы, выяснение причин выталкивающей силы. </w:t>
            </w:r>
          </w:p>
        </w:tc>
        <w:tc>
          <w:tcPr>
            <w:tcW w:w="2551" w:type="dxa"/>
          </w:tcPr>
          <w:p w:rsidR="000C553B" w:rsidRPr="009B76A3" w:rsidRDefault="000C553B" w:rsidP="00C64DBD">
            <w:pPr>
              <w:pStyle w:val="af2"/>
              <w:rPr>
                <w:sz w:val="20"/>
              </w:rPr>
            </w:pPr>
            <w:r>
              <w:rPr>
                <w:sz w:val="20"/>
              </w:rPr>
              <w:t>Доказывать существование выталкивающей силы, действующей на тело, погруженное в жидкость или газ, основываясь на закон Паскаля; приводить примеры, доказывающие существование выталкивающей силы; применять знания о причинах возникновения выталкивающей силы на практике.</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AB423B" w:rsidRDefault="000C553B" w:rsidP="00C64DBD">
            <w:pPr>
              <w:pStyle w:val="af2"/>
              <w:jc w:val="center"/>
              <w:rPr>
                <w:sz w:val="20"/>
              </w:rPr>
            </w:pPr>
            <w:r>
              <w:rPr>
                <w:sz w:val="20"/>
              </w:rPr>
              <w:t>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Выделять и осознавать учащимся то, что уже усвоено в курсе физики и что еще подлежит усвоению, оценивать качество и уровень усвоения материала.</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77230B" w:rsidRDefault="000C553B" w:rsidP="00C64DBD">
            <w:pPr>
              <w:pStyle w:val="af2"/>
              <w:jc w:val="center"/>
              <w:rPr>
                <w:sz w:val="20"/>
              </w:rPr>
            </w:pPr>
            <w:r w:rsidRPr="0077230B">
              <w:rPr>
                <w:sz w:val="20"/>
              </w:rPr>
              <w:t>Уметь выявить проблему, инициативно сотрудничать в поиске и сборе информации для ее разрешения.</w:t>
            </w:r>
          </w:p>
        </w:tc>
        <w:tc>
          <w:tcPr>
            <w:tcW w:w="3402" w:type="dxa"/>
          </w:tcPr>
          <w:p w:rsidR="000C553B" w:rsidRPr="0077230B" w:rsidRDefault="000C553B" w:rsidP="00C64DBD">
            <w:pPr>
              <w:pStyle w:val="af2"/>
              <w:rPr>
                <w:sz w:val="20"/>
              </w:rPr>
            </w:pPr>
            <w:r w:rsidRPr="0077230B">
              <w:rPr>
                <w:sz w:val="20"/>
              </w:rPr>
              <w:t>Формирование ценности здорового и безопасного образа жизни, усвоение правил поведения на воде</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i/>
                <w:sz w:val="22"/>
                <w:szCs w:val="22"/>
              </w:rPr>
            </w:pPr>
            <w:r>
              <w:rPr>
                <w:b/>
                <w:i/>
                <w:sz w:val="22"/>
                <w:szCs w:val="22"/>
              </w:rPr>
              <w:t xml:space="preserve">Инструктаж по ТБ. </w:t>
            </w:r>
            <w:r w:rsidRPr="0059704B">
              <w:rPr>
                <w:b/>
                <w:i/>
                <w:sz w:val="22"/>
                <w:szCs w:val="22"/>
              </w:rPr>
              <w:lastRenderedPageBreak/>
              <w:t>Лабораторная работа №1 «Измерен</w:t>
            </w:r>
            <w:r>
              <w:rPr>
                <w:b/>
                <w:i/>
                <w:sz w:val="22"/>
                <w:szCs w:val="22"/>
              </w:rPr>
              <w:t xml:space="preserve">ие выталкивающей силы» </w:t>
            </w:r>
          </w:p>
          <w:p w:rsidR="000C553B" w:rsidRPr="0059704B" w:rsidRDefault="000C553B" w:rsidP="00C64DBD">
            <w:pPr>
              <w:pStyle w:val="ab"/>
              <w:snapToGrid w:val="0"/>
              <w:jc w:val="both"/>
              <w:rPr>
                <w:b/>
                <w:i/>
                <w:sz w:val="22"/>
                <w:szCs w:val="22"/>
              </w:rPr>
            </w:pPr>
          </w:p>
        </w:tc>
        <w:tc>
          <w:tcPr>
            <w:tcW w:w="1985" w:type="dxa"/>
          </w:tcPr>
          <w:p w:rsidR="000C553B" w:rsidRPr="0077230B" w:rsidRDefault="000C553B" w:rsidP="00C64DBD">
            <w:pPr>
              <w:pStyle w:val="af2"/>
              <w:rPr>
                <w:sz w:val="20"/>
              </w:rPr>
            </w:pPr>
            <w:r w:rsidRPr="0077230B">
              <w:rPr>
                <w:sz w:val="20"/>
              </w:rPr>
              <w:lastRenderedPageBreak/>
              <w:t xml:space="preserve">Формирование у учащихся способностей к </w:t>
            </w:r>
            <w:r w:rsidRPr="0077230B">
              <w:rPr>
                <w:sz w:val="20"/>
              </w:rPr>
              <w:lastRenderedPageBreak/>
              <w:t>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9B76A3" w:rsidRDefault="000C553B" w:rsidP="00C64DBD">
            <w:pPr>
              <w:pStyle w:val="af2"/>
              <w:rPr>
                <w:sz w:val="20"/>
              </w:rPr>
            </w:pPr>
            <w:r>
              <w:rPr>
                <w:sz w:val="20"/>
              </w:rPr>
              <w:lastRenderedPageBreak/>
              <w:t xml:space="preserve">Опытным путем обнаруживать выталкивающее действие </w:t>
            </w:r>
            <w:r>
              <w:rPr>
                <w:sz w:val="20"/>
              </w:rPr>
              <w:lastRenderedPageBreak/>
              <w:t>жидкости на погруженное в нее тело и вычислять выталкивающую силу.</w:t>
            </w:r>
          </w:p>
        </w:tc>
        <w:tc>
          <w:tcPr>
            <w:tcW w:w="4253" w:type="dxa"/>
          </w:tcPr>
          <w:p w:rsidR="000C553B" w:rsidRPr="00270CAA" w:rsidRDefault="000C553B" w:rsidP="00C64DBD">
            <w:pPr>
              <w:pStyle w:val="af2"/>
              <w:jc w:val="center"/>
              <w:rPr>
                <w:b/>
                <w:sz w:val="20"/>
              </w:rPr>
            </w:pPr>
            <w:r w:rsidRPr="00270CAA">
              <w:rPr>
                <w:b/>
                <w:sz w:val="20"/>
              </w:rPr>
              <w:lastRenderedPageBreak/>
              <w:t>Познавательные:</w:t>
            </w:r>
          </w:p>
          <w:p w:rsidR="000C553B" w:rsidRPr="00ED1AF4" w:rsidRDefault="000C553B" w:rsidP="00C64DBD">
            <w:pPr>
              <w:pStyle w:val="af2"/>
              <w:jc w:val="center"/>
              <w:rPr>
                <w:sz w:val="20"/>
              </w:rPr>
            </w:pPr>
            <w:r w:rsidRPr="00ED1AF4">
              <w:rPr>
                <w:sz w:val="20"/>
              </w:rPr>
              <w:t xml:space="preserve">Формировать рефлексию способов и условий действия, контролировать и оценивать процесс </w:t>
            </w:r>
            <w:r w:rsidRPr="00ED1AF4">
              <w:rPr>
                <w:sz w:val="20"/>
              </w:rPr>
              <w:lastRenderedPageBreak/>
              <w:t>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ED1AF4" w:rsidRDefault="000C553B" w:rsidP="00C64DBD">
            <w:pPr>
              <w:pStyle w:val="af2"/>
              <w:jc w:val="center"/>
              <w:rPr>
                <w:sz w:val="20"/>
              </w:rP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77230B" w:rsidRDefault="000C553B" w:rsidP="00C64DBD">
            <w:pPr>
              <w:pStyle w:val="af2"/>
              <w:rPr>
                <w:sz w:val="20"/>
              </w:rPr>
            </w:pPr>
            <w:r w:rsidRPr="0077230B">
              <w:rPr>
                <w:sz w:val="20"/>
              </w:rPr>
              <w:lastRenderedPageBreak/>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i/>
                <w:sz w:val="22"/>
                <w:szCs w:val="22"/>
              </w:rPr>
            </w:pPr>
            <w:r>
              <w:rPr>
                <w:b/>
                <w:i/>
                <w:sz w:val="22"/>
                <w:szCs w:val="22"/>
              </w:rPr>
              <w:t xml:space="preserve">Инструктаж по ТБ. </w:t>
            </w:r>
            <w:r w:rsidRPr="0059704B">
              <w:rPr>
                <w:b/>
                <w:i/>
                <w:sz w:val="22"/>
                <w:szCs w:val="22"/>
              </w:rPr>
              <w:t xml:space="preserve">Лабораторная работа № 2 «Изучение условий </w:t>
            </w:r>
            <w:r>
              <w:rPr>
                <w:b/>
                <w:i/>
                <w:sz w:val="22"/>
                <w:szCs w:val="22"/>
              </w:rPr>
              <w:t xml:space="preserve">плавания тел» </w:t>
            </w:r>
          </w:p>
          <w:p w:rsidR="000C553B" w:rsidRPr="0059704B" w:rsidRDefault="000C553B" w:rsidP="00C64DBD">
            <w:pPr>
              <w:pStyle w:val="ab"/>
              <w:snapToGrid w:val="0"/>
              <w:jc w:val="both"/>
              <w:rPr>
                <w:b/>
                <w:i/>
                <w:sz w:val="22"/>
                <w:szCs w:val="22"/>
              </w:rPr>
            </w:pPr>
          </w:p>
        </w:tc>
        <w:tc>
          <w:tcPr>
            <w:tcW w:w="1985" w:type="dxa"/>
          </w:tcPr>
          <w:p w:rsidR="000C553B" w:rsidRPr="0077230B" w:rsidRDefault="000C553B" w:rsidP="00C64DBD">
            <w:pPr>
              <w:pStyle w:val="af2"/>
              <w:rPr>
                <w:sz w:val="20"/>
              </w:rPr>
            </w:pPr>
            <w:r w:rsidRPr="0077230B">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9B76A3" w:rsidRDefault="000C553B" w:rsidP="00C64DBD">
            <w:pPr>
              <w:pStyle w:val="af2"/>
              <w:rPr>
                <w:sz w:val="20"/>
              </w:rPr>
            </w:pPr>
            <w:r>
              <w:rPr>
                <w:sz w:val="20"/>
              </w:rPr>
              <w:t xml:space="preserve">Опытным путем обнаруживать условия плавания тел в жидкости. </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77230B" w:rsidRDefault="000C553B" w:rsidP="00C64DBD">
            <w:pPr>
              <w:pStyle w:val="af2"/>
              <w:rPr>
                <w:sz w:val="20"/>
              </w:rPr>
            </w:pPr>
            <w:r w:rsidRPr="0077230B">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Механические свойства жидкостей и газов. Решение задач.</w:t>
            </w:r>
          </w:p>
        </w:tc>
        <w:tc>
          <w:tcPr>
            <w:tcW w:w="1985" w:type="dxa"/>
          </w:tcPr>
          <w:p w:rsidR="000C553B" w:rsidRDefault="000C553B" w:rsidP="00C64DBD">
            <w:pPr>
              <w:pStyle w:val="af2"/>
            </w:pPr>
            <w:r w:rsidRPr="00ED1AF4">
              <w:rPr>
                <w:sz w:val="20"/>
              </w:rPr>
              <w:t>Формирование у учащихся способностей к рефлексии коррекционно-контрольного типа и реализации коррекционной нормы, систематизация знаний по теме «Механические свойства жидкостей</w:t>
            </w:r>
            <w:r>
              <w:t xml:space="preserve"> </w:t>
            </w:r>
            <w:r>
              <w:lastRenderedPageBreak/>
              <w:t>и газов»</w:t>
            </w:r>
          </w:p>
        </w:tc>
        <w:tc>
          <w:tcPr>
            <w:tcW w:w="2551" w:type="dxa"/>
          </w:tcPr>
          <w:p w:rsidR="000C553B" w:rsidRPr="009B76A3" w:rsidRDefault="000C553B" w:rsidP="00C64DBD">
            <w:pPr>
              <w:pStyle w:val="af2"/>
              <w:rPr>
                <w:sz w:val="20"/>
              </w:rPr>
            </w:pPr>
            <w:r>
              <w:rPr>
                <w:sz w:val="20"/>
              </w:rPr>
              <w:lastRenderedPageBreak/>
              <w:t>Формирование у учащихся целостного представления об основных положениях изученных тем.</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1F0919" w:rsidRDefault="000C553B" w:rsidP="00C64DBD">
            <w:pPr>
              <w:pStyle w:val="af2"/>
              <w:jc w:val="center"/>
              <w:rPr>
                <w:sz w:val="20"/>
              </w:rPr>
            </w:pPr>
            <w:r>
              <w:rPr>
                <w:sz w:val="20"/>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proofErr w:type="gramStart"/>
            <w:r>
              <w:rPr>
                <w:sz w:val="20"/>
              </w:rPr>
              <w:t xml:space="preserve">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w:t>
            </w:r>
            <w:r>
              <w:rPr>
                <w:sz w:val="20"/>
              </w:rPr>
              <w:lastRenderedPageBreak/>
              <w:t>учащимся то, что уже усвоено и что подлежит усвоению, оценивать качество и уровень усвоения материала.</w:t>
            </w:r>
            <w:proofErr w:type="gramEnd"/>
          </w:p>
          <w:p w:rsidR="000C553B"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1F0919" w:rsidRDefault="000C553B" w:rsidP="00C64DBD">
            <w:pPr>
              <w:pStyle w:val="af2"/>
              <w:jc w:val="center"/>
              <w:rPr>
                <w:sz w:val="20"/>
              </w:rPr>
            </w:pPr>
            <w:r>
              <w:rPr>
                <w:sz w:val="20"/>
              </w:rPr>
              <w:t>Формировать представление о материальности мира.</w:t>
            </w:r>
          </w:p>
        </w:tc>
        <w:tc>
          <w:tcPr>
            <w:tcW w:w="3402" w:type="dxa"/>
          </w:tcPr>
          <w:p w:rsidR="000C553B" w:rsidRPr="001F0919" w:rsidRDefault="000C553B" w:rsidP="00C64DBD">
            <w:pPr>
              <w:pStyle w:val="af2"/>
              <w:rPr>
                <w:sz w:val="20"/>
              </w:rPr>
            </w:pPr>
            <w:r w:rsidRPr="001F0919">
              <w:rPr>
                <w:sz w:val="20"/>
              </w:rPr>
              <w:lastRenderedPageBreak/>
              <w:t>Формирование представлений о возможности познания окружающего мира</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sz w:val="22"/>
                <w:szCs w:val="22"/>
              </w:rPr>
            </w:pPr>
            <w:r w:rsidRPr="0059704B">
              <w:rPr>
                <w:b/>
                <w:sz w:val="22"/>
                <w:szCs w:val="22"/>
              </w:rPr>
              <w:t>Контрольная работа № 1 «Механические свойс</w:t>
            </w:r>
            <w:r>
              <w:rPr>
                <w:b/>
                <w:sz w:val="22"/>
                <w:szCs w:val="22"/>
              </w:rPr>
              <w:t xml:space="preserve">тва жидкостей и газов» </w:t>
            </w:r>
          </w:p>
        </w:tc>
        <w:tc>
          <w:tcPr>
            <w:tcW w:w="1985" w:type="dxa"/>
          </w:tcPr>
          <w:p w:rsidR="000C553B" w:rsidRPr="002A3856" w:rsidRDefault="000C553B" w:rsidP="00C64DBD">
            <w:pPr>
              <w:pStyle w:val="af2"/>
              <w:rPr>
                <w:sz w:val="20"/>
              </w:rPr>
            </w:pPr>
            <w:r w:rsidRPr="002A3856">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темы «Механические свойства жидкостей и газов»</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3435FB"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1F0919" w:rsidRDefault="000C553B" w:rsidP="00C64DBD">
            <w:pPr>
              <w:pStyle w:val="af2"/>
              <w:rPr>
                <w:sz w:val="20"/>
              </w:rPr>
            </w:pPr>
            <w:r w:rsidRPr="001F0919">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Строение твердых тел. Кристаллические и аморфные тела.</w:t>
            </w:r>
          </w:p>
        </w:tc>
        <w:tc>
          <w:tcPr>
            <w:tcW w:w="1985" w:type="dxa"/>
          </w:tcPr>
          <w:p w:rsidR="000C553B" w:rsidRPr="00372106" w:rsidRDefault="000C553B" w:rsidP="00C64DBD">
            <w:pPr>
              <w:pStyle w:val="af2"/>
              <w:rPr>
                <w:sz w:val="20"/>
              </w:rPr>
            </w:pPr>
            <w:r w:rsidRPr="00372106">
              <w:rPr>
                <w:sz w:val="20"/>
              </w:rPr>
              <w:t xml:space="preserve">Формирование у учащихся </w:t>
            </w:r>
            <w:proofErr w:type="spellStart"/>
            <w:r w:rsidRPr="00372106">
              <w:rPr>
                <w:sz w:val="20"/>
              </w:rPr>
              <w:t>деятельностных</w:t>
            </w:r>
            <w:proofErr w:type="spellEnd"/>
            <w:r w:rsidRPr="00372106">
              <w:rPr>
                <w:sz w:val="20"/>
              </w:rPr>
              <w:t xml:space="preserve"> способностей к структурированию и систематизации изучаемого предметного содержания.</w:t>
            </w:r>
          </w:p>
        </w:tc>
        <w:tc>
          <w:tcPr>
            <w:tcW w:w="2551" w:type="dxa"/>
          </w:tcPr>
          <w:p w:rsidR="000C553B" w:rsidRPr="009B76A3" w:rsidRDefault="000C553B" w:rsidP="00C64DBD">
            <w:pPr>
              <w:pStyle w:val="af2"/>
              <w:rPr>
                <w:sz w:val="20"/>
              </w:rPr>
            </w:pPr>
            <w:r>
              <w:rPr>
                <w:sz w:val="20"/>
              </w:rPr>
              <w:t>Научиться приводить примеры твердых тел, имеющих кристаллическое  или аморфное  строение.</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4D4A0D" w:rsidRDefault="000C553B" w:rsidP="00C64DBD">
            <w:pPr>
              <w:pStyle w:val="af2"/>
              <w:jc w:val="center"/>
              <w:rPr>
                <w:sz w:val="20"/>
              </w:rPr>
            </w:pPr>
            <w:r w:rsidRPr="004D4A0D">
              <w:rPr>
                <w:sz w:val="20"/>
              </w:rPr>
              <w:t>Выражают смысл ситуации различными средствами (рисунки, символы, схемы, знаки). Осознанно и произвольно строят речевые высказывания.</w:t>
            </w:r>
          </w:p>
          <w:p w:rsidR="000C553B" w:rsidRPr="00270CAA" w:rsidRDefault="000C553B" w:rsidP="00C64DBD">
            <w:pPr>
              <w:pStyle w:val="af2"/>
              <w:jc w:val="center"/>
              <w:rPr>
                <w:b/>
                <w:sz w:val="20"/>
              </w:rPr>
            </w:pPr>
            <w:r w:rsidRPr="00270CAA">
              <w:rPr>
                <w:b/>
                <w:sz w:val="20"/>
              </w:rPr>
              <w:t xml:space="preserve">Регулятивные: </w:t>
            </w:r>
          </w:p>
          <w:p w:rsidR="000C553B" w:rsidRPr="004D4A0D" w:rsidRDefault="000C553B" w:rsidP="00C64DBD">
            <w:pPr>
              <w:pStyle w:val="af2"/>
              <w:jc w:val="center"/>
              <w:rPr>
                <w:sz w:val="20"/>
              </w:rPr>
            </w:pPr>
            <w:r w:rsidRPr="004D4A0D">
              <w:rPr>
                <w:sz w:val="20"/>
              </w:rPr>
              <w:t>Ставят учебную задачу на основе соотнесения того, что уже известно и усвоено, и того, что еще неизвестно.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4D4A0D" w:rsidRDefault="000C553B" w:rsidP="00C64DBD">
            <w:pPr>
              <w:pStyle w:val="af2"/>
              <w:jc w:val="center"/>
              <w:rPr>
                <w:sz w:val="20"/>
              </w:rPr>
            </w:pPr>
            <w:r w:rsidRPr="004D4A0D">
              <w:rPr>
                <w:sz w:val="20"/>
              </w:rPr>
              <w:t>Учатся аргументировать свою точку зрения, спорить и отстаивать свою позицию невраждебным для оппонентов образом</w:t>
            </w:r>
          </w:p>
        </w:tc>
        <w:tc>
          <w:tcPr>
            <w:tcW w:w="3402" w:type="dxa"/>
          </w:tcPr>
          <w:p w:rsidR="000C553B" w:rsidRPr="00940907" w:rsidRDefault="000C553B" w:rsidP="00C64DBD">
            <w:pPr>
              <w:pStyle w:val="af2"/>
              <w:rPr>
                <w:sz w:val="20"/>
              </w:rPr>
            </w:pPr>
            <w:r w:rsidRPr="00940907">
              <w:rPr>
                <w:sz w:val="20"/>
              </w:rPr>
              <w:t>Формирование представлений о возможности познания окружающего мира</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Деформация твердых тел. Виды деформаций. Свойства твердых тел.</w:t>
            </w:r>
          </w:p>
        </w:tc>
        <w:tc>
          <w:tcPr>
            <w:tcW w:w="1985" w:type="dxa"/>
          </w:tcPr>
          <w:p w:rsidR="000C553B" w:rsidRPr="004C5EAA" w:rsidRDefault="000C553B" w:rsidP="00C64DBD">
            <w:pPr>
              <w:pStyle w:val="af2"/>
              <w:rPr>
                <w:sz w:val="20"/>
              </w:rPr>
            </w:pPr>
            <w:r w:rsidRPr="004C5EAA">
              <w:rPr>
                <w:sz w:val="20"/>
              </w:rPr>
              <w:t>Исследуют виды деформаций и свойства твердых тел.</w:t>
            </w:r>
          </w:p>
        </w:tc>
        <w:tc>
          <w:tcPr>
            <w:tcW w:w="2551" w:type="dxa"/>
          </w:tcPr>
          <w:p w:rsidR="000C553B" w:rsidRPr="009B76A3" w:rsidRDefault="000C553B" w:rsidP="00C64DBD">
            <w:pPr>
              <w:pStyle w:val="af2"/>
              <w:rPr>
                <w:sz w:val="20"/>
              </w:rPr>
            </w:pPr>
            <w:r>
              <w:rPr>
                <w:sz w:val="20"/>
              </w:rPr>
              <w:t>Научиться приводить примеры деформации твердого тела. Описывать свойства твердых тел.</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4D4A0D" w:rsidRDefault="000C553B" w:rsidP="00C64DBD">
            <w:pPr>
              <w:pStyle w:val="af2"/>
              <w:jc w:val="center"/>
              <w:rPr>
                <w:sz w:val="20"/>
              </w:rPr>
            </w:pPr>
            <w:r w:rsidRPr="004D4A0D">
              <w:rPr>
                <w:sz w:val="20"/>
              </w:rPr>
              <w:t>Выражают смысл ситуации различными средствами (рисунки, символы, схемы, знаки). Осознанно и произвольно строят речевые высказывания.</w:t>
            </w:r>
          </w:p>
          <w:p w:rsidR="000C553B" w:rsidRPr="00270CAA" w:rsidRDefault="000C553B" w:rsidP="00C64DBD">
            <w:pPr>
              <w:pStyle w:val="af2"/>
              <w:jc w:val="center"/>
              <w:rPr>
                <w:b/>
                <w:sz w:val="20"/>
              </w:rPr>
            </w:pPr>
            <w:r w:rsidRPr="00270CAA">
              <w:rPr>
                <w:b/>
                <w:sz w:val="20"/>
              </w:rPr>
              <w:t xml:space="preserve">Регулятивные: </w:t>
            </w:r>
          </w:p>
          <w:p w:rsidR="000C553B" w:rsidRPr="004D4A0D" w:rsidRDefault="000C553B" w:rsidP="00C64DBD">
            <w:pPr>
              <w:pStyle w:val="af2"/>
              <w:jc w:val="center"/>
              <w:rPr>
                <w:sz w:val="20"/>
              </w:rPr>
            </w:pPr>
            <w:r w:rsidRPr="004D4A0D">
              <w:rPr>
                <w:sz w:val="20"/>
              </w:rPr>
              <w:t>Ставят учебную задачу на основе соотнесения того, что уже известно и усвоено, и того, что еще неизвестно.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4D4A0D" w:rsidRDefault="000C553B" w:rsidP="00C64DBD">
            <w:pPr>
              <w:pStyle w:val="af2"/>
              <w:jc w:val="center"/>
              <w:rPr>
                <w:sz w:val="20"/>
              </w:rPr>
            </w:pPr>
            <w:r w:rsidRPr="004D4A0D">
              <w:rPr>
                <w:sz w:val="20"/>
              </w:rPr>
              <w:t>Учатся аргументировать свою точку зрения, спорить и отстаивать свою позицию невраждебным для оппонентов образом</w:t>
            </w:r>
          </w:p>
        </w:tc>
        <w:tc>
          <w:tcPr>
            <w:tcW w:w="3402" w:type="dxa"/>
          </w:tcPr>
          <w:p w:rsidR="000C553B" w:rsidRPr="00940907" w:rsidRDefault="000C553B" w:rsidP="00C64DBD">
            <w:pPr>
              <w:pStyle w:val="af2"/>
              <w:rPr>
                <w:sz w:val="20"/>
              </w:rPr>
            </w:pPr>
            <w:r w:rsidRPr="00940907">
              <w:rPr>
                <w:sz w:val="20"/>
              </w:rPr>
              <w:t>Формирование представлений о возможности познания окружающего мира</w:t>
            </w:r>
            <w:r>
              <w:rPr>
                <w:sz w:val="20"/>
              </w:rPr>
              <w:t>.</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Default="000C553B" w:rsidP="00C64DBD">
            <w:pPr>
              <w:pStyle w:val="ab"/>
              <w:snapToGrid w:val="0"/>
              <w:jc w:val="both"/>
              <w:rPr>
                <w:b/>
                <w:sz w:val="22"/>
                <w:szCs w:val="22"/>
              </w:rPr>
            </w:pPr>
            <w:r w:rsidRPr="006E2DD8">
              <w:rPr>
                <w:b/>
                <w:sz w:val="22"/>
                <w:szCs w:val="22"/>
              </w:rPr>
              <w:t xml:space="preserve">Тепловые явления </w:t>
            </w:r>
          </w:p>
          <w:p w:rsidR="000C553B" w:rsidRPr="006E2DD8" w:rsidRDefault="000C553B" w:rsidP="00C64DBD">
            <w:pPr>
              <w:pStyle w:val="ab"/>
              <w:snapToGrid w:val="0"/>
              <w:jc w:val="both"/>
              <w:rPr>
                <w:b/>
                <w:sz w:val="22"/>
                <w:szCs w:val="22"/>
              </w:rPr>
            </w:pPr>
            <w:r>
              <w:rPr>
                <w:b/>
                <w:sz w:val="22"/>
                <w:szCs w:val="22"/>
              </w:rPr>
              <w:t>( 12 ч</w:t>
            </w:r>
            <w:proofErr w:type="gramStart"/>
            <w:r>
              <w:rPr>
                <w:b/>
                <w:sz w:val="22"/>
                <w:szCs w:val="22"/>
              </w:rPr>
              <w:t xml:space="preserve"> </w:t>
            </w:r>
            <w:r w:rsidRPr="006E2DD8">
              <w:rPr>
                <w:b/>
                <w:sz w:val="22"/>
                <w:szCs w:val="22"/>
              </w:rPr>
              <w:t>)</w:t>
            </w:r>
            <w:proofErr w:type="gramEnd"/>
          </w:p>
        </w:tc>
        <w:tc>
          <w:tcPr>
            <w:tcW w:w="1984" w:type="dxa"/>
          </w:tcPr>
          <w:p w:rsidR="000C553B" w:rsidRPr="00CC2D04" w:rsidRDefault="000C553B" w:rsidP="00C64DBD">
            <w:pPr>
              <w:pStyle w:val="ab"/>
              <w:snapToGrid w:val="0"/>
              <w:jc w:val="both"/>
              <w:rPr>
                <w:sz w:val="22"/>
                <w:szCs w:val="22"/>
              </w:rPr>
            </w:pPr>
            <w:r w:rsidRPr="00CC2D04">
              <w:rPr>
                <w:sz w:val="22"/>
                <w:szCs w:val="22"/>
              </w:rPr>
              <w:t xml:space="preserve">Тепловое движение. Тепловое равновесие. </w:t>
            </w:r>
            <w:r w:rsidRPr="00CC2D04">
              <w:rPr>
                <w:sz w:val="22"/>
                <w:szCs w:val="22"/>
              </w:rPr>
              <w:lastRenderedPageBreak/>
              <w:t>Температура.</w:t>
            </w:r>
          </w:p>
        </w:tc>
        <w:tc>
          <w:tcPr>
            <w:tcW w:w="1985" w:type="dxa"/>
          </w:tcPr>
          <w:p w:rsidR="000C553B" w:rsidRPr="0063734D" w:rsidRDefault="000C553B" w:rsidP="00C64DBD">
            <w:pPr>
              <w:pStyle w:val="af2"/>
              <w:rPr>
                <w:sz w:val="20"/>
              </w:rPr>
            </w:pPr>
            <w:r w:rsidRPr="0063734D">
              <w:rPr>
                <w:sz w:val="20"/>
              </w:rPr>
              <w:lastRenderedPageBreak/>
              <w:t xml:space="preserve">Исследуют зависимость направления и скорости теплообмена от </w:t>
            </w:r>
            <w:r w:rsidRPr="0063734D">
              <w:rPr>
                <w:sz w:val="20"/>
              </w:rPr>
              <w:lastRenderedPageBreak/>
              <w:t>разности температур.</w:t>
            </w:r>
          </w:p>
          <w:p w:rsidR="000C553B" w:rsidRPr="0063734D" w:rsidRDefault="000C553B" w:rsidP="00C64DBD">
            <w:pPr>
              <w:pStyle w:val="af2"/>
              <w:rPr>
                <w:sz w:val="20"/>
              </w:rPr>
            </w:pPr>
          </w:p>
        </w:tc>
        <w:tc>
          <w:tcPr>
            <w:tcW w:w="2551" w:type="dxa"/>
          </w:tcPr>
          <w:p w:rsidR="000C553B" w:rsidRPr="0063734D" w:rsidRDefault="000C553B" w:rsidP="00C64DBD">
            <w:pPr>
              <w:pStyle w:val="af2"/>
              <w:rPr>
                <w:sz w:val="20"/>
              </w:rPr>
            </w:pPr>
            <w:r>
              <w:rPr>
                <w:sz w:val="20"/>
              </w:rPr>
              <w:lastRenderedPageBreak/>
              <w:t>П</w:t>
            </w:r>
            <w:r w:rsidRPr="0063734D">
              <w:rPr>
                <w:sz w:val="20"/>
              </w:rPr>
              <w:t>онимание и способност</w:t>
            </w:r>
            <w:r>
              <w:rPr>
                <w:sz w:val="20"/>
              </w:rPr>
              <w:t>ь объяснять физическое явле</w:t>
            </w:r>
            <w:r>
              <w:rPr>
                <w:sz w:val="20"/>
              </w:rPr>
              <w:softHyphen/>
              <w:t>ние тепловое движение.</w:t>
            </w:r>
          </w:p>
          <w:p w:rsidR="000C553B" w:rsidRPr="0063734D" w:rsidRDefault="000C553B" w:rsidP="00C64DBD">
            <w:pPr>
              <w:pStyle w:val="af2"/>
              <w:rPr>
                <w:sz w:val="20"/>
              </w:rPr>
            </w:pPr>
            <w:r>
              <w:rPr>
                <w:sz w:val="20"/>
              </w:rPr>
              <w:t xml:space="preserve">Умение измерять </w:t>
            </w:r>
            <w:r>
              <w:rPr>
                <w:sz w:val="20"/>
              </w:rPr>
              <w:lastRenderedPageBreak/>
              <w:t>температуру.</w:t>
            </w:r>
          </w:p>
          <w:p w:rsidR="000C553B" w:rsidRPr="009B76A3" w:rsidRDefault="000C553B" w:rsidP="00C64DBD">
            <w:pPr>
              <w:pStyle w:val="af2"/>
              <w:rPr>
                <w:sz w:val="20"/>
              </w:rPr>
            </w:pPr>
            <w:r>
              <w:rPr>
                <w:sz w:val="20"/>
              </w:rPr>
              <w:t>У</w:t>
            </w:r>
            <w:r w:rsidRPr="0063734D">
              <w:rPr>
                <w:sz w:val="20"/>
              </w:rPr>
              <w:t>мение использовать полученные знания в повседнев</w:t>
            </w:r>
            <w:r w:rsidRPr="0063734D">
              <w:rPr>
                <w:sz w:val="20"/>
              </w:rPr>
              <w:softHyphen/>
              <w:t>ной жизни (экология, быт, охрана окружающей среды).</w:t>
            </w:r>
          </w:p>
        </w:tc>
        <w:tc>
          <w:tcPr>
            <w:tcW w:w="4253" w:type="dxa"/>
          </w:tcPr>
          <w:p w:rsidR="000C553B" w:rsidRPr="00270CAA" w:rsidRDefault="000C553B" w:rsidP="00C64DBD">
            <w:pPr>
              <w:pStyle w:val="af2"/>
              <w:jc w:val="center"/>
              <w:rPr>
                <w:b/>
                <w:sz w:val="20"/>
              </w:rPr>
            </w:pPr>
            <w:r w:rsidRPr="00270CAA">
              <w:rPr>
                <w:b/>
                <w:sz w:val="20"/>
              </w:rPr>
              <w:lastRenderedPageBreak/>
              <w:t>Познавательные:</w:t>
            </w:r>
          </w:p>
          <w:p w:rsidR="000C553B" w:rsidRPr="0063734D" w:rsidRDefault="000C553B" w:rsidP="00C64DBD">
            <w:pPr>
              <w:pStyle w:val="af2"/>
              <w:jc w:val="center"/>
              <w:rPr>
                <w:sz w:val="20"/>
              </w:rPr>
            </w:pPr>
            <w:r w:rsidRPr="0063734D">
              <w:rPr>
                <w:sz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0C553B" w:rsidRPr="00270CAA" w:rsidRDefault="000C553B" w:rsidP="00C64DBD">
            <w:pPr>
              <w:pStyle w:val="af2"/>
              <w:jc w:val="center"/>
              <w:rPr>
                <w:b/>
                <w:sz w:val="20"/>
              </w:rPr>
            </w:pPr>
            <w:r w:rsidRPr="00270CAA">
              <w:rPr>
                <w:b/>
                <w:sz w:val="20"/>
              </w:rPr>
              <w:lastRenderedPageBreak/>
              <w:t xml:space="preserve">Регулятивные: </w:t>
            </w:r>
          </w:p>
          <w:p w:rsidR="000C553B" w:rsidRPr="001B1F59" w:rsidRDefault="000C553B" w:rsidP="00C64DBD">
            <w:pPr>
              <w:pStyle w:val="af2"/>
              <w:jc w:val="center"/>
              <w:rPr>
                <w:b/>
                <w:sz w:val="20"/>
              </w:rPr>
            </w:pPr>
            <w:r w:rsidRPr="001B1F59">
              <w:rPr>
                <w:sz w:val="20"/>
              </w:rPr>
              <w:t>Формулируют познавательную цель, составляют план и последовательность действий в соответствии с ней</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63734D" w:rsidRDefault="000C553B" w:rsidP="00C64DBD">
            <w:pPr>
              <w:pStyle w:val="af2"/>
              <w:jc w:val="center"/>
              <w:rPr>
                <w:sz w:val="20"/>
              </w:rPr>
            </w:pPr>
            <w:r w:rsidRPr="0063734D">
              <w:rPr>
                <w:sz w:val="20"/>
              </w:rPr>
              <w:t>Планируют общие способы работы. Используют адекватные языковые средства для отображения своих чувств, мыслей и побуждений.</w:t>
            </w:r>
          </w:p>
        </w:tc>
        <w:tc>
          <w:tcPr>
            <w:tcW w:w="3402" w:type="dxa"/>
          </w:tcPr>
          <w:p w:rsidR="000C553B" w:rsidRPr="0063734D" w:rsidRDefault="000C553B" w:rsidP="00C64DBD">
            <w:pPr>
              <w:pStyle w:val="af2"/>
              <w:rPr>
                <w:sz w:val="20"/>
              </w:rPr>
            </w:pPr>
            <w:r w:rsidRPr="001F0919">
              <w:rPr>
                <w:sz w:val="20"/>
              </w:rPr>
              <w:lastRenderedPageBreak/>
              <w:t>Формирование представлений о возможности познания окружающего мира</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Внутренняя энергия. Способы изменения внутренней энергии.</w:t>
            </w:r>
          </w:p>
        </w:tc>
        <w:tc>
          <w:tcPr>
            <w:tcW w:w="1985" w:type="dxa"/>
          </w:tcPr>
          <w:p w:rsidR="000C553B" w:rsidRPr="00C37438" w:rsidRDefault="000C553B" w:rsidP="00C64DBD">
            <w:pPr>
              <w:pStyle w:val="af2"/>
              <w:rPr>
                <w:sz w:val="20"/>
              </w:rPr>
            </w:pPr>
            <w:r w:rsidRPr="00C37438">
              <w:rPr>
                <w:sz w:val="20"/>
              </w:rPr>
              <w:t>Осуществляют опыты по реализации различных способов изменения внутренней энергии тела.</w:t>
            </w:r>
          </w:p>
          <w:p w:rsidR="000C553B" w:rsidRPr="00C37438" w:rsidRDefault="000C553B" w:rsidP="00C64DBD">
            <w:pPr>
              <w:pStyle w:val="af2"/>
              <w:rPr>
                <w:sz w:val="20"/>
              </w:rPr>
            </w:pPr>
          </w:p>
        </w:tc>
        <w:tc>
          <w:tcPr>
            <w:tcW w:w="2551" w:type="dxa"/>
          </w:tcPr>
          <w:p w:rsidR="000C553B" w:rsidRPr="00113D5A" w:rsidRDefault="000C553B" w:rsidP="00C64DBD">
            <w:pPr>
              <w:pStyle w:val="af2"/>
              <w:rPr>
                <w:sz w:val="20"/>
              </w:rPr>
            </w:pPr>
            <w:r w:rsidRPr="00113D5A">
              <w:rPr>
                <w:sz w:val="20"/>
              </w:rPr>
              <w:t>Понимание и способность объяснять физическое явле</w:t>
            </w:r>
            <w:r w:rsidRPr="00113D5A">
              <w:rPr>
                <w:sz w:val="20"/>
              </w:rPr>
              <w:softHyphen/>
              <w:t>ние: изменение внутренней энергии тела в результате теплопередачи или ра</w:t>
            </w:r>
            <w:r w:rsidRPr="00113D5A">
              <w:rPr>
                <w:sz w:val="20"/>
              </w:rPr>
              <w:softHyphen/>
              <w:t xml:space="preserve">боты внешних сил; </w:t>
            </w:r>
          </w:p>
          <w:p w:rsidR="000C553B" w:rsidRPr="009B76A3" w:rsidRDefault="000C553B" w:rsidP="00C64DBD">
            <w:pPr>
              <w:pStyle w:val="af2"/>
              <w:rPr>
                <w:sz w:val="20"/>
              </w:rPr>
            </w:pPr>
            <w:r w:rsidRPr="00113D5A">
              <w:rPr>
                <w:sz w:val="20"/>
              </w:rPr>
              <w:t>Умение использовать полученные знания в повседнев</w:t>
            </w:r>
            <w:r w:rsidRPr="00113D5A">
              <w:rPr>
                <w:sz w:val="20"/>
              </w:rPr>
              <w:softHyphen/>
              <w:t>ной жизни (экология, быт, охрана окружающей среды).</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113D5A" w:rsidRDefault="000C553B" w:rsidP="00C64DBD">
            <w:pPr>
              <w:pStyle w:val="af2"/>
              <w:jc w:val="center"/>
              <w:rPr>
                <w:sz w:val="20"/>
              </w:rPr>
            </w:pPr>
            <w:r w:rsidRPr="00113D5A">
              <w:rPr>
                <w:sz w:val="20"/>
              </w:rPr>
              <w:t>Выделяют обобщенный смысл задачи. Устанавливают причинно-следственные связи, заменяют термины определениями.</w:t>
            </w:r>
          </w:p>
          <w:p w:rsidR="000C553B" w:rsidRPr="00270CAA" w:rsidRDefault="000C553B" w:rsidP="00C64DBD">
            <w:pPr>
              <w:pStyle w:val="af2"/>
              <w:jc w:val="center"/>
              <w:rPr>
                <w:b/>
                <w:sz w:val="20"/>
              </w:rPr>
            </w:pPr>
            <w:r w:rsidRPr="00270CAA">
              <w:rPr>
                <w:b/>
                <w:sz w:val="20"/>
              </w:rPr>
              <w:t xml:space="preserve">Регулятивные: </w:t>
            </w:r>
          </w:p>
          <w:p w:rsidR="000C553B" w:rsidRPr="00113D5A" w:rsidRDefault="000C553B" w:rsidP="00C64DBD">
            <w:pPr>
              <w:pStyle w:val="af2"/>
              <w:jc w:val="center"/>
              <w:rPr>
                <w:sz w:val="20"/>
              </w:rPr>
            </w:pPr>
            <w:r w:rsidRPr="00113D5A">
              <w:rPr>
                <w:sz w:val="20"/>
              </w:rPr>
              <w:t>Составляют план и последовательность действий. Сличают свой способ действия с эталоном.</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113D5A" w:rsidRDefault="000C553B" w:rsidP="00C64DBD">
            <w:pPr>
              <w:pStyle w:val="af2"/>
              <w:jc w:val="center"/>
              <w:rPr>
                <w:sz w:val="20"/>
              </w:rPr>
            </w:pPr>
            <w:r w:rsidRPr="00113D5A">
              <w:rPr>
                <w:sz w:val="20"/>
              </w:rPr>
              <w:t>Описывают содержание совершаемых действий с целью ориентировки предметно-практической или иной деятельности.</w:t>
            </w:r>
          </w:p>
        </w:tc>
        <w:tc>
          <w:tcPr>
            <w:tcW w:w="3402" w:type="dxa"/>
          </w:tcPr>
          <w:p w:rsidR="000C553B" w:rsidRPr="003D6F3F" w:rsidRDefault="000C553B" w:rsidP="00C64DBD">
            <w:pPr>
              <w:pStyle w:val="af4"/>
              <w:ind w:hanging="43"/>
              <w:jc w:val="both"/>
              <w:rPr>
                <w:rFonts w:eastAsia="Calibri"/>
                <w:b w:val="0"/>
                <w:bCs w:val="0"/>
                <w:sz w:val="20"/>
                <w:szCs w:val="20"/>
                <w:lang w:eastAsia="en-US"/>
              </w:rPr>
            </w:pPr>
            <w:r w:rsidRPr="003D6F3F">
              <w:rPr>
                <w:rFonts w:eastAsia="Calibri"/>
                <w:b w:val="0"/>
                <w:bCs w:val="0"/>
                <w:sz w:val="20"/>
                <w:szCs w:val="20"/>
                <w:lang w:eastAsia="en-US"/>
              </w:rPr>
              <w:t>Постепенно выстраивать собственное целостное мировоззрение:</w:t>
            </w:r>
          </w:p>
          <w:p w:rsidR="000C553B" w:rsidRPr="003D6F3F" w:rsidRDefault="000C553B" w:rsidP="00C64DBD">
            <w:pPr>
              <w:spacing w:line="240" w:lineRule="auto"/>
              <w:jc w:val="both"/>
              <w:rPr>
                <w:sz w:val="20"/>
                <w:szCs w:val="20"/>
              </w:rPr>
            </w:pPr>
            <w:r w:rsidRPr="003D6F3F">
              <w:rPr>
                <w:rFonts w:ascii="Times New Roman" w:hAnsi="Times New Roman"/>
                <w:bCs/>
                <w:sz w:val="20"/>
                <w:szCs w:val="20"/>
              </w:rPr>
              <w:t>-  вырабатывать свои собственные ответы на основные жизненные вопросы, которые ставит личный жизненный опыт</w:t>
            </w:r>
            <w:r>
              <w:rPr>
                <w:rFonts w:ascii="Times New Roman" w:hAnsi="Times New Roman"/>
                <w:bCs/>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Теплопроводность.</w:t>
            </w:r>
          </w:p>
        </w:tc>
        <w:tc>
          <w:tcPr>
            <w:tcW w:w="1985" w:type="dxa"/>
          </w:tcPr>
          <w:p w:rsidR="000C553B" w:rsidRPr="004D4A0D" w:rsidRDefault="000C553B" w:rsidP="00C64DBD">
            <w:pPr>
              <w:pStyle w:val="af2"/>
              <w:rPr>
                <w:sz w:val="20"/>
              </w:rPr>
            </w:pPr>
            <w:r w:rsidRPr="004D4A0D">
              <w:rPr>
                <w:sz w:val="20"/>
              </w:rPr>
              <w:t>Исследуют зависимость теплопроводности от рода вещества.</w:t>
            </w:r>
          </w:p>
          <w:p w:rsidR="000C553B" w:rsidRPr="004D4A0D" w:rsidRDefault="000C553B" w:rsidP="00C64DBD">
            <w:pPr>
              <w:pStyle w:val="af2"/>
              <w:rPr>
                <w:sz w:val="20"/>
              </w:rPr>
            </w:pPr>
            <w:r w:rsidRPr="002A3CD0">
              <w:rPr>
                <w:sz w:val="20"/>
              </w:rPr>
              <w:t>Исследуют зависимость теплопроводности от рода вещества.</w:t>
            </w:r>
          </w:p>
        </w:tc>
        <w:tc>
          <w:tcPr>
            <w:tcW w:w="2551" w:type="dxa"/>
          </w:tcPr>
          <w:p w:rsidR="000C553B" w:rsidRPr="00C37438" w:rsidRDefault="000C553B" w:rsidP="00C64DBD">
            <w:pPr>
              <w:pStyle w:val="af2"/>
              <w:rPr>
                <w:sz w:val="20"/>
              </w:rPr>
            </w:pPr>
            <w:r w:rsidRPr="00C37438">
              <w:rPr>
                <w:sz w:val="20"/>
              </w:rPr>
              <w:t>Объяснять тепловые явления на основе молекулярно - кинетической теории;</w:t>
            </w:r>
          </w:p>
          <w:p w:rsidR="000C553B" w:rsidRPr="00C37438" w:rsidRDefault="000C553B" w:rsidP="00C64DBD">
            <w:pPr>
              <w:pStyle w:val="af2"/>
              <w:rPr>
                <w:sz w:val="20"/>
              </w:rPr>
            </w:pPr>
            <w:r w:rsidRPr="00C37438">
              <w:rPr>
                <w:sz w:val="20"/>
              </w:rPr>
              <w:t>Приводить примеры теплопередачи путем теплопроводности;</w:t>
            </w:r>
          </w:p>
          <w:p w:rsidR="000C553B" w:rsidRPr="009B76A3" w:rsidRDefault="000C553B" w:rsidP="00C64DBD">
            <w:pPr>
              <w:pStyle w:val="af2"/>
              <w:rPr>
                <w:sz w:val="20"/>
              </w:rPr>
            </w:pPr>
            <w:r w:rsidRPr="00C37438">
              <w:rPr>
                <w:sz w:val="20"/>
              </w:rPr>
              <w:t>Проводить исследовательский эксперимент по теплопроводности различных веществ и делать выводы</w:t>
            </w:r>
            <w:r>
              <w:t>.</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4D4A0D" w:rsidRDefault="000C553B" w:rsidP="00C64DBD">
            <w:pPr>
              <w:pStyle w:val="af2"/>
              <w:jc w:val="center"/>
              <w:rPr>
                <w:sz w:val="20"/>
              </w:rPr>
            </w:pPr>
            <w:r w:rsidRPr="004D4A0D">
              <w:rPr>
                <w:sz w:val="20"/>
              </w:rPr>
              <w:t>Выражают смысл ситуации различными средствами (рисунки, символы, схемы, знаки). Осознанно и произвольно строят речевые высказывания.</w:t>
            </w:r>
          </w:p>
          <w:p w:rsidR="000C553B" w:rsidRPr="00270CAA" w:rsidRDefault="000C553B" w:rsidP="00C64DBD">
            <w:pPr>
              <w:pStyle w:val="af2"/>
              <w:jc w:val="center"/>
              <w:rPr>
                <w:b/>
                <w:sz w:val="20"/>
              </w:rPr>
            </w:pPr>
            <w:r w:rsidRPr="00270CAA">
              <w:rPr>
                <w:b/>
                <w:sz w:val="20"/>
              </w:rPr>
              <w:t xml:space="preserve">Регулятивные: </w:t>
            </w:r>
          </w:p>
          <w:p w:rsidR="000C553B" w:rsidRPr="004D4A0D" w:rsidRDefault="000C553B" w:rsidP="00C64DBD">
            <w:pPr>
              <w:pStyle w:val="af2"/>
              <w:jc w:val="center"/>
              <w:rPr>
                <w:sz w:val="20"/>
              </w:rPr>
            </w:pPr>
            <w:r w:rsidRPr="004D4A0D">
              <w:rPr>
                <w:sz w:val="20"/>
              </w:rPr>
              <w:t>Ставят учебную задачу на основе соотнесения того, что уже известно и усвоено, и того, что еще неизвестно.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4D4A0D" w:rsidRDefault="000C553B" w:rsidP="00C64DBD">
            <w:pPr>
              <w:pStyle w:val="af2"/>
              <w:jc w:val="center"/>
              <w:rPr>
                <w:sz w:val="20"/>
              </w:rPr>
            </w:pPr>
            <w:r w:rsidRPr="004D4A0D">
              <w:rPr>
                <w:sz w:val="20"/>
              </w:rPr>
              <w:t>Учатся аргументировать свою точку зрения, спорить и отстаивать свою позицию невраждебным для оппонентов образом</w:t>
            </w:r>
          </w:p>
        </w:tc>
        <w:tc>
          <w:tcPr>
            <w:tcW w:w="3402" w:type="dxa"/>
          </w:tcPr>
          <w:p w:rsidR="000C553B" w:rsidRPr="003D6F3F" w:rsidRDefault="000C553B" w:rsidP="00C64DBD">
            <w:pPr>
              <w:spacing w:line="240" w:lineRule="auto"/>
              <w:jc w:val="both"/>
              <w:rPr>
                <w:rFonts w:ascii="Times New Roman" w:hAnsi="Times New Roman"/>
                <w:sz w:val="20"/>
                <w:szCs w:val="20"/>
              </w:rPr>
            </w:pPr>
            <w:proofErr w:type="spellStart"/>
            <w:r>
              <w:rPr>
                <w:rFonts w:ascii="Times New Roman" w:hAnsi="Times New Roman"/>
                <w:sz w:val="20"/>
                <w:szCs w:val="20"/>
              </w:rPr>
              <w:t>С</w:t>
            </w:r>
            <w:r w:rsidRPr="003D6F3F">
              <w:rPr>
                <w:rFonts w:ascii="Times New Roman" w:hAnsi="Times New Roman"/>
                <w:sz w:val="20"/>
                <w:szCs w:val="20"/>
              </w:rPr>
              <w:t>формированность</w:t>
            </w:r>
            <w:proofErr w:type="spellEnd"/>
            <w:r w:rsidRPr="003D6F3F">
              <w:rPr>
                <w:rFonts w:ascii="Times New Roman" w:hAnsi="Times New Roman"/>
                <w:sz w:val="20"/>
                <w:szCs w:val="20"/>
              </w:rPr>
              <w:t xml:space="preserve"> познавательных интересов и  интеллектуальных способностей учащихся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Конвекция. Излучение.</w:t>
            </w:r>
          </w:p>
        </w:tc>
        <w:tc>
          <w:tcPr>
            <w:tcW w:w="1985" w:type="dxa"/>
          </w:tcPr>
          <w:p w:rsidR="000C553B" w:rsidRPr="002A3CD0" w:rsidRDefault="000C553B" w:rsidP="00C64DBD">
            <w:pPr>
              <w:pStyle w:val="af2"/>
              <w:rPr>
                <w:sz w:val="20"/>
              </w:rPr>
            </w:pPr>
            <w:r w:rsidRPr="002A3CD0">
              <w:rPr>
                <w:sz w:val="20"/>
              </w:rPr>
              <w:t>Наблюдают явления конвекции и излучения.</w:t>
            </w:r>
          </w:p>
          <w:p w:rsidR="000C553B" w:rsidRPr="002A3CD0" w:rsidRDefault="000C553B" w:rsidP="00C64DBD">
            <w:pPr>
              <w:pStyle w:val="af2"/>
              <w:rPr>
                <w:sz w:val="20"/>
              </w:rPr>
            </w:pPr>
          </w:p>
        </w:tc>
        <w:tc>
          <w:tcPr>
            <w:tcW w:w="2551" w:type="dxa"/>
          </w:tcPr>
          <w:p w:rsidR="000C553B" w:rsidRPr="00FE638F" w:rsidRDefault="000C553B" w:rsidP="00C64DBD">
            <w:pPr>
              <w:pStyle w:val="af2"/>
              <w:rPr>
                <w:sz w:val="20"/>
              </w:rPr>
            </w:pPr>
            <w:r w:rsidRPr="00FE638F">
              <w:rPr>
                <w:sz w:val="20"/>
              </w:rPr>
              <w:t>Приводят примеры теплопередачи путем конвекции и излучения;</w:t>
            </w:r>
          </w:p>
          <w:p w:rsidR="000C553B" w:rsidRPr="00FE638F" w:rsidRDefault="000C553B" w:rsidP="00C64DBD">
            <w:pPr>
              <w:pStyle w:val="af2"/>
              <w:rPr>
                <w:sz w:val="20"/>
              </w:rPr>
            </w:pPr>
            <w:r w:rsidRPr="00FE638F">
              <w:rPr>
                <w:sz w:val="20"/>
              </w:rPr>
              <w:t>Анализируют, как на практике учитываются различные виды теплопередачи;</w:t>
            </w:r>
          </w:p>
          <w:p w:rsidR="000C553B" w:rsidRPr="00FE638F" w:rsidRDefault="000C553B" w:rsidP="00C64DBD">
            <w:pPr>
              <w:pStyle w:val="af2"/>
              <w:rPr>
                <w:sz w:val="20"/>
              </w:rPr>
            </w:pPr>
            <w:r w:rsidRPr="00FE638F">
              <w:rPr>
                <w:sz w:val="20"/>
              </w:rPr>
              <w:t>Сравнивают виды теплопередачи.</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742B36" w:rsidRDefault="000C553B" w:rsidP="00C64DBD">
            <w:pPr>
              <w:pStyle w:val="af2"/>
              <w:jc w:val="center"/>
              <w:rPr>
                <w:sz w:val="20"/>
              </w:rPr>
            </w:pPr>
            <w:r w:rsidRPr="00742B36">
              <w:rPr>
                <w:sz w:val="20"/>
              </w:rPr>
              <w:t>Выражают смысл ситуации различными средствами (рисунки, символы, схемы, знаки). Осознанно и произвольно строят речевые высказывания.</w:t>
            </w:r>
          </w:p>
          <w:p w:rsidR="000C553B" w:rsidRPr="00270CAA" w:rsidRDefault="000C553B" w:rsidP="00C64DBD">
            <w:pPr>
              <w:pStyle w:val="af2"/>
              <w:jc w:val="center"/>
              <w:rPr>
                <w:b/>
                <w:sz w:val="20"/>
              </w:rPr>
            </w:pPr>
            <w:r w:rsidRPr="00270CAA">
              <w:rPr>
                <w:b/>
                <w:sz w:val="20"/>
              </w:rPr>
              <w:t xml:space="preserve">Регулятивные: </w:t>
            </w:r>
          </w:p>
          <w:p w:rsidR="000C553B" w:rsidRPr="00742B36" w:rsidRDefault="000C553B" w:rsidP="00C64DBD">
            <w:pPr>
              <w:pStyle w:val="af2"/>
              <w:jc w:val="center"/>
              <w:rPr>
                <w:sz w:val="20"/>
              </w:rPr>
            </w:pPr>
            <w:r w:rsidRPr="00742B36">
              <w:rPr>
                <w:sz w:val="20"/>
              </w:rPr>
              <w:t>Ставят учебную задачу на основе соотнесения того, что уже известно и усвоено, и того, что еще неизвестно.</w:t>
            </w:r>
          </w:p>
          <w:p w:rsidR="000C553B"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742B36" w:rsidRDefault="000C553B" w:rsidP="00C64DBD">
            <w:pPr>
              <w:pStyle w:val="af2"/>
              <w:jc w:val="center"/>
              <w:rPr>
                <w:sz w:val="20"/>
              </w:rPr>
            </w:pPr>
            <w:r w:rsidRPr="00742B36">
              <w:rPr>
                <w:sz w:val="20"/>
              </w:rPr>
              <w:t xml:space="preserve">Учатся аргументировать свою точку зрения, </w:t>
            </w:r>
            <w:r w:rsidRPr="00742B36">
              <w:rPr>
                <w:sz w:val="20"/>
              </w:rPr>
              <w:lastRenderedPageBreak/>
              <w:t>спорить и отстаивать свою позицию невраждебным для оппонентов образом</w:t>
            </w:r>
          </w:p>
        </w:tc>
        <w:tc>
          <w:tcPr>
            <w:tcW w:w="3402" w:type="dxa"/>
          </w:tcPr>
          <w:p w:rsidR="000C553B" w:rsidRPr="003D6F3F" w:rsidRDefault="000C553B" w:rsidP="00C64DBD">
            <w:pPr>
              <w:spacing w:line="240" w:lineRule="auto"/>
              <w:jc w:val="both"/>
              <w:rPr>
                <w:rFonts w:ascii="Times New Roman" w:hAnsi="Times New Roman"/>
                <w:sz w:val="20"/>
                <w:szCs w:val="20"/>
              </w:rPr>
            </w:pPr>
            <w:proofErr w:type="spellStart"/>
            <w:r>
              <w:rPr>
                <w:rFonts w:ascii="Times New Roman" w:hAnsi="Times New Roman"/>
                <w:sz w:val="20"/>
                <w:szCs w:val="20"/>
              </w:rPr>
              <w:lastRenderedPageBreak/>
              <w:t>С</w:t>
            </w:r>
            <w:r w:rsidRPr="003D6F3F">
              <w:rPr>
                <w:rFonts w:ascii="Times New Roman" w:hAnsi="Times New Roman"/>
                <w:sz w:val="20"/>
                <w:szCs w:val="20"/>
              </w:rPr>
              <w:t>формированность</w:t>
            </w:r>
            <w:proofErr w:type="spellEnd"/>
            <w:r w:rsidRPr="003D6F3F">
              <w:rPr>
                <w:rFonts w:ascii="Times New Roman" w:hAnsi="Times New Roman"/>
                <w:sz w:val="20"/>
                <w:szCs w:val="20"/>
              </w:rPr>
              <w:t xml:space="preserve"> познавательных интересов и  интеллектуальных способностей учащихся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 xml:space="preserve">Количество теплоты. Удельная теплоемкость вещества. </w:t>
            </w:r>
          </w:p>
        </w:tc>
        <w:tc>
          <w:tcPr>
            <w:tcW w:w="1985" w:type="dxa"/>
          </w:tcPr>
          <w:p w:rsidR="000C553B" w:rsidRPr="002A3CD0" w:rsidRDefault="000C553B" w:rsidP="00C64DBD">
            <w:pPr>
              <w:pStyle w:val="af2"/>
              <w:rPr>
                <w:sz w:val="20"/>
              </w:rPr>
            </w:pPr>
            <w:r w:rsidRPr="002A3CD0">
              <w:rPr>
                <w:sz w:val="20"/>
              </w:rPr>
              <w:t>Вычисляют количество теплоты, необходимое для нагревания или выделяемого при охлаждении тела</w:t>
            </w:r>
            <w:r>
              <w:rPr>
                <w:sz w:val="20"/>
              </w:rPr>
              <w:t>.</w:t>
            </w:r>
          </w:p>
        </w:tc>
        <w:tc>
          <w:tcPr>
            <w:tcW w:w="2551" w:type="dxa"/>
          </w:tcPr>
          <w:p w:rsidR="000C553B" w:rsidRPr="00EC70B4" w:rsidRDefault="000C553B" w:rsidP="00C64DBD">
            <w:pPr>
              <w:pStyle w:val="af2"/>
              <w:rPr>
                <w:sz w:val="20"/>
              </w:rPr>
            </w:pPr>
            <w:r w:rsidRPr="00EC70B4">
              <w:rPr>
                <w:sz w:val="20"/>
              </w:rPr>
              <w:t>Умение измерять количество теплоты.</w:t>
            </w:r>
          </w:p>
          <w:p w:rsidR="000C553B" w:rsidRPr="00EC70B4" w:rsidRDefault="000C553B" w:rsidP="00C64DBD">
            <w:pPr>
              <w:pStyle w:val="af2"/>
              <w:rPr>
                <w:sz w:val="20"/>
              </w:rPr>
            </w:pPr>
            <w:r w:rsidRPr="00EC70B4">
              <w:rPr>
                <w:sz w:val="20"/>
              </w:rPr>
              <w:t>Овладение способами выполнения расчетов для нахож</w:t>
            </w:r>
            <w:r w:rsidRPr="00EC70B4">
              <w:rPr>
                <w:sz w:val="20"/>
              </w:rPr>
              <w:softHyphen/>
              <w:t>дения: количества теплоты, необхо</w:t>
            </w:r>
            <w:r w:rsidRPr="00EC70B4">
              <w:rPr>
                <w:sz w:val="20"/>
              </w:rPr>
              <w:softHyphen/>
              <w:t>димого для нагревания тела или</w:t>
            </w:r>
            <w:r>
              <w:rPr>
                <w:sz w:val="20"/>
              </w:rPr>
              <w:t xml:space="preserve"> выделяемого им при охлаж</w:t>
            </w:r>
            <w:r>
              <w:rPr>
                <w:sz w:val="20"/>
              </w:rPr>
              <w:softHyphen/>
              <w:t>дении.</w:t>
            </w:r>
          </w:p>
          <w:p w:rsidR="000C553B" w:rsidRPr="009B76A3" w:rsidRDefault="000C553B" w:rsidP="00C64DBD">
            <w:pPr>
              <w:pStyle w:val="af2"/>
              <w:rPr>
                <w:sz w:val="20"/>
              </w:rPr>
            </w:pPr>
          </w:p>
        </w:tc>
        <w:tc>
          <w:tcPr>
            <w:tcW w:w="4253" w:type="dxa"/>
          </w:tcPr>
          <w:p w:rsidR="000C553B" w:rsidRPr="00742B36" w:rsidRDefault="000C553B" w:rsidP="00C64DBD">
            <w:pPr>
              <w:pStyle w:val="af2"/>
              <w:jc w:val="center"/>
              <w:rPr>
                <w:b/>
                <w:sz w:val="20"/>
              </w:rPr>
            </w:pPr>
            <w:r w:rsidRPr="00742B36">
              <w:rPr>
                <w:b/>
                <w:sz w:val="20"/>
              </w:rPr>
              <w:t>Познавательные:</w:t>
            </w:r>
          </w:p>
          <w:p w:rsidR="000C553B" w:rsidRPr="00742B36" w:rsidRDefault="000C553B" w:rsidP="00C64DBD">
            <w:pPr>
              <w:pStyle w:val="af2"/>
              <w:jc w:val="center"/>
              <w:rPr>
                <w:sz w:val="20"/>
              </w:rPr>
            </w:pPr>
            <w:r w:rsidRPr="00742B36">
              <w:rPr>
                <w:sz w:val="20"/>
              </w:rPr>
              <w:t>Выделяют обобщенный смысл и формальную структуру задачи. Выполняют операции со знаками и символами.</w:t>
            </w:r>
          </w:p>
          <w:p w:rsidR="000C553B" w:rsidRPr="00270CAA" w:rsidRDefault="000C553B" w:rsidP="00C64DBD">
            <w:pPr>
              <w:pStyle w:val="af2"/>
              <w:jc w:val="center"/>
              <w:rPr>
                <w:b/>
                <w:sz w:val="20"/>
              </w:rPr>
            </w:pPr>
            <w:r w:rsidRPr="00270CAA">
              <w:rPr>
                <w:b/>
                <w:sz w:val="20"/>
              </w:rPr>
              <w:t xml:space="preserve">Регулятивные: </w:t>
            </w:r>
          </w:p>
          <w:p w:rsidR="000C553B" w:rsidRPr="00742B36" w:rsidRDefault="000C553B" w:rsidP="00C64DBD">
            <w:pPr>
              <w:pStyle w:val="af2"/>
              <w:jc w:val="center"/>
              <w:rPr>
                <w:sz w:val="20"/>
              </w:rPr>
            </w:pPr>
            <w:r w:rsidRPr="00742B36">
              <w:rPr>
                <w:sz w:val="20"/>
              </w:rPr>
              <w:t>Составляют план и последовательность действий.</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742B36" w:rsidRDefault="000C553B" w:rsidP="00C64DBD">
            <w:pPr>
              <w:pStyle w:val="af2"/>
              <w:jc w:val="center"/>
              <w:rPr>
                <w:sz w:val="20"/>
              </w:rPr>
            </w:pPr>
            <w:r w:rsidRPr="00742B36">
              <w:rPr>
                <w:sz w:val="20"/>
              </w:rPr>
              <w:t>Умеют представлять конкретное содержание и сообщать его в письменной и устной форме.</w:t>
            </w:r>
          </w:p>
        </w:tc>
        <w:tc>
          <w:tcPr>
            <w:tcW w:w="3402" w:type="dxa"/>
          </w:tcPr>
          <w:p w:rsidR="000C553B" w:rsidRPr="00EC70B4" w:rsidRDefault="000C553B" w:rsidP="00C64DBD">
            <w:pPr>
              <w:pStyle w:val="af2"/>
              <w:rPr>
                <w:sz w:val="20"/>
              </w:rPr>
            </w:pPr>
            <w:proofErr w:type="gramStart"/>
            <w:r w:rsidRPr="00EC70B4">
              <w:rPr>
                <w:sz w:val="20"/>
              </w:rPr>
              <w:t>Умение использовать полученные знания в повседнев</w:t>
            </w:r>
            <w:r w:rsidRPr="00EC70B4">
              <w:rPr>
                <w:sz w:val="20"/>
              </w:rPr>
              <w:softHyphen/>
              <w:t>ной жизни (экология, быт, охрана окружающей</w:t>
            </w:r>
            <w:r>
              <w:rPr>
                <w:sz w:val="20"/>
              </w:rPr>
              <w:t>.</w:t>
            </w:r>
            <w:proofErr w:type="gramEnd"/>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i/>
                <w:sz w:val="22"/>
                <w:szCs w:val="22"/>
              </w:rPr>
            </w:pPr>
            <w:r>
              <w:rPr>
                <w:b/>
                <w:i/>
                <w:sz w:val="22"/>
                <w:szCs w:val="22"/>
              </w:rPr>
              <w:t xml:space="preserve">Инструктаж по ТБ. </w:t>
            </w:r>
            <w:r w:rsidRPr="0059704B">
              <w:rPr>
                <w:b/>
                <w:i/>
                <w:sz w:val="22"/>
                <w:szCs w:val="22"/>
              </w:rPr>
              <w:t>Лабораторная работа № 4 «Сравнение количеств теплоты при смешивании во</w:t>
            </w:r>
            <w:r>
              <w:rPr>
                <w:b/>
                <w:i/>
                <w:sz w:val="22"/>
                <w:szCs w:val="22"/>
              </w:rPr>
              <w:t xml:space="preserve">ды разной температуры»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9B76A3" w:rsidRDefault="000C553B" w:rsidP="00C64DBD">
            <w:pPr>
              <w:pStyle w:val="af2"/>
              <w:rPr>
                <w:sz w:val="20"/>
              </w:rPr>
            </w:pPr>
            <w:r>
              <w:rPr>
                <w:sz w:val="20"/>
              </w:rPr>
              <w:t xml:space="preserve">Исследуют явление теплообмена при смешивании холодной и горячей воды, составляют уравнение теплового баланса. </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Уравнение теплового баланса. Решение задач.</w:t>
            </w:r>
          </w:p>
        </w:tc>
        <w:tc>
          <w:tcPr>
            <w:tcW w:w="1985" w:type="dxa"/>
          </w:tcPr>
          <w:p w:rsidR="000C553B" w:rsidRPr="003527A6" w:rsidRDefault="000C553B" w:rsidP="00C64DBD">
            <w:pPr>
              <w:pStyle w:val="af2"/>
              <w:rPr>
                <w:sz w:val="20"/>
              </w:rPr>
            </w:pPr>
            <w:r w:rsidRPr="003527A6">
              <w:rPr>
                <w:sz w:val="20"/>
              </w:rPr>
              <w:t>Решают задачи с применением алгоритма составления уравнения теплового баланса</w:t>
            </w:r>
            <w:r>
              <w:rPr>
                <w:sz w:val="20"/>
              </w:rPr>
              <w:t>.</w:t>
            </w:r>
          </w:p>
        </w:tc>
        <w:tc>
          <w:tcPr>
            <w:tcW w:w="2551" w:type="dxa"/>
          </w:tcPr>
          <w:p w:rsidR="000C553B" w:rsidRPr="00EC70B4" w:rsidRDefault="000C553B" w:rsidP="00C64DBD">
            <w:pPr>
              <w:pStyle w:val="af2"/>
              <w:rPr>
                <w:sz w:val="20"/>
              </w:rPr>
            </w:pPr>
            <w:r w:rsidRPr="00EC70B4">
              <w:rPr>
                <w:sz w:val="20"/>
              </w:rPr>
              <w:t>Понимание смысла закона сохранения и превращения энергии в механических и тепловых процессах и умение применять его на п</w:t>
            </w:r>
            <w:r>
              <w:rPr>
                <w:sz w:val="20"/>
              </w:rPr>
              <w:t>рактике.</w:t>
            </w:r>
          </w:p>
          <w:p w:rsidR="000C553B" w:rsidRPr="00EC70B4" w:rsidRDefault="000C553B" w:rsidP="00C64DBD">
            <w:pPr>
              <w:pStyle w:val="af2"/>
              <w:rPr>
                <w:sz w:val="20"/>
              </w:rPr>
            </w:pPr>
          </w:p>
        </w:tc>
        <w:tc>
          <w:tcPr>
            <w:tcW w:w="4253" w:type="dxa"/>
          </w:tcPr>
          <w:p w:rsidR="000C553B" w:rsidRPr="00A1516E" w:rsidRDefault="000C553B" w:rsidP="00C64DBD">
            <w:pPr>
              <w:pStyle w:val="af2"/>
              <w:jc w:val="center"/>
              <w:rPr>
                <w:b/>
                <w:sz w:val="20"/>
              </w:rPr>
            </w:pPr>
            <w:r w:rsidRPr="00A1516E">
              <w:rPr>
                <w:b/>
                <w:sz w:val="20"/>
              </w:rPr>
              <w:t>Познавательные:</w:t>
            </w:r>
          </w:p>
          <w:p w:rsidR="000C553B" w:rsidRPr="00A1516E" w:rsidRDefault="000C553B" w:rsidP="00C64DBD">
            <w:pPr>
              <w:pStyle w:val="af2"/>
              <w:jc w:val="center"/>
              <w:rPr>
                <w:sz w:val="20"/>
              </w:rPr>
            </w:pPr>
            <w:r w:rsidRPr="00A1516E">
              <w:rPr>
                <w:sz w:val="20"/>
              </w:rPr>
              <w:t>Выделяют обобщенный смысл и формальную структуру задачи. Выполняют операции со знаками и символами.</w:t>
            </w:r>
          </w:p>
          <w:p w:rsidR="000C553B" w:rsidRPr="00A1516E" w:rsidRDefault="000C553B" w:rsidP="00C64DBD">
            <w:pPr>
              <w:pStyle w:val="af2"/>
              <w:jc w:val="center"/>
              <w:rPr>
                <w:b/>
                <w:sz w:val="20"/>
              </w:rPr>
            </w:pPr>
            <w:r w:rsidRPr="00A1516E">
              <w:rPr>
                <w:b/>
                <w:sz w:val="20"/>
              </w:rPr>
              <w:t>Регулятивные:</w:t>
            </w:r>
          </w:p>
          <w:p w:rsidR="000C553B" w:rsidRPr="00A1516E" w:rsidRDefault="000C553B" w:rsidP="00C64DBD">
            <w:pPr>
              <w:pStyle w:val="af2"/>
              <w:jc w:val="center"/>
              <w:rPr>
                <w:sz w:val="20"/>
              </w:rPr>
            </w:pPr>
            <w:r w:rsidRPr="00A1516E">
              <w:rPr>
                <w:sz w:val="20"/>
              </w:rPr>
              <w:t>Составляют план и последовательность действий.</w:t>
            </w:r>
          </w:p>
          <w:p w:rsidR="000C553B" w:rsidRPr="00A1516E" w:rsidRDefault="000C553B" w:rsidP="00C64DBD">
            <w:pPr>
              <w:pStyle w:val="af2"/>
              <w:jc w:val="center"/>
              <w:rPr>
                <w:b/>
                <w:sz w:val="20"/>
              </w:rPr>
            </w:pPr>
            <w:r w:rsidRPr="00A1516E">
              <w:rPr>
                <w:b/>
                <w:sz w:val="20"/>
              </w:rPr>
              <w:t>Коммуникативные:</w:t>
            </w:r>
          </w:p>
          <w:p w:rsidR="000C553B" w:rsidRPr="00A1516E" w:rsidRDefault="000C553B" w:rsidP="00C64DBD">
            <w:pPr>
              <w:pStyle w:val="af2"/>
              <w:jc w:val="center"/>
              <w:rPr>
                <w:sz w:val="20"/>
              </w:rPr>
            </w:pPr>
            <w:r w:rsidRPr="00A1516E">
              <w:rPr>
                <w:sz w:val="20"/>
              </w:rPr>
              <w:t xml:space="preserve"> Умеют представлять конкретное содержание и сообщать его в письменной и устной форме.</w:t>
            </w:r>
          </w:p>
        </w:tc>
        <w:tc>
          <w:tcPr>
            <w:tcW w:w="3402" w:type="dxa"/>
          </w:tcPr>
          <w:p w:rsidR="000C553B" w:rsidRPr="0000041C" w:rsidRDefault="000C553B" w:rsidP="00C64DBD">
            <w:pPr>
              <w:pStyle w:val="af2"/>
              <w:rPr>
                <w:sz w:val="20"/>
              </w:rPr>
            </w:pPr>
            <w:r w:rsidRPr="0000041C">
              <w:rPr>
                <w:sz w:val="20"/>
              </w:rPr>
              <w:t>Формирование устойчивой мотивации к приобретению новых знаний и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i/>
                <w:sz w:val="22"/>
                <w:szCs w:val="22"/>
              </w:rPr>
            </w:pPr>
            <w:r>
              <w:rPr>
                <w:b/>
                <w:i/>
                <w:sz w:val="22"/>
                <w:szCs w:val="22"/>
              </w:rPr>
              <w:t xml:space="preserve">Инструктаж по ТБ. </w:t>
            </w:r>
            <w:r w:rsidRPr="0059704B">
              <w:rPr>
                <w:b/>
                <w:i/>
                <w:sz w:val="22"/>
                <w:szCs w:val="22"/>
              </w:rPr>
              <w:t xml:space="preserve">Лабораторная работа № 5 «Измерение </w:t>
            </w:r>
            <w:r w:rsidRPr="0059704B">
              <w:rPr>
                <w:b/>
                <w:i/>
                <w:sz w:val="22"/>
                <w:szCs w:val="22"/>
              </w:rPr>
              <w:lastRenderedPageBreak/>
              <w:t xml:space="preserve">удельной </w:t>
            </w:r>
            <w:r>
              <w:rPr>
                <w:b/>
                <w:i/>
                <w:sz w:val="22"/>
                <w:szCs w:val="22"/>
              </w:rPr>
              <w:t xml:space="preserve">теплоемкости вещества» </w:t>
            </w:r>
          </w:p>
        </w:tc>
        <w:tc>
          <w:tcPr>
            <w:tcW w:w="1985" w:type="dxa"/>
          </w:tcPr>
          <w:p w:rsidR="000C553B" w:rsidRPr="008B5D25" w:rsidRDefault="000C553B" w:rsidP="00C64DBD">
            <w:pPr>
              <w:pStyle w:val="af2"/>
              <w:rPr>
                <w:sz w:val="20"/>
              </w:rPr>
            </w:pPr>
            <w:r w:rsidRPr="008B5D25">
              <w:rPr>
                <w:sz w:val="20"/>
              </w:rPr>
              <w:lastRenderedPageBreak/>
              <w:t xml:space="preserve">Формирование у учащихся способностей к рефлексии коррекционно-контрольного типа и </w:t>
            </w:r>
            <w:r w:rsidRPr="008B5D25">
              <w:rPr>
                <w:sz w:val="20"/>
              </w:rPr>
              <w:lastRenderedPageBreak/>
              <w:t>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9B76A3" w:rsidRDefault="000C553B" w:rsidP="00C64DBD">
            <w:pPr>
              <w:pStyle w:val="af2"/>
              <w:rPr>
                <w:sz w:val="20"/>
              </w:rPr>
            </w:pPr>
            <w:r>
              <w:rPr>
                <w:sz w:val="20"/>
              </w:rPr>
              <w:lastRenderedPageBreak/>
              <w:t>Исследуют удельную теплоемкость вещества, используют уравнение теплового баланса.</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 xml:space="preserve">Составлять план и последовательность </w:t>
            </w:r>
            <w:r>
              <w:rPr>
                <w:sz w:val="20"/>
              </w:rPr>
              <w:lastRenderedPageBreak/>
              <w:t>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lastRenderedPageBreak/>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Удельная теплота сгорания топлива.</w:t>
            </w:r>
          </w:p>
        </w:tc>
        <w:tc>
          <w:tcPr>
            <w:tcW w:w="1985" w:type="dxa"/>
          </w:tcPr>
          <w:p w:rsidR="000C553B" w:rsidRPr="003527A6" w:rsidRDefault="000C553B" w:rsidP="00C64DBD">
            <w:pPr>
              <w:pStyle w:val="af2"/>
              <w:rPr>
                <w:sz w:val="20"/>
              </w:rPr>
            </w:pPr>
            <w:r w:rsidRPr="003527A6">
              <w:rPr>
                <w:sz w:val="20"/>
              </w:rPr>
              <w:t>Составляют уравнение теплового баланса для процессов с использованием топлива.</w:t>
            </w:r>
          </w:p>
          <w:p w:rsidR="000C553B" w:rsidRPr="003527A6" w:rsidRDefault="000C553B" w:rsidP="00C64DBD">
            <w:pPr>
              <w:pStyle w:val="af2"/>
              <w:rPr>
                <w:sz w:val="20"/>
              </w:rPr>
            </w:pPr>
          </w:p>
        </w:tc>
        <w:tc>
          <w:tcPr>
            <w:tcW w:w="2551" w:type="dxa"/>
          </w:tcPr>
          <w:p w:rsidR="000C553B" w:rsidRPr="001A2405" w:rsidRDefault="000C553B" w:rsidP="00C64DBD">
            <w:pPr>
              <w:pStyle w:val="af2"/>
              <w:rPr>
                <w:sz w:val="20"/>
              </w:rPr>
            </w:pPr>
            <w:r w:rsidRPr="001A2405">
              <w:rPr>
                <w:sz w:val="20"/>
              </w:rPr>
              <w:t>Понимание и способность объяснять физическое явле</w:t>
            </w:r>
            <w:r w:rsidRPr="001A2405">
              <w:rPr>
                <w:sz w:val="20"/>
              </w:rPr>
              <w:softHyphen/>
              <w:t>ние -  горение топлива.</w:t>
            </w:r>
          </w:p>
          <w:p w:rsidR="000C553B" w:rsidRPr="001A2405" w:rsidRDefault="000C553B" w:rsidP="00C64DBD">
            <w:pPr>
              <w:pStyle w:val="af2"/>
              <w:rPr>
                <w:sz w:val="20"/>
              </w:rPr>
            </w:pPr>
            <w:r w:rsidRPr="001A2405">
              <w:rPr>
                <w:sz w:val="20"/>
              </w:rPr>
              <w:t>Овладение способами выполнения расчетов для нахож</w:t>
            </w:r>
            <w:r w:rsidRPr="001A2405">
              <w:rPr>
                <w:sz w:val="20"/>
              </w:rPr>
              <w:softHyphen/>
              <w:t>дения удельной теплоты сгорания топлива.</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742B36" w:rsidRDefault="000C553B" w:rsidP="00C64DBD">
            <w:pPr>
              <w:pStyle w:val="af2"/>
              <w:jc w:val="center"/>
              <w:rPr>
                <w:b/>
                <w:sz w:val="20"/>
              </w:rPr>
            </w:pPr>
            <w:r w:rsidRPr="00742B36">
              <w:rPr>
                <w:sz w:val="20"/>
              </w:rPr>
              <w:t>Выделяют формальную структуру задачи. Умеют заменять термины определениями. Устанавливают причинно-следственные связи</w:t>
            </w:r>
          </w:p>
          <w:p w:rsidR="000C553B" w:rsidRPr="00270CAA" w:rsidRDefault="000C553B" w:rsidP="00C64DBD">
            <w:pPr>
              <w:pStyle w:val="af2"/>
              <w:jc w:val="center"/>
              <w:rPr>
                <w:b/>
                <w:sz w:val="20"/>
              </w:rPr>
            </w:pPr>
            <w:r w:rsidRPr="00270CAA">
              <w:rPr>
                <w:b/>
                <w:sz w:val="20"/>
              </w:rPr>
              <w:t xml:space="preserve">Регулятивные: </w:t>
            </w:r>
          </w:p>
          <w:p w:rsidR="000C553B" w:rsidRPr="00742B36" w:rsidRDefault="000C553B" w:rsidP="00C64DBD">
            <w:pPr>
              <w:pStyle w:val="af2"/>
              <w:jc w:val="center"/>
              <w:rPr>
                <w:sz w:val="20"/>
              </w:rPr>
            </w:pPr>
            <w:r w:rsidRPr="00742B36">
              <w:rPr>
                <w:sz w:val="20"/>
              </w:rPr>
              <w:t>Самостоятельно формулируют познавательную цель и строят действия в соответствии с ней.</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742B36" w:rsidRDefault="000C553B" w:rsidP="00C64DBD">
            <w:pPr>
              <w:pStyle w:val="af2"/>
              <w:jc w:val="center"/>
              <w:rPr>
                <w:sz w:val="20"/>
              </w:rPr>
            </w:pPr>
            <w:r w:rsidRPr="00742B36">
              <w:rPr>
                <w:sz w:val="20"/>
              </w:rPr>
              <w:t>Описывают содержание совершаемых действий с целью ориентировки предметно-практической или иной деятельности</w:t>
            </w:r>
          </w:p>
        </w:tc>
        <w:tc>
          <w:tcPr>
            <w:tcW w:w="3402" w:type="dxa"/>
          </w:tcPr>
          <w:p w:rsidR="000C553B" w:rsidRPr="00617C08" w:rsidRDefault="000C553B" w:rsidP="00C64DBD">
            <w:pPr>
              <w:pStyle w:val="af2"/>
              <w:rPr>
                <w:sz w:val="20"/>
              </w:rPr>
            </w:pPr>
            <w:r w:rsidRPr="00617C08">
              <w:rPr>
                <w:sz w:val="20"/>
              </w:rPr>
              <w:t>Умение использовать полученные знания в повседнев</w:t>
            </w:r>
            <w:r w:rsidRPr="00617C08">
              <w:rPr>
                <w:sz w:val="20"/>
              </w:rPr>
              <w:softHyphen/>
              <w:t>ной жизни (экология, быт, охрана окружающей среды).</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Первый закон термодинамики.</w:t>
            </w:r>
          </w:p>
        </w:tc>
        <w:tc>
          <w:tcPr>
            <w:tcW w:w="1985" w:type="dxa"/>
          </w:tcPr>
          <w:p w:rsidR="000C553B" w:rsidRPr="003527A6" w:rsidRDefault="000C553B" w:rsidP="00C64DBD">
            <w:pPr>
              <w:pStyle w:val="af2"/>
              <w:rPr>
                <w:sz w:val="20"/>
              </w:rPr>
            </w:pPr>
            <w:r w:rsidRPr="003527A6">
              <w:rPr>
                <w:sz w:val="20"/>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0C553B" w:rsidRPr="003527A6" w:rsidRDefault="000C553B" w:rsidP="00C64DBD">
            <w:pPr>
              <w:pStyle w:val="af2"/>
              <w:rPr>
                <w:sz w:val="20"/>
              </w:rPr>
            </w:pPr>
          </w:p>
        </w:tc>
        <w:tc>
          <w:tcPr>
            <w:tcW w:w="2551" w:type="dxa"/>
          </w:tcPr>
          <w:p w:rsidR="000C553B" w:rsidRPr="009B76A3" w:rsidRDefault="000C553B" w:rsidP="00C64DBD">
            <w:pPr>
              <w:pStyle w:val="af2"/>
              <w:rPr>
                <w:sz w:val="20"/>
              </w:rPr>
            </w:pPr>
            <w:r>
              <w:rPr>
                <w:sz w:val="20"/>
              </w:rPr>
              <w:t>Понимание смысла первого закона термодинамики.</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0727D" w:rsidRDefault="000C553B" w:rsidP="00C64DBD">
            <w:pPr>
              <w:pStyle w:val="af2"/>
              <w:jc w:val="center"/>
            </w:pPr>
            <w:r w:rsidRPr="00742B36">
              <w:rPr>
                <w:sz w:val="20"/>
              </w:rPr>
              <w:t>Структурируют знания. Определяют основную и второстепенную информацию. Выделяют объекты и процессы с точки зрения целого и частей</w:t>
            </w:r>
            <w:r w:rsidRPr="00E0727D">
              <w:t>.</w:t>
            </w:r>
          </w:p>
          <w:p w:rsidR="000C553B" w:rsidRPr="00270CAA" w:rsidRDefault="000C553B" w:rsidP="00C64DBD">
            <w:pPr>
              <w:pStyle w:val="af2"/>
              <w:jc w:val="center"/>
              <w:rPr>
                <w:b/>
                <w:sz w:val="20"/>
              </w:rPr>
            </w:pPr>
            <w:r w:rsidRPr="00270CAA">
              <w:rPr>
                <w:b/>
                <w:sz w:val="20"/>
              </w:rPr>
              <w:t xml:space="preserve">Регулятивные: </w:t>
            </w:r>
          </w:p>
          <w:p w:rsidR="000C553B" w:rsidRPr="00742B36" w:rsidRDefault="000C553B" w:rsidP="00C64DBD">
            <w:pPr>
              <w:pStyle w:val="af2"/>
              <w:jc w:val="center"/>
              <w:rPr>
                <w:sz w:val="20"/>
              </w:rPr>
            </w:pPr>
            <w:r w:rsidRPr="00742B36">
              <w:rPr>
                <w:sz w:val="20"/>
              </w:rPr>
              <w:t>Осознают качество и уровень усвоения. Вносят коррективы и дополнения в способ своих действий.</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E0727D" w:rsidRDefault="000C553B" w:rsidP="00C64DBD">
            <w:pPr>
              <w:pStyle w:val="af2"/>
              <w:jc w:val="center"/>
            </w:pPr>
            <w:r w:rsidRPr="00742B36">
              <w:rPr>
                <w:sz w:val="20"/>
              </w:rPr>
              <w:t>Структурируют знания. Определяют основную и второстепенную информацию. Выделяют объекты и процессы с точки зрения целого и частей</w:t>
            </w:r>
            <w:r w:rsidRPr="00E0727D">
              <w:t>.</w:t>
            </w:r>
          </w:p>
          <w:p w:rsidR="000C553B" w:rsidRDefault="000C553B" w:rsidP="00C64DBD"/>
        </w:tc>
        <w:tc>
          <w:tcPr>
            <w:tcW w:w="3402" w:type="dxa"/>
          </w:tcPr>
          <w:p w:rsidR="000C553B" w:rsidRPr="0000041C" w:rsidRDefault="000C553B" w:rsidP="00C64DBD">
            <w:pPr>
              <w:pStyle w:val="af2"/>
              <w:rPr>
                <w:sz w:val="20"/>
              </w:rPr>
            </w:pPr>
            <w:r w:rsidRPr="0000041C">
              <w:rPr>
                <w:sz w:val="20"/>
              </w:rPr>
              <w:t>Формирование устойчивой мотивации к приобретению новых знаний и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Тепловые явления. Решение задач.</w:t>
            </w:r>
          </w:p>
        </w:tc>
        <w:tc>
          <w:tcPr>
            <w:tcW w:w="1985" w:type="dxa"/>
          </w:tcPr>
          <w:p w:rsidR="000C553B" w:rsidRPr="003527A6" w:rsidRDefault="000C553B" w:rsidP="00C64DBD">
            <w:pPr>
              <w:pStyle w:val="af2"/>
              <w:rPr>
                <w:sz w:val="20"/>
              </w:rPr>
            </w:pPr>
            <w:r w:rsidRPr="003527A6">
              <w:rPr>
                <w:sz w:val="20"/>
              </w:rPr>
              <w:t xml:space="preserve">Решают задачи с применением алгоритма составления уравнения </w:t>
            </w:r>
            <w:r w:rsidRPr="003527A6">
              <w:rPr>
                <w:sz w:val="20"/>
              </w:rPr>
              <w:lastRenderedPageBreak/>
              <w:t>теплового баланса</w:t>
            </w:r>
            <w:r>
              <w:rPr>
                <w:sz w:val="20"/>
              </w:rPr>
              <w:t>.</w:t>
            </w:r>
          </w:p>
        </w:tc>
        <w:tc>
          <w:tcPr>
            <w:tcW w:w="2551" w:type="dxa"/>
          </w:tcPr>
          <w:p w:rsidR="000C553B" w:rsidRPr="00EC70B4" w:rsidRDefault="000C553B" w:rsidP="00C64DBD">
            <w:pPr>
              <w:pStyle w:val="af2"/>
              <w:rPr>
                <w:sz w:val="20"/>
              </w:rPr>
            </w:pPr>
            <w:r w:rsidRPr="00EC70B4">
              <w:rPr>
                <w:sz w:val="20"/>
              </w:rPr>
              <w:lastRenderedPageBreak/>
              <w:t>Понимание смысла закона сохранения и превращения энергии в механических и тепловых процессах и у</w:t>
            </w:r>
            <w:r>
              <w:rPr>
                <w:sz w:val="20"/>
              </w:rPr>
              <w:t xml:space="preserve">мение применять его на </w:t>
            </w:r>
            <w:r>
              <w:rPr>
                <w:sz w:val="20"/>
              </w:rPr>
              <w:lastRenderedPageBreak/>
              <w:t>практике.</w:t>
            </w:r>
          </w:p>
          <w:p w:rsidR="000C553B" w:rsidRPr="00EC70B4" w:rsidRDefault="000C553B" w:rsidP="00C64DBD">
            <w:pPr>
              <w:pStyle w:val="af2"/>
              <w:rPr>
                <w:sz w:val="20"/>
              </w:rPr>
            </w:pPr>
          </w:p>
        </w:tc>
        <w:tc>
          <w:tcPr>
            <w:tcW w:w="4253" w:type="dxa"/>
          </w:tcPr>
          <w:p w:rsidR="000C553B" w:rsidRPr="00A1516E" w:rsidRDefault="000C553B" w:rsidP="00C64DBD">
            <w:pPr>
              <w:pStyle w:val="af2"/>
              <w:jc w:val="center"/>
              <w:rPr>
                <w:b/>
                <w:sz w:val="20"/>
              </w:rPr>
            </w:pPr>
            <w:r w:rsidRPr="00A1516E">
              <w:rPr>
                <w:b/>
                <w:sz w:val="20"/>
              </w:rPr>
              <w:lastRenderedPageBreak/>
              <w:t>Познавательные:</w:t>
            </w:r>
          </w:p>
          <w:p w:rsidR="000C553B" w:rsidRPr="00A1516E" w:rsidRDefault="000C553B" w:rsidP="00C64DBD">
            <w:pPr>
              <w:pStyle w:val="af2"/>
              <w:jc w:val="center"/>
              <w:rPr>
                <w:sz w:val="20"/>
              </w:rPr>
            </w:pPr>
            <w:r w:rsidRPr="00A1516E">
              <w:rPr>
                <w:sz w:val="20"/>
              </w:rPr>
              <w:t>Выделяют обобщенный смысл и формальную структуру задачи. Выполняют операции со знаками и символами.</w:t>
            </w:r>
          </w:p>
          <w:p w:rsidR="000C553B" w:rsidRPr="00A1516E" w:rsidRDefault="000C553B" w:rsidP="00C64DBD">
            <w:pPr>
              <w:pStyle w:val="af2"/>
              <w:jc w:val="center"/>
              <w:rPr>
                <w:b/>
                <w:sz w:val="20"/>
              </w:rPr>
            </w:pPr>
            <w:r w:rsidRPr="00A1516E">
              <w:rPr>
                <w:b/>
                <w:sz w:val="20"/>
              </w:rPr>
              <w:t>Регулятивные:</w:t>
            </w:r>
          </w:p>
          <w:p w:rsidR="000C553B" w:rsidRPr="00A1516E" w:rsidRDefault="000C553B" w:rsidP="00C64DBD">
            <w:pPr>
              <w:pStyle w:val="af2"/>
              <w:jc w:val="center"/>
              <w:rPr>
                <w:sz w:val="20"/>
              </w:rPr>
            </w:pPr>
            <w:r w:rsidRPr="00A1516E">
              <w:rPr>
                <w:sz w:val="20"/>
              </w:rPr>
              <w:lastRenderedPageBreak/>
              <w:t>Составляют план и последовательность действий.</w:t>
            </w:r>
          </w:p>
          <w:p w:rsidR="000C553B" w:rsidRPr="00A1516E" w:rsidRDefault="000C553B" w:rsidP="00C64DBD">
            <w:pPr>
              <w:pStyle w:val="af2"/>
              <w:jc w:val="center"/>
              <w:rPr>
                <w:b/>
                <w:sz w:val="20"/>
              </w:rPr>
            </w:pPr>
            <w:r w:rsidRPr="00A1516E">
              <w:rPr>
                <w:b/>
                <w:sz w:val="20"/>
              </w:rPr>
              <w:t>Коммуникативные:</w:t>
            </w:r>
          </w:p>
          <w:p w:rsidR="000C553B" w:rsidRPr="00A1516E" w:rsidRDefault="000C553B" w:rsidP="00C64DBD">
            <w:pPr>
              <w:pStyle w:val="af2"/>
              <w:jc w:val="center"/>
              <w:rPr>
                <w:sz w:val="20"/>
              </w:rPr>
            </w:pPr>
            <w:r w:rsidRPr="00A1516E">
              <w:rPr>
                <w:sz w:val="20"/>
              </w:rPr>
              <w:t xml:space="preserve"> Умеют представлять конкретное содержание и сообщать его в письменной и устной форме.</w:t>
            </w:r>
          </w:p>
        </w:tc>
        <w:tc>
          <w:tcPr>
            <w:tcW w:w="3402" w:type="dxa"/>
          </w:tcPr>
          <w:p w:rsidR="000C553B" w:rsidRPr="0000041C" w:rsidRDefault="000C553B" w:rsidP="00C64DBD">
            <w:pPr>
              <w:pStyle w:val="af2"/>
              <w:rPr>
                <w:sz w:val="20"/>
              </w:rPr>
            </w:pPr>
            <w:r w:rsidRPr="0000041C">
              <w:rPr>
                <w:sz w:val="20"/>
              </w:rPr>
              <w:lastRenderedPageBreak/>
              <w:t>Формирование устойчивой мотивации к приобретению новых знаний и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sz w:val="22"/>
                <w:szCs w:val="22"/>
              </w:rPr>
            </w:pPr>
            <w:r w:rsidRPr="0059704B">
              <w:rPr>
                <w:b/>
                <w:sz w:val="22"/>
                <w:szCs w:val="22"/>
              </w:rPr>
              <w:t xml:space="preserve">Контрольная работа №2 «Тепловые </w:t>
            </w:r>
            <w:r>
              <w:rPr>
                <w:b/>
                <w:sz w:val="22"/>
                <w:szCs w:val="22"/>
              </w:rPr>
              <w:t xml:space="preserve">явления» </w:t>
            </w:r>
          </w:p>
        </w:tc>
        <w:tc>
          <w:tcPr>
            <w:tcW w:w="1985" w:type="dxa"/>
          </w:tcPr>
          <w:p w:rsidR="000C553B" w:rsidRPr="003435FB" w:rsidRDefault="000C553B" w:rsidP="00C64DBD">
            <w:pPr>
              <w:pStyle w:val="af2"/>
              <w:rPr>
                <w:sz w:val="20"/>
              </w:rPr>
            </w:pPr>
            <w:r w:rsidRPr="003435FB">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темы «Тепловые явления»</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3435FB"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3435FB" w:rsidRDefault="000C553B" w:rsidP="00C64DBD">
            <w:pPr>
              <w:pStyle w:val="af2"/>
              <w:rPr>
                <w:sz w:val="20"/>
              </w:rPr>
            </w:pPr>
            <w:r w:rsidRPr="003435FB">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Pr="006E2DD8" w:rsidRDefault="000C553B" w:rsidP="00C64DBD">
            <w:pPr>
              <w:pStyle w:val="ab"/>
              <w:snapToGrid w:val="0"/>
              <w:jc w:val="center"/>
              <w:rPr>
                <w:b/>
                <w:sz w:val="20"/>
              </w:rPr>
            </w:pPr>
            <w:proofErr w:type="gramStart"/>
            <w:r w:rsidRPr="006E2DD8">
              <w:rPr>
                <w:b/>
                <w:sz w:val="20"/>
              </w:rPr>
              <w:t>Измене-</w:t>
            </w:r>
            <w:proofErr w:type="spellStart"/>
            <w:r w:rsidRPr="006E2DD8">
              <w:rPr>
                <w:b/>
                <w:sz w:val="20"/>
              </w:rPr>
              <w:t>ние</w:t>
            </w:r>
            <w:proofErr w:type="spellEnd"/>
            <w:proofErr w:type="gramEnd"/>
            <w:r w:rsidRPr="006E2DD8">
              <w:rPr>
                <w:b/>
                <w:sz w:val="20"/>
              </w:rPr>
              <w:t xml:space="preserve"> агрегат-</w:t>
            </w:r>
            <w:proofErr w:type="spellStart"/>
            <w:r w:rsidRPr="006E2DD8">
              <w:rPr>
                <w:b/>
                <w:sz w:val="20"/>
              </w:rPr>
              <w:t>ных</w:t>
            </w:r>
            <w:proofErr w:type="spellEnd"/>
            <w:r w:rsidRPr="006E2DD8">
              <w:rPr>
                <w:b/>
                <w:sz w:val="20"/>
              </w:rPr>
              <w:t xml:space="preserve"> состояний вещества</w:t>
            </w:r>
          </w:p>
          <w:p w:rsidR="000C553B" w:rsidRPr="006E2DD8" w:rsidRDefault="000C553B" w:rsidP="00C64DBD">
            <w:pPr>
              <w:pStyle w:val="ab"/>
              <w:snapToGrid w:val="0"/>
              <w:jc w:val="center"/>
              <w:rPr>
                <w:b/>
                <w:sz w:val="20"/>
              </w:rPr>
            </w:pPr>
            <w:r w:rsidRPr="006E2DD8">
              <w:rPr>
                <w:b/>
                <w:sz w:val="20"/>
              </w:rPr>
              <w:t xml:space="preserve"> (6 ч)</w:t>
            </w:r>
          </w:p>
        </w:tc>
        <w:tc>
          <w:tcPr>
            <w:tcW w:w="1984" w:type="dxa"/>
          </w:tcPr>
          <w:p w:rsidR="000C553B" w:rsidRPr="00CC2D04" w:rsidRDefault="000C553B" w:rsidP="00C64DBD">
            <w:pPr>
              <w:pStyle w:val="ab"/>
              <w:snapToGrid w:val="0"/>
              <w:jc w:val="both"/>
              <w:rPr>
                <w:sz w:val="22"/>
                <w:szCs w:val="22"/>
              </w:rPr>
            </w:pPr>
            <w:r w:rsidRPr="00CC2D04">
              <w:rPr>
                <w:sz w:val="22"/>
                <w:szCs w:val="22"/>
              </w:rPr>
              <w:t>Плавление и отвердевание кристаллических веществ.</w:t>
            </w:r>
          </w:p>
        </w:tc>
        <w:tc>
          <w:tcPr>
            <w:tcW w:w="1985" w:type="dxa"/>
          </w:tcPr>
          <w:p w:rsidR="000C553B" w:rsidRPr="00E15C31" w:rsidRDefault="000C553B" w:rsidP="00C64DBD">
            <w:pPr>
              <w:pStyle w:val="af2"/>
              <w:rPr>
                <w:sz w:val="20"/>
              </w:rPr>
            </w:pPr>
            <w:r w:rsidRPr="00E15C31">
              <w:rPr>
                <w:sz w:val="20"/>
              </w:rPr>
              <w:t>Овладение способами выполнения расчетов для нахож</w:t>
            </w:r>
            <w:r w:rsidRPr="00E15C31">
              <w:rPr>
                <w:sz w:val="20"/>
              </w:rPr>
              <w:softHyphen/>
              <w:t>дения удельной тепло</w:t>
            </w:r>
            <w:r w:rsidRPr="00E15C31">
              <w:rPr>
                <w:sz w:val="20"/>
              </w:rPr>
              <w:softHyphen/>
              <w:t>ты плавления.</w:t>
            </w:r>
          </w:p>
          <w:p w:rsidR="000C553B" w:rsidRPr="00E15C31" w:rsidRDefault="000C553B" w:rsidP="00C64DBD">
            <w:pPr>
              <w:pStyle w:val="af2"/>
              <w:rPr>
                <w:sz w:val="20"/>
              </w:rPr>
            </w:pPr>
          </w:p>
        </w:tc>
        <w:tc>
          <w:tcPr>
            <w:tcW w:w="2551" w:type="dxa"/>
          </w:tcPr>
          <w:p w:rsidR="000C553B" w:rsidRPr="00E15C31" w:rsidRDefault="000C553B" w:rsidP="00C64DBD">
            <w:pPr>
              <w:pStyle w:val="af2"/>
              <w:rPr>
                <w:sz w:val="20"/>
              </w:rPr>
            </w:pPr>
            <w:r w:rsidRPr="00E15C31">
              <w:rPr>
                <w:sz w:val="20"/>
              </w:rPr>
              <w:t>Понимание и способность объяснять физические явле</w:t>
            </w:r>
            <w:r w:rsidRPr="00E15C31">
              <w:rPr>
                <w:sz w:val="20"/>
              </w:rPr>
              <w:softHyphen/>
              <w:t xml:space="preserve">ния -  плавление (отвердевание) вещества; </w:t>
            </w:r>
          </w:p>
          <w:p w:rsidR="000C553B" w:rsidRPr="00E15C31" w:rsidRDefault="000C553B" w:rsidP="00C64DBD">
            <w:pPr>
              <w:pStyle w:val="af2"/>
              <w:rPr>
                <w:sz w:val="20"/>
              </w:rPr>
            </w:pPr>
            <w:r w:rsidRPr="00E15C31">
              <w:rPr>
                <w:sz w:val="20"/>
              </w:rPr>
              <w:t>Умение измерять удель</w:t>
            </w:r>
            <w:r>
              <w:rPr>
                <w:sz w:val="20"/>
              </w:rPr>
              <w:t>ную теплоту плавле</w:t>
            </w:r>
            <w:r>
              <w:rPr>
                <w:sz w:val="20"/>
              </w:rPr>
              <w:softHyphen/>
              <w:t>ния вещества.</w:t>
            </w:r>
          </w:p>
          <w:p w:rsidR="000C553B" w:rsidRPr="00E15C31" w:rsidRDefault="000C553B" w:rsidP="00C64DBD">
            <w:pPr>
              <w:pStyle w:val="af2"/>
              <w:rPr>
                <w:sz w:val="20"/>
              </w:rPr>
            </w:pPr>
          </w:p>
        </w:tc>
        <w:tc>
          <w:tcPr>
            <w:tcW w:w="4253" w:type="dxa"/>
          </w:tcPr>
          <w:p w:rsidR="000C553B" w:rsidRPr="00585E19" w:rsidRDefault="000C553B" w:rsidP="00C64DBD">
            <w:pPr>
              <w:pStyle w:val="af2"/>
              <w:jc w:val="center"/>
              <w:rPr>
                <w:b/>
                <w:sz w:val="20"/>
              </w:rPr>
            </w:pPr>
            <w:r w:rsidRPr="00585E19">
              <w:rPr>
                <w:b/>
                <w:sz w:val="20"/>
              </w:rPr>
              <w:t>Познавательные:</w:t>
            </w:r>
          </w:p>
          <w:p w:rsidR="000C553B" w:rsidRPr="00585E19" w:rsidRDefault="000C553B" w:rsidP="00C64DBD">
            <w:pPr>
              <w:pStyle w:val="af2"/>
              <w:jc w:val="center"/>
              <w:rPr>
                <w:sz w:val="20"/>
              </w:rPr>
            </w:pPr>
            <w:r w:rsidRPr="00585E19">
              <w:rPr>
                <w:sz w:val="20"/>
              </w:rPr>
              <w:t>Выделяют и формулируют познавательную цель. Выбирают знаково-символические средства для построения модели.</w:t>
            </w:r>
          </w:p>
          <w:p w:rsidR="000C553B" w:rsidRPr="00585E19" w:rsidRDefault="000C553B" w:rsidP="00C64DBD">
            <w:pPr>
              <w:pStyle w:val="af2"/>
              <w:jc w:val="center"/>
              <w:rPr>
                <w:b/>
                <w:sz w:val="20"/>
              </w:rPr>
            </w:pPr>
            <w:r w:rsidRPr="00585E19">
              <w:rPr>
                <w:b/>
                <w:sz w:val="20"/>
              </w:rPr>
              <w:t>Регулятивные:</w:t>
            </w:r>
          </w:p>
          <w:p w:rsidR="000C553B" w:rsidRPr="00585E19" w:rsidRDefault="000C553B" w:rsidP="00C64DBD">
            <w:pPr>
              <w:pStyle w:val="af2"/>
              <w:jc w:val="center"/>
              <w:rPr>
                <w:sz w:val="20"/>
              </w:rPr>
            </w:pPr>
            <w:r w:rsidRPr="00585E19">
              <w:rPr>
                <w:sz w:val="20"/>
              </w:rPr>
              <w:t>Определяют последовательность промежуточных целей с учетом конечного результата.</w:t>
            </w:r>
          </w:p>
          <w:p w:rsidR="000C553B" w:rsidRPr="00585E19" w:rsidRDefault="000C553B" w:rsidP="00C64DBD">
            <w:pPr>
              <w:pStyle w:val="af2"/>
              <w:jc w:val="center"/>
              <w:rPr>
                <w:b/>
                <w:sz w:val="20"/>
              </w:rPr>
            </w:pPr>
            <w:r w:rsidRPr="00585E19">
              <w:rPr>
                <w:b/>
                <w:sz w:val="20"/>
              </w:rPr>
              <w:t>Коммуникативные:</w:t>
            </w:r>
          </w:p>
          <w:p w:rsidR="000C553B" w:rsidRPr="00585E19" w:rsidRDefault="000C553B" w:rsidP="00C64DBD">
            <w:pPr>
              <w:pStyle w:val="af2"/>
              <w:jc w:val="center"/>
              <w:rPr>
                <w:sz w:val="20"/>
              </w:rPr>
            </w:pPr>
            <w:r w:rsidRPr="00585E19">
              <w:rPr>
                <w:sz w:val="20"/>
              </w:rPr>
              <w:t>Участвуют в коллективном обсуждении проблем, учатся владеть монологической и диалогической формами речи.</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умений наблюдать и объяснять физические явления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Плавление и отвердевание кристаллических веществ.</w:t>
            </w:r>
          </w:p>
        </w:tc>
        <w:tc>
          <w:tcPr>
            <w:tcW w:w="1985" w:type="dxa"/>
          </w:tcPr>
          <w:p w:rsidR="000C553B" w:rsidRPr="00E15C31" w:rsidRDefault="000C553B" w:rsidP="00C64DBD">
            <w:pPr>
              <w:pStyle w:val="af2"/>
              <w:rPr>
                <w:sz w:val="20"/>
              </w:rPr>
            </w:pPr>
            <w:r w:rsidRPr="00E15C31">
              <w:rPr>
                <w:sz w:val="20"/>
              </w:rPr>
              <w:t>Измеряют удельную теплоту плавления льда. Составляют алгоритм решения задач на плавление и кристаллизацию тел.</w:t>
            </w:r>
          </w:p>
        </w:tc>
        <w:tc>
          <w:tcPr>
            <w:tcW w:w="2551" w:type="dxa"/>
          </w:tcPr>
          <w:p w:rsidR="000C553B" w:rsidRPr="007A250A" w:rsidRDefault="000C553B" w:rsidP="00C64DBD">
            <w:pPr>
              <w:pStyle w:val="af2"/>
              <w:rPr>
                <w:sz w:val="20"/>
              </w:rPr>
            </w:pPr>
            <w:r w:rsidRPr="007A250A">
              <w:rPr>
                <w:sz w:val="20"/>
              </w:rPr>
              <w:t>Овладение способами выполнения расчетов для нахож</w:t>
            </w:r>
            <w:r w:rsidRPr="007A250A">
              <w:rPr>
                <w:sz w:val="20"/>
              </w:rPr>
              <w:softHyphen/>
              <w:t>дения  удельной тепло</w:t>
            </w:r>
            <w:r w:rsidRPr="007A250A">
              <w:rPr>
                <w:sz w:val="20"/>
              </w:rPr>
              <w:softHyphen/>
              <w:t>ты плавления.</w:t>
            </w:r>
          </w:p>
          <w:p w:rsidR="000C553B" w:rsidRPr="007A250A" w:rsidRDefault="000C553B" w:rsidP="00C64DBD">
            <w:pPr>
              <w:pStyle w:val="af2"/>
              <w:rPr>
                <w:sz w:val="20"/>
              </w:rPr>
            </w:pPr>
          </w:p>
        </w:tc>
        <w:tc>
          <w:tcPr>
            <w:tcW w:w="4253" w:type="dxa"/>
          </w:tcPr>
          <w:p w:rsidR="000C553B" w:rsidRPr="00E15C31" w:rsidRDefault="000C553B" w:rsidP="00C64DBD">
            <w:pPr>
              <w:pStyle w:val="af2"/>
              <w:jc w:val="center"/>
              <w:rPr>
                <w:b/>
                <w:sz w:val="20"/>
              </w:rPr>
            </w:pPr>
            <w:r w:rsidRPr="00E15C31">
              <w:rPr>
                <w:b/>
                <w:sz w:val="20"/>
              </w:rPr>
              <w:t>Познавательные:</w:t>
            </w:r>
          </w:p>
          <w:p w:rsidR="000C553B" w:rsidRPr="00E15C31" w:rsidRDefault="000C553B" w:rsidP="00C64DBD">
            <w:pPr>
              <w:pStyle w:val="af2"/>
              <w:jc w:val="center"/>
              <w:rPr>
                <w:sz w:val="20"/>
              </w:rPr>
            </w:pPr>
            <w:r w:rsidRPr="00E15C31">
              <w:rPr>
                <w:sz w:val="20"/>
              </w:rPr>
              <w:t>Выражают структуру задачи разными средствами. Строят логические цепи рассуждений. Выполняют операции со знаками и символами.</w:t>
            </w:r>
          </w:p>
          <w:p w:rsidR="000C553B" w:rsidRPr="00E15C31" w:rsidRDefault="000C553B" w:rsidP="00C64DBD">
            <w:pPr>
              <w:pStyle w:val="af2"/>
              <w:jc w:val="center"/>
              <w:rPr>
                <w:b/>
                <w:sz w:val="20"/>
              </w:rPr>
            </w:pPr>
            <w:r w:rsidRPr="00E15C31">
              <w:rPr>
                <w:b/>
                <w:sz w:val="20"/>
              </w:rPr>
              <w:t>Регулятивные:</w:t>
            </w:r>
          </w:p>
          <w:p w:rsidR="000C553B" w:rsidRPr="00E15C31" w:rsidRDefault="000C553B" w:rsidP="00C64DBD">
            <w:pPr>
              <w:pStyle w:val="af2"/>
              <w:jc w:val="center"/>
              <w:rPr>
                <w:sz w:val="20"/>
              </w:rPr>
            </w:pPr>
            <w:r w:rsidRPr="00E15C31">
              <w:rPr>
                <w:sz w:val="20"/>
              </w:rPr>
              <w:t>Ставят учебную задачу на основе соотнесения того, что уже известно и усвоено, и того, что еще неизвестно.</w:t>
            </w:r>
          </w:p>
          <w:p w:rsidR="000C553B" w:rsidRPr="00E15C31" w:rsidRDefault="000C553B" w:rsidP="00C64DBD">
            <w:pPr>
              <w:pStyle w:val="af2"/>
              <w:jc w:val="center"/>
              <w:rPr>
                <w:b/>
                <w:sz w:val="20"/>
              </w:rPr>
            </w:pPr>
            <w:r w:rsidRPr="00E15C31">
              <w:rPr>
                <w:b/>
                <w:sz w:val="20"/>
              </w:rPr>
              <w:t>Коммуникативные:</w:t>
            </w:r>
          </w:p>
          <w:p w:rsidR="000C553B" w:rsidRPr="00E0727D" w:rsidRDefault="000C553B" w:rsidP="00C64DBD">
            <w:pPr>
              <w:pStyle w:val="af2"/>
              <w:jc w:val="center"/>
            </w:pPr>
            <w:r w:rsidRPr="00E15C31">
              <w:rPr>
                <w:sz w:val="20"/>
              </w:rPr>
              <w:t>Адекватно используют речевые средства для дискуссии и аргументации своей позиции</w:t>
            </w:r>
            <w:r w:rsidRPr="00E0727D">
              <w:t>.</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умений наблюдать и объяснять физические явления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Испарение и конденсация.</w:t>
            </w:r>
          </w:p>
        </w:tc>
        <w:tc>
          <w:tcPr>
            <w:tcW w:w="1985" w:type="dxa"/>
          </w:tcPr>
          <w:p w:rsidR="000C553B" w:rsidRPr="007A250A" w:rsidRDefault="000C553B" w:rsidP="00C64DBD">
            <w:pPr>
              <w:pStyle w:val="af2"/>
              <w:rPr>
                <w:sz w:val="20"/>
              </w:rPr>
            </w:pPr>
            <w:r w:rsidRPr="007A250A">
              <w:rPr>
                <w:sz w:val="20"/>
              </w:rPr>
              <w:t xml:space="preserve">Наблюдают изменения внутренней энергии воды в результате испарения. Объясняют понижение </w:t>
            </w:r>
            <w:r w:rsidRPr="007A250A">
              <w:rPr>
                <w:sz w:val="20"/>
              </w:rPr>
              <w:lastRenderedPageBreak/>
              <w:t xml:space="preserve">температуры при испарении жидкости. </w:t>
            </w:r>
          </w:p>
          <w:p w:rsidR="000C553B" w:rsidRPr="007A250A" w:rsidRDefault="000C553B" w:rsidP="00C64DBD">
            <w:pPr>
              <w:pStyle w:val="af2"/>
              <w:rPr>
                <w:sz w:val="20"/>
              </w:rPr>
            </w:pPr>
          </w:p>
        </w:tc>
        <w:tc>
          <w:tcPr>
            <w:tcW w:w="2551" w:type="dxa"/>
          </w:tcPr>
          <w:p w:rsidR="000C553B" w:rsidRPr="007A250A" w:rsidRDefault="000C553B" w:rsidP="00C64DBD">
            <w:pPr>
              <w:pStyle w:val="af2"/>
              <w:rPr>
                <w:sz w:val="20"/>
              </w:rPr>
            </w:pPr>
            <w:r w:rsidRPr="007A250A">
              <w:rPr>
                <w:sz w:val="20"/>
              </w:rPr>
              <w:lastRenderedPageBreak/>
              <w:t>Понимание и способность объяснять физические явле</w:t>
            </w:r>
            <w:r w:rsidRPr="007A250A">
              <w:rPr>
                <w:sz w:val="20"/>
              </w:rPr>
              <w:softHyphen/>
              <w:t>ния - испарение (конденсация), охлаждение жидкости при испаре</w:t>
            </w:r>
            <w:r w:rsidRPr="007A250A">
              <w:rPr>
                <w:sz w:val="20"/>
              </w:rPr>
              <w:softHyphen/>
              <w:t>нии.</w:t>
            </w:r>
          </w:p>
          <w:p w:rsidR="000C553B" w:rsidRPr="007A250A" w:rsidRDefault="000C553B" w:rsidP="00C64DBD">
            <w:pPr>
              <w:pStyle w:val="af2"/>
              <w:rPr>
                <w:sz w:val="20"/>
              </w:rPr>
            </w:pPr>
          </w:p>
        </w:tc>
        <w:tc>
          <w:tcPr>
            <w:tcW w:w="4253" w:type="dxa"/>
          </w:tcPr>
          <w:p w:rsidR="000C553B" w:rsidRPr="00E15C31" w:rsidRDefault="000C553B" w:rsidP="00C64DBD">
            <w:pPr>
              <w:pStyle w:val="af2"/>
              <w:jc w:val="center"/>
              <w:rPr>
                <w:b/>
                <w:sz w:val="20"/>
              </w:rPr>
            </w:pPr>
            <w:r w:rsidRPr="00E15C31">
              <w:rPr>
                <w:b/>
                <w:sz w:val="20"/>
              </w:rPr>
              <w:t>Познавательные:</w:t>
            </w:r>
          </w:p>
          <w:p w:rsidR="000C553B" w:rsidRPr="00E15C31" w:rsidRDefault="000C553B" w:rsidP="00C64DBD">
            <w:pPr>
              <w:pStyle w:val="af2"/>
              <w:jc w:val="center"/>
              <w:rPr>
                <w:sz w:val="20"/>
              </w:rPr>
            </w:pPr>
            <w:r w:rsidRPr="00E15C31">
              <w:rPr>
                <w:sz w:val="20"/>
              </w:rPr>
              <w:t>Выделяют и формулируют познавательную цель. Выбирают знаково-символические средства для построения модели.</w:t>
            </w:r>
          </w:p>
          <w:p w:rsidR="000C553B" w:rsidRPr="00E15C31" w:rsidRDefault="000C553B" w:rsidP="00C64DBD">
            <w:pPr>
              <w:pStyle w:val="af2"/>
              <w:jc w:val="center"/>
              <w:rPr>
                <w:b/>
                <w:sz w:val="20"/>
              </w:rPr>
            </w:pPr>
            <w:r w:rsidRPr="00E15C31">
              <w:rPr>
                <w:b/>
                <w:sz w:val="20"/>
              </w:rPr>
              <w:t>Регулятивные:</w:t>
            </w:r>
          </w:p>
          <w:p w:rsidR="000C553B" w:rsidRPr="00E15C31" w:rsidRDefault="000C553B" w:rsidP="00C64DBD">
            <w:pPr>
              <w:pStyle w:val="af2"/>
              <w:jc w:val="center"/>
              <w:rPr>
                <w:sz w:val="20"/>
              </w:rPr>
            </w:pPr>
            <w:r w:rsidRPr="00E15C31">
              <w:rPr>
                <w:sz w:val="20"/>
              </w:rPr>
              <w:t xml:space="preserve">Определяют последовательность промежуточных целей с учетом конечного </w:t>
            </w:r>
            <w:r w:rsidRPr="00E15C31">
              <w:rPr>
                <w:sz w:val="20"/>
              </w:rPr>
              <w:lastRenderedPageBreak/>
              <w:t>результата.</w:t>
            </w:r>
          </w:p>
          <w:p w:rsidR="000C553B" w:rsidRPr="00E15C31" w:rsidRDefault="000C553B" w:rsidP="00C64DBD">
            <w:pPr>
              <w:pStyle w:val="af2"/>
              <w:jc w:val="center"/>
              <w:rPr>
                <w:b/>
                <w:sz w:val="20"/>
              </w:rPr>
            </w:pPr>
            <w:r w:rsidRPr="00E15C31">
              <w:rPr>
                <w:b/>
                <w:sz w:val="20"/>
              </w:rPr>
              <w:t>Коммуникативные:</w:t>
            </w:r>
          </w:p>
          <w:p w:rsidR="000C553B" w:rsidRPr="00E15C31" w:rsidRDefault="000C553B" w:rsidP="00C64DBD">
            <w:pPr>
              <w:pStyle w:val="af2"/>
              <w:jc w:val="center"/>
              <w:rPr>
                <w:sz w:val="20"/>
              </w:rPr>
            </w:pPr>
            <w:r w:rsidRPr="00E15C31">
              <w:rPr>
                <w:sz w:val="20"/>
              </w:rPr>
              <w:t>Участвуют в коллективном обсуждении проблем, учатся владеть монологической и диалогической формами речи.</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lastRenderedPageBreak/>
              <w:t>Ф</w:t>
            </w:r>
            <w:r w:rsidRPr="003D6F3F">
              <w:rPr>
                <w:rFonts w:ascii="Times New Roman" w:hAnsi="Times New Roman"/>
                <w:sz w:val="20"/>
                <w:szCs w:val="20"/>
              </w:rPr>
              <w:t>ормирование умений наблюдать и объяснять физические явления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Кипение. Удельная теплота парообразования.</w:t>
            </w:r>
          </w:p>
        </w:tc>
        <w:tc>
          <w:tcPr>
            <w:tcW w:w="1985" w:type="dxa"/>
          </w:tcPr>
          <w:p w:rsidR="000C553B" w:rsidRPr="005B5F61" w:rsidRDefault="000C553B" w:rsidP="00C64DBD">
            <w:pPr>
              <w:pStyle w:val="af2"/>
              <w:rPr>
                <w:sz w:val="20"/>
              </w:rPr>
            </w:pPr>
            <w:r w:rsidRPr="005B5F61">
              <w:rPr>
                <w:sz w:val="20"/>
              </w:rPr>
              <w:t>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2551" w:type="dxa"/>
          </w:tcPr>
          <w:p w:rsidR="000C553B" w:rsidRPr="005B5F61" w:rsidRDefault="000C553B" w:rsidP="00C64DBD">
            <w:pPr>
              <w:pStyle w:val="af2"/>
              <w:rPr>
                <w:sz w:val="20"/>
              </w:rPr>
            </w:pPr>
            <w:r>
              <w:rPr>
                <w:sz w:val="20"/>
              </w:rPr>
              <w:t>П</w:t>
            </w:r>
            <w:r w:rsidRPr="005B5F61">
              <w:rPr>
                <w:sz w:val="20"/>
              </w:rPr>
              <w:t>онимание и способност</w:t>
            </w:r>
            <w:r>
              <w:rPr>
                <w:sz w:val="20"/>
              </w:rPr>
              <w:t>ь объяснять физическое явле</w:t>
            </w:r>
            <w:r>
              <w:rPr>
                <w:sz w:val="20"/>
              </w:rPr>
              <w:softHyphen/>
              <w:t xml:space="preserve">ние - </w:t>
            </w:r>
            <w:r w:rsidRPr="005B5F61">
              <w:rPr>
                <w:sz w:val="20"/>
              </w:rPr>
              <w:t xml:space="preserve"> кипение; </w:t>
            </w:r>
          </w:p>
          <w:p w:rsidR="000C553B" w:rsidRPr="005B5F61" w:rsidRDefault="000C553B" w:rsidP="00C64DBD">
            <w:pPr>
              <w:pStyle w:val="af2"/>
              <w:rPr>
                <w:sz w:val="20"/>
              </w:rPr>
            </w:pPr>
            <w:r>
              <w:rPr>
                <w:sz w:val="20"/>
              </w:rPr>
              <w:t>О</w:t>
            </w:r>
            <w:r w:rsidRPr="005B5F61">
              <w:rPr>
                <w:sz w:val="20"/>
              </w:rPr>
              <w:t>владение способами выполнения расчетов для нахож</w:t>
            </w:r>
            <w:r w:rsidRPr="005B5F61">
              <w:rPr>
                <w:sz w:val="20"/>
              </w:rPr>
              <w:softHyphen/>
              <w:t>дения: удельной теплот</w:t>
            </w:r>
            <w:r>
              <w:rPr>
                <w:sz w:val="20"/>
              </w:rPr>
              <w:t>ы парообразования и конденсации.</w:t>
            </w:r>
          </w:p>
          <w:p w:rsidR="000C553B" w:rsidRPr="005B5F61" w:rsidRDefault="000C553B" w:rsidP="00C64DBD">
            <w:pPr>
              <w:pStyle w:val="af2"/>
              <w:rPr>
                <w:sz w:val="20"/>
              </w:rPr>
            </w:pPr>
          </w:p>
        </w:tc>
        <w:tc>
          <w:tcPr>
            <w:tcW w:w="4253" w:type="dxa"/>
          </w:tcPr>
          <w:p w:rsidR="000C553B" w:rsidRPr="002958E3" w:rsidRDefault="000C553B" w:rsidP="00C64DBD">
            <w:pPr>
              <w:pStyle w:val="af2"/>
              <w:jc w:val="center"/>
              <w:rPr>
                <w:b/>
                <w:sz w:val="20"/>
              </w:rPr>
            </w:pPr>
            <w:r w:rsidRPr="002958E3">
              <w:rPr>
                <w:b/>
                <w:sz w:val="20"/>
              </w:rPr>
              <w:t>Познавательные:</w:t>
            </w:r>
          </w:p>
          <w:p w:rsidR="000C553B" w:rsidRPr="002958E3" w:rsidRDefault="000C553B" w:rsidP="00C64DBD">
            <w:pPr>
              <w:pStyle w:val="af2"/>
              <w:jc w:val="center"/>
              <w:rPr>
                <w:sz w:val="20"/>
              </w:rPr>
            </w:pPr>
            <w:r w:rsidRPr="002958E3">
              <w:rPr>
                <w:sz w:val="20"/>
              </w:rPr>
              <w:t>Строят логические цепи рассуждений. Устанавливают причинно-следственные связи. Выделяют объекты и процессы с точки зрения целого и частей.</w:t>
            </w:r>
          </w:p>
          <w:p w:rsidR="000C553B" w:rsidRPr="002958E3" w:rsidRDefault="000C553B" w:rsidP="00C64DBD">
            <w:pPr>
              <w:pStyle w:val="af2"/>
              <w:jc w:val="center"/>
              <w:rPr>
                <w:b/>
                <w:sz w:val="20"/>
              </w:rPr>
            </w:pPr>
            <w:r w:rsidRPr="002958E3">
              <w:rPr>
                <w:b/>
                <w:sz w:val="20"/>
              </w:rPr>
              <w:t>Регулятивные:</w:t>
            </w:r>
          </w:p>
          <w:p w:rsidR="000C553B" w:rsidRPr="002958E3" w:rsidRDefault="000C553B" w:rsidP="00C64DBD">
            <w:pPr>
              <w:pStyle w:val="af2"/>
              <w:jc w:val="center"/>
              <w:rPr>
                <w:sz w:val="20"/>
              </w:rPr>
            </w:pPr>
            <w:r w:rsidRPr="002958E3">
              <w:rPr>
                <w:sz w:val="20"/>
              </w:rPr>
              <w:t>Вносят коррективы и дополнения в составленные планы.</w:t>
            </w:r>
          </w:p>
          <w:p w:rsidR="000C553B" w:rsidRPr="002958E3" w:rsidRDefault="000C553B" w:rsidP="00C64DBD">
            <w:pPr>
              <w:pStyle w:val="af2"/>
              <w:jc w:val="center"/>
              <w:rPr>
                <w:b/>
                <w:sz w:val="20"/>
              </w:rPr>
            </w:pPr>
            <w:r w:rsidRPr="002958E3">
              <w:rPr>
                <w:b/>
                <w:sz w:val="20"/>
              </w:rPr>
              <w:t>Коммуникативные:</w:t>
            </w:r>
          </w:p>
          <w:p w:rsidR="000C553B" w:rsidRPr="002958E3" w:rsidRDefault="000C553B" w:rsidP="00C64DBD">
            <w:pPr>
              <w:pStyle w:val="af2"/>
              <w:jc w:val="center"/>
              <w:rPr>
                <w:sz w:val="20"/>
              </w:rPr>
            </w:pPr>
            <w:r w:rsidRPr="002958E3">
              <w:rPr>
                <w:sz w:val="20"/>
              </w:rPr>
              <w:t>С достаточной полнотой и точностью выражают свои мысли в соответствии с задачами и условиями коммуникации.</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ормирование умений наблюдать и объяснять физические явления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Влажность воздуха.</w:t>
            </w:r>
          </w:p>
        </w:tc>
        <w:tc>
          <w:tcPr>
            <w:tcW w:w="1985" w:type="dxa"/>
          </w:tcPr>
          <w:p w:rsidR="000C553B" w:rsidRPr="00A91D32" w:rsidRDefault="000C553B" w:rsidP="00C64DBD">
            <w:pPr>
              <w:pStyle w:val="af2"/>
              <w:rPr>
                <w:sz w:val="20"/>
              </w:rPr>
            </w:pPr>
            <w:r w:rsidRPr="00A91D32">
              <w:rPr>
                <w:b/>
                <w:bCs/>
                <w:sz w:val="20"/>
              </w:rPr>
              <w:t xml:space="preserve"> </w:t>
            </w:r>
            <w:r w:rsidRPr="00A91D32">
              <w:rPr>
                <w:sz w:val="20"/>
              </w:rPr>
              <w:t>Измеряют влажность воздуха по точке росы. Объясняют устройство и принцип действия психрометра и гигрометра.</w:t>
            </w:r>
          </w:p>
        </w:tc>
        <w:tc>
          <w:tcPr>
            <w:tcW w:w="2551" w:type="dxa"/>
          </w:tcPr>
          <w:p w:rsidR="000C553B" w:rsidRPr="00A91D32" w:rsidRDefault="000C553B" w:rsidP="00C64DBD">
            <w:pPr>
              <w:pStyle w:val="af2"/>
              <w:rPr>
                <w:sz w:val="20"/>
              </w:rPr>
            </w:pPr>
            <w:r w:rsidRPr="00A91D32">
              <w:rPr>
                <w:sz w:val="20"/>
              </w:rPr>
              <w:t xml:space="preserve">Понимание и способность объяснять выпадение росы. </w:t>
            </w:r>
          </w:p>
          <w:p w:rsidR="000C553B" w:rsidRPr="00A91D32" w:rsidRDefault="000C553B" w:rsidP="00C64DBD">
            <w:pPr>
              <w:pStyle w:val="af2"/>
              <w:rPr>
                <w:sz w:val="20"/>
              </w:rPr>
            </w:pPr>
            <w:r w:rsidRPr="00A91D32">
              <w:rPr>
                <w:sz w:val="20"/>
              </w:rPr>
              <w:t>Умение измерять влажность воздуха. Владение экспериментальными методами исследова</w:t>
            </w:r>
            <w:r w:rsidRPr="00A91D32">
              <w:rPr>
                <w:sz w:val="20"/>
              </w:rPr>
              <w:softHyphen/>
              <w:t>ния зависимости относительной влажности воздуха от дав</w:t>
            </w:r>
            <w:r w:rsidRPr="00A91D32">
              <w:rPr>
                <w:sz w:val="20"/>
              </w:rPr>
              <w:softHyphen/>
              <w:t>ления водяного пара, содержащегося в воздухе при данной температуре; дав</w:t>
            </w:r>
            <w:r>
              <w:rPr>
                <w:sz w:val="20"/>
              </w:rPr>
              <w:t>ления насыщенного водяного пара.</w:t>
            </w:r>
            <w:r w:rsidRPr="00A91D32">
              <w:rPr>
                <w:sz w:val="20"/>
              </w:rPr>
              <w:t xml:space="preserve"> </w:t>
            </w:r>
          </w:p>
          <w:p w:rsidR="000C553B" w:rsidRPr="00A91D32" w:rsidRDefault="000C553B" w:rsidP="00C64DBD">
            <w:pPr>
              <w:pStyle w:val="af2"/>
              <w:rPr>
                <w:sz w:val="20"/>
              </w:rPr>
            </w:pPr>
          </w:p>
        </w:tc>
        <w:tc>
          <w:tcPr>
            <w:tcW w:w="4253" w:type="dxa"/>
          </w:tcPr>
          <w:p w:rsidR="000C553B" w:rsidRPr="00A91D32" w:rsidRDefault="000C553B" w:rsidP="00C64DBD">
            <w:pPr>
              <w:pStyle w:val="af2"/>
              <w:jc w:val="center"/>
              <w:rPr>
                <w:b/>
                <w:sz w:val="20"/>
              </w:rPr>
            </w:pPr>
            <w:r w:rsidRPr="00A91D32">
              <w:rPr>
                <w:b/>
                <w:sz w:val="20"/>
              </w:rPr>
              <w:t>Познавательные:</w:t>
            </w:r>
          </w:p>
          <w:p w:rsidR="000C553B" w:rsidRPr="00A91D32" w:rsidRDefault="000C553B" w:rsidP="00C64DBD">
            <w:pPr>
              <w:pStyle w:val="af2"/>
              <w:jc w:val="center"/>
              <w:rPr>
                <w:sz w:val="20"/>
              </w:rPr>
            </w:pPr>
            <w:r w:rsidRPr="00A91D32">
              <w:rPr>
                <w:sz w:val="20"/>
              </w:rPr>
              <w:t>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0C553B" w:rsidRPr="00A91D32" w:rsidRDefault="000C553B" w:rsidP="00C64DBD">
            <w:pPr>
              <w:pStyle w:val="af2"/>
              <w:jc w:val="center"/>
              <w:rPr>
                <w:b/>
                <w:sz w:val="20"/>
              </w:rPr>
            </w:pPr>
            <w:r w:rsidRPr="00A91D32">
              <w:rPr>
                <w:b/>
                <w:sz w:val="20"/>
              </w:rPr>
              <w:t>Регулятивные:</w:t>
            </w:r>
          </w:p>
          <w:p w:rsidR="000C553B" w:rsidRPr="00A91D32" w:rsidRDefault="000C553B" w:rsidP="00C64DBD">
            <w:pPr>
              <w:pStyle w:val="af2"/>
              <w:jc w:val="center"/>
              <w:rPr>
                <w:sz w:val="20"/>
              </w:rPr>
            </w:pPr>
            <w:r w:rsidRPr="00A91D32">
              <w:rPr>
                <w:sz w:val="20"/>
              </w:rPr>
              <w:t>Самостоятельно формулируют познавательную цель и строят действия в соответствии с ней.</w:t>
            </w:r>
          </w:p>
          <w:p w:rsidR="000C553B" w:rsidRDefault="000C553B" w:rsidP="00C64DBD">
            <w:pPr>
              <w:pStyle w:val="af2"/>
              <w:jc w:val="center"/>
              <w:rPr>
                <w:sz w:val="20"/>
              </w:rPr>
            </w:pPr>
            <w:r w:rsidRPr="00A91D32">
              <w:rPr>
                <w:b/>
                <w:sz w:val="20"/>
              </w:rPr>
              <w:t>Коммуникативные:</w:t>
            </w:r>
            <w:r w:rsidRPr="00A91D32">
              <w:rPr>
                <w:sz w:val="20"/>
              </w:rPr>
              <w:t xml:space="preserve"> </w:t>
            </w:r>
          </w:p>
          <w:p w:rsidR="000C553B" w:rsidRPr="00A91D32" w:rsidRDefault="000C553B" w:rsidP="00C64DBD">
            <w:pPr>
              <w:pStyle w:val="af2"/>
              <w:jc w:val="center"/>
              <w:rPr>
                <w:sz w:val="20"/>
              </w:rPr>
            </w:pPr>
            <w:r w:rsidRPr="00A91D32">
              <w:rPr>
                <w:sz w:val="20"/>
              </w:rPr>
              <w:t>Устанавливают рабочие отношения, учатся эффективно сотрудничать и способствовать продуктивной кооперации.</w:t>
            </w:r>
          </w:p>
        </w:tc>
        <w:tc>
          <w:tcPr>
            <w:tcW w:w="3402" w:type="dxa"/>
          </w:tcPr>
          <w:p w:rsidR="000C553B" w:rsidRPr="0000041C" w:rsidRDefault="000C553B" w:rsidP="00C64DBD">
            <w:pPr>
              <w:pStyle w:val="af2"/>
              <w:rPr>
                <w:sz w:val="20"/>
              </w:rPr>
            </w:pPr>
            <w:r w:rsidRPr="0000041C">
              <w:rPr>
                <w:sz w:val="20"/>
              </w:rPr>
              <w:t>Формирование устойчивой мотивации к приобретению новых знаний и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sz w:val="22"/>
                <w:szCs w:val="22"/>
              </w:rPr>
            </w:pPr>
            <w:r w:rsidRPr="0059704B">
              <w:rPr>
                <w:b/>
                <w:sz w:val="22"/>
                <w:szCs w:val="22"/>
              </w:rPr>
              <w:t>Контрольная работа № 3 «Изменение агрегатн</w:t>
            </w:r>
            <w:r>
              <w:rPr>
                <w:b/>
                <w:sz w:val="22"/>
                <w:szCs w:val="22"/>
              </w:rPr>
              <w:t xml:space="preserve">ых состояний вещества» </w:t>
            </w:r>
          </w:p>
        </w:tc>
        <w:tc>
          <w:tcPr>
            <w:tcW w:w="1985" w:type="dxa"/>
          </w:tcPr>
          <w:p w:rsidR="000C553B" w:rsidRPr="003435FB" w:rsidRDefault="000C553B" w:rsidP="00C64DBD">
            <w:pPr>
              <w:pStyle w:val="af2"/>
              <w:rPr>
                <w:sz w:val="20"/>
              </w:rPr>
            </w:pPr>
            <w:r w:rsidRPr="003435FB">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темы «Изменения агрегатных состояний вещества»</w:t>
            </w:r>
          </w:p>
        </w:tc>
        <w:tc>
          <w:tcPr>
            <w:tcW w:w="4253" w:type="dxa"/>
          </w:tcPr>
          <w:p w:rsidR="000C553B" w:rsidRPr="002958E3" w:rsidRDefault="000C553B" w:rsidP="00C64DBD">
            <w:pPr>
              <w:pStyle w:val="af2"/>
              <w:jc w:val="center"/>
              <w:rPr>
                <w:b/>
                <w:sz w:val="20"/>
              </w:rPr>
            </w:pPr>
            <w:r w:rsidRPr="002958E3">
              <w:rPr>
                <w:b/>
                <w:sz w:val="20"/>
              </w:rPr>
              <w:t>Познавательные:</w:t>
            </w:r>
          </w:p>
          <w:p w:rsidR="000C553B" w:rsidRPr="002958E3" w:rsidRDefault="000C553B" w:rsidP="00C64DBD">
            <w:pPr>
              <w:pStyle w:val="af2"/>
              <w:jc w:val="center"/>
              <w:rPr>
                <w:sz w:val="20"/>
              </w:rPr>
            </w:pPr>
            <w:r w:rsidRPr="002958E3">
              <w:rPr>
                <w:sz w:val="20"/>
              </w:rPr>
              <w:t>Решать задачи разными способами, выбирать наиболее эффективные методы решения, применять полученные знания.</w:t>
            </w:r>
          </w:p>
          <w:p w:rsidR="000C553B" w:rsidRPr="002958E3" w:rsidRDefault="000C553B" w:rsidP="00C64DBD">
            <w:pPr>
              <w:pStyle w:val="af2"/>
              <w:jc w:val="center"/>
              <w:rPr>
                <w:b/>
                <w:sz w:val="20"/>
              </w:rPr>
            </w:pPr>
            <w:r w:rsidRPr="002958E3">
              <w:rPr>
                <w:b/>
                <w:sz w:val="20"/>
              </w:rPr>
              <w:t>Регулятивные:</w:t>
            </w:r>
          </w:p>
          <w:p w:rsidR="000C553B" w:rsidRPr="002958E3" w:rsidRDefault="000C553B" w:rsidP="00C64DBD">
            <w:pPr>
              <w:pStyle w:val="af2"/>
              <w:jc w:val="center"/>
              <w:rPr>
                <w:sz w:val="20"/>
              </w:rPr>
            </w:pPr>
            <w:r w:rsidRPr="002958E3">
              <w:rPr>
                <w:sz w:val="20"/>
              </w:rPr>
              <w:t>Планировать и прогнозировать результат.</w:t>
            </w:r>
          </w:p>
          <w:p w:rsidR="000C553B" w:rsidRPr="002958E3" w:rsidRDefault="000C553B" w:rsidP="00C64DBD">
            <w:pPr>
              <w:pStyle w:val="af2"/>
              <w:jc w:val="center"/>
              <w:rPr>
                <w:b/>
                <w:sz w:val="20"/>
              </w:rPr>
            </w:pPr>
            <w:r w:rsidRPr="002958E3">
              <w:rPr>
                <w:b/>
                <w:sz w:val="20"/>
              </w:rPr>
              <w:t>Коммуникативные:</w:t>
            </w:r>
          </w:p>
          <w:p w:rsidR="000C553B" w:rsidRPr="002958E3" w:rsidRDefault="000C553B" w:rsidP="00C64DBD">
            <w:pPr>
              <w:pStyle w:val="af2"/>
              <w:jc w:val="center"/>
              <w:rPr>
                <w:sz w:val="20"/>
              </w:rPr>
            </w:pPr>
            <w:r w:rsidRPr="002958E3">
              <w:rPr>
                <w:sz w:val="20"/>
              </w:rPr>
              <w:t>Уметь письменно с достаточной полнотой и точностью выражать свои мысли</w:t>
            </w:r>
          </w:p>
        </w:tc>
        <w:tc>
          <w:tcPr>
            <w:tcW w:w="3402" w:type="dxa"/>
          </w:tcPr>
          <w:p w:rsidR="000C553B" w:rsidRPr="003435FB" w:rsidRDefault="000C553B" w:rsidP="00C64DBD">
            <w:pPr>
              <w:pStyle w:val="af2"/>
              <w:rPr>
                <w:sz w:val="20"/>
              </w:rPr>
            </w:pPr>
            <w:r w:rsidRPr="003435FB">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rPr>
          <w:trHeight w:val="760"/>
        </w:trPr>
        <w:tc>
          <w:tcPr>
            <w:tcW w:w="710" w:type="dxa"/>
          </w:tcPr>
          <w:p w:rsidR="000C553B" w:rsidRDefault="000C553B" w:rsidP="00C64DBD">
            <w:pPr>
              <w:numPr>
                <w:ilvl w:val="0"/>
                <w:numId w:val="11"/>
              </w:numPr>
            </w:pPr>
          </w:p>
        </w:tc>
        <w:tc>
          <w:tcPr>
            <w:tcW w:w="1134" w:type="dxa"/>
            <w:vMerge w:val="restart"/>
          </w:tcPr>
          <w:p w:rsidR="000C553B" w:rsidRPr="006E2DD8" w:rsidRDefault="000C553B" w:rsidP="00C64DBD">
            <w:pPr>
              <w:pStyle w:val="ab"/>
              <w:snapToGrid w:val="0"/>
              <w:jc w:val="center"/>
              <w:rPr>
                <w:b/>
                <w:sz w:val="20"/>
              </w:rPr>
            </w:pPr>
            <w:r w:rsidRPr="006E2DD8">
              <w:rPr>
                <w:b/>
                <w:sz w:val="20"/>
              </w:rPr>
              <w:t xml:space="preserve">Тепловые свойства газов, </w:t>
            </w:r>
            <w:proofErr w:type="spellStart"/>
            <w:proofErr w:type="gramStart"/>
            <w:r w:rsidRPr="006E2DD8">
              <w:rPr>
                <w:b/>
                <w:sz w:val="20"/>
              </w:rPr>
              <w:t>жидкос-тей</w:t>
            </w:r>
            <w:proofErr w:type="spellEnd"/>
            <w:proofErr w:type="gramEnd"/>
            <w:r w:rsidRPr="006E2DD8">
              <w:rPr>
                <w:b/>
                <w:sz w:val="20"/>
              </w:rPr>
              <w:t xml:space="preserve"> и твердых тел</w:t>
            </w:r>
          </w:p>
          <w:p w:rsidR="000C553B" w:rsidRPr="006E2DD8" w:rsidRDefault="000C553B" w:rsidP="00C64DBD">
            <w:pPr>
              <w:jc w:val="center"/>
              <w:rPr>
                <w:rFonts w:ascii="Times New Roman" w:hAnsi="Times New Roman"/>
                <w:b/>
                <w:sz w:val="20"/>
                <w:szCs w:val="20"/>
              </w:rPr>
            </w:pPr>
            <w:r>
              <w:rPr>
                <w:rFonts w:ascii="Times New Roman" w:hAnsi="Times New Roman"/>
                <w:b/>
                <w:sz w:val="20"/>
                <w:szCs w:val="20"/>
              </w:rPr>
              <w:t>(4 ч</w:t>
            </w:r>
            <w:r w:rsidRPr="006E2DD8">
              <w:rPr>
                <w:rFonts w:ascii="Times New Roman" w:hAnsi="Times New Roman"/>
                <w:b/>
                <w:sz w:val="20"/>
                <w:szCs w:val="20"/>
              </w:rPr>
              <w:t>)</w:t>
            </w:r>
          </w:p>
        </w:tc>
        <w:tc>
          <w:tcPr>
            <w:tcW w:w="1984" w:type="dxa"/>
          </w:tcPr>
          <w:p w:rsidR="000C553B" w:rsidRPr="00CC2D04" w:rsidRDefault="000C553B" w:rsidP="00C64DBD">
            <w:pPr>
              <w:rPr>
                <w:rFonts w:ascii="Times New Roman" w:hAnsi="Times New Roman"/>
              </w:rPr>
            </w:pPr>
            <w:r w:rsidRPr="00CC2D04">
              <w:rPr>
                <w:rFonts w:ascii="Times New Roman" w:hAnsi="Times New Roman"/>
              </w:rPr>
              <w:t>Связь между параметрами состояния газа. Применение газов в технике.</w:t>
            </w:r>
          </w:p>
        </w:tc>
        <w:tc>
          <w:tcPr>
            <w:tcW w:w="1985" w:type="dxa"/>
          </w:tcPr>
          <w:p w:rsidR="000C553B" w:rsidRPr="00E77466" w:rsidRDefault="000C553B" w:rsidP="00C64DBD">
            <w:pPr>
              <w:pStyle w:val="af2"/>
              <w:rPr>
                <w:sz w:val="20"/>
              </w:rPr>
            </w:pPr>
            <w:r w:rsidRPr="00E77466">
              <w:rPr>
                <w:sz w:val="20"/>
              </w:rPr>
              <w:t xml:space="preserve">Объясняют </w:t>
            </w:r>
            <w:r>
              <w:rPr>
                <w:sz w:val="20"/>
              </w:rPr>
              <w:t>газовые законы на основе молекулярно-кинетической теории строения вещества.</w:t>
            </w:r>
          </w:p>
        </w:tc>
        <w:tc>
          <w:tcPr>
            <w:tcW w:w="2551" w:type="dxa"/>
          </w:tcPr>
          <w:p w:rsidR="000C553B" w:rsidRPr="00E77466" w:rsidRDefault="000C553B" w:rsidP="00C64DBD">
            <w:pPr>
              <w:pStyle w:val="af2"/>
              <w:rPr>
                <w:sz w:val="20"/>
              </w:rPr>
            </w:pPr>
            <w:r w:rsidRPr="00E77466">
              <w:rPr>
                <w:sz w:val="20"/>
              </w:rPr>
              <w:t xml:space="preserve">Понимание и способность объяснять </w:t>
            </w:r>
            <w:r>
              <w:rPr>
                <w:sz w:val="20"/>
              </w:rPr>
              <w:t>границы применимости газовых законов. П</w:t>
            </w:r>
            <w:r w:rsidRPr="00E77466">
              <w:rPr>
                <w:sz w:val="20"/>
              </w:rPr>
              <w:t>рименение газов в технике.</w:t>
            </w:r>
          </w:p>
        </w:tc>
        <w:tc>
          <w:tcPr>
            <w:tcW w:w="4253" w:type="dxa"/>
          </w:tcPr>
          <w:p w:rsidR="000C553B" w:rsidRPr="00AB2B1E" w:rsidRDefault="000C553B" w:rsidP="00C64DBD">
            <w:pPr>
              <w:pStyle w:val="af2"/>
              <w:jc w:val="center"/>
              <w:rPr>
                <w:b/>
                <w:sz w:val="20"/>
              </w:rPr>
            </w:pPr>
            <w:r w:rsidRPr="00AB2B1E">
              <w:rPr>
                <w:b/>
                <w:sz w:val="20"/>
              </w:rPr>
              <w:t>Познавательные:</w:t>
            </w:r>
          </w:p>
          <w:p w:rsidR="000C553B" w:rsidRPr="00AB2B1E" w:rsidRDefault="000C553B" w:rsidP="00C64DBD">
            <w:pPr>
              <w:pStyle w:val="af2"/>
              <w:jc w:val="center"/>
              <w:rPr>
                <w:sz w:val="20"/>
              </w:rPr>
            </w:pPr>
            <w:r w:rsidRPr="00AB2B1E">
              <w:rPr>
                <w:sz w:val="20"/>
              </w:rPr>
              <w:t>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0C553B" w:rsidRPr="00AB2B1E" w:rsidRDefault="000C553B" w:rsidP="00C64DBD">
            <w:pPr>
              <w:pStyle w:val="af2"/>
              <w:jc w:val="center"/>
              <w:rPr>
                <w:b/>
                <w:sz w:val="20"/>
              </w:rPr>
            </w:pPr>
            <w:r w:rsidRPr="00AB2B1E">
              <w:rPr>
                <w:b/>
                <w:sz w:val="20"/>
              </w:rPr>
              <w:t>Регулятивные:</w:t>
            </w:r>
          </w:p>
          <w:p w:rsidR="000C553B" w:rsidRPr="00AB2B1E" w:rsidRDefault="000C553B" w:rsidP="00C64DBD">
            <w:pPr>
              <w:pStyle w:val="af2"/>
              <w:jc w:val="center"/>
              <w:rPr>
                <w:sz w:val="20"/>
              </w:rPr>
            </w:pPr>
            <w:r w:rsidRPr="00AB2B1E">
              <w:rPr>
                <w:sz w:val="20"/>
              </w:rPr>
              <w:t>Ставят учебную задачу на основе соотнесения того, что уже известно и усвоено, и того, что еще неизвестно.</w:t>
            </w:r>
          </w:p>
          <w:p w:rsidR="000C553B" w:rsidRPr="00AB2B1E" w:rsidRDefault="000C553B" w:rsidP="00C64DBD">
            <w:pPr>
              <w:pStyle w:val="af2"/>
              <w:jc w:val="center"/>
              <w:rPr>
                <w:b/>
                <w:sz w:val="20"/>
              </w:rPr>
            </w:pPr>
            <w:r w:rsidRPr="00AB2B1E">
              <w:rPr>
                <w:b/>
                <w:sz w:val="20"/>
              </w:rPr>
              <w:t>Коммуникативные:</w:t>
            </w:r>
          </w:p>
          <w:p w:rsidR="000C553B" w:rsidRPr="00AB2B1E" w:rsidRDefault="000C553B" w:rsidP="00C64DBD">
            <w:pPr>
              <w:pStyle w:val="af2"/>
              <w:jc w:val="center"/>
              <w:rPr>
                <w:sz w:val="20"/>
              </w:rPr>
            </w:pPr>
            <w:r w:rsidRPr="00AB2B1E">
              <w:rPr>
                <w:sz w:val="20"/>
              </w:rPr>
              <w:t>Умеют (или развивают способность) с помощью вопросов добывать недостающую информацию. Обмениваются знаниями между членами группы</w:t>
            </w:r>
            <w:proofErr w:type="gramStart"/>
            <w:r w:rsidRPr="00AB2B1E">
              <w:rPr>
                <w:sz w:val="20"/>
              </w:rPr>
              <w:t>.</w:t>
            </w:r>
            <w:proofErr w:type="gramEnd"/>
          </w:p>
          <w:p w:rsidR="000C553B" w:rsidRPr="00AB2B1E" w:rsidRDefault="000C553B" w:rsidP="00C64DBD">
            <w:pPr>
              <w:pStyle w:val="af2"/>
              <w:jc w:val="center"/>
              <w:rPr>
                <w:sz w:val="20"/>
              </w:rPr>
            </w:pPr>
            <w:r w:rsidRPr="00AB2B1E">
              <w:rPr>
                <w:sz w:val="20"/>
              </w:rPr>
              <w:t>.</w:t>
            </w:r>
          </w:p>
        </w:tc>
        <w:tc>
          <w:tcPr>
            <w:tcW w:w="3402" w:type="dxa"/>
          </w:tcPr>
          <w:p w:rsidR="000C553B" w:rsidRPr="0000041C" w:rsidRDefault="000C553B" w:rsidP="00C64DBD">
            <w:pPr>
              <w:pStyle w:val="af2"/>
              <w:rPr>
                <w:sz w:val="20"/>
              </w:rPr>
            </w:pPr>
            <w:r w:rsidRPr="0000041C">
              <w:rPr>
                <w:sz w:val="20"/>
              </w:rPr>
              <w:t>Формирование устойчивой мотивации к приобретению новых знаний и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rPr>
                <w:rFonts w:ascii="Times New Roman" w:hAnsi="Times New Roman"/>
              </w:rPr>
            </w:pPr>
            <w:r w:rsidRPr="00CC2D04">
              <w:rPr>
                <w:rFonts w:ascii="Times New Roman" w:hAnsi="Times New Roman"/>
              </w:rPr>
              <w:t>Тепловое расширение твердых тел и жидкостей.</w:t>
            </w:r>
          </w:p>
        </w:tc>
        <w:tc>
          <w:tcPr>
            <w:tcW w:w="1985" w:type="dxa"/>
          </w:tcPr>
          <w:p w:rsidR="000C553B" w:rsidRPr="005376A5" w:rsidRDefault="000C553B" w:rsidP="00C64DBD">
            <w:pPr>
              <w:pStyle w:val="af2"/>
              <w:rPr>
                <w:sz w:val="20"/>
              </w:rPr>
            </w:pPr>
            <w:r w:rsidRPr="005376A5">
              <w:rPr>
                <w:sz w:val="20"/>
              </w:rPr>
              <w:t>Анализируют возможности применения и учета теплового расширения твердых тел и жидкостей в технике и быту; особенности теплового расширения воды</w:t>
            </w:r>
            <w:r>
              <w:rPr>
                <w:sz w:val="20"/>
              </w:rPr>
              <w:t>.</w:t>
            </w:r>
          </w:p>
        </w:tc>
        <w:tc>
          <w:tcPr>
            <w:tcW w:w="2551" w:type="dxa"/>
          </w:tcPr>
          <w:p w:rsidR="000C553B" w:rsidRPr="009B76A3" w:rsidRDefault="000C553B" w:rsidP="00C64DBD">
            <w:pPr>
              <w:pStyle w:val="af2"/>
              <w:rPr>
                <w:sz w:val="20"/>
              </w:rPr>
            </w:pPr>
            <w:proofErr w:type="gramStart"/>
            <w:r>
              <w:rPr>
                <w:sz w:val="20"/>
              </w:rPr>
              <w:t>Понимание</w:t>
            </w:r>
            <w:proofErr w:type="gramEnd"/>
            <w:r>
              <w:rPr>
                <w:sz w:val="20"/>
              </w:rPr>
              <w:t xml:space="preserve"> почему и как используют тепловое расширение твердых тел и жидкостей в технике и быту.</w:t>
            </w:r>
          </w:p>
        </w:tc>
        <w:tc>
          <w:tcPr>
            <w:tcW w:w="4253" w:type="dxa"/>
          </w:tcPr>
          <w:p w:rsidR="000C553B" w:rsidRPr="002958E3" w:rsidRDefault="000C553B" w:rsidP="00C64DBD">
            <w:pPr>
              <w:pStyle w:val="af2"/>
              <w:jc w:val="center"/>
              <w:rPr>
                <w:b/>
                <w:sz w:val="20"/>
              </w:rPr>
            </w:pPr>
            <w:r w:rsidRPr="002958E3">
              <w:rPr>
                <w:b/>
                <w:sz w:val="20"/>
              </w:rPr>
              <w:t>Познавательные:</w:t>
            </w:r>
          </w:p>
          <w:p w:rsidR="000C553B" w:rsidRPr="002958E3" w:rsidRDefault="000C553B" w:rsidP="00C64DBD">
            <w:pPr>
              <w:pStyle w:val="af2"/>
              <w:jc w:val="center"/>
              <w:rPr>
                <w:sz w:val="20"/>
              </w:rPr>
            </w:pPr>
            <w:r w:rsidRPr="002958E3">
              <w:rPr>
                <w:sz w:val="20"/>
              </w:rPr>
              <w:t>Строят логические цепи рассуждений. Устанавливают причинно-следственные связи. Выделяют объекты и процессы с точки зрения целого и частей.</w:t>
            </w:r>
          </w:p>
          <w:p w:rsidR="000C553B" w:rsidRPr="002958E3" w:rsidRDefault="000C553B" w:rsidP="00C64DBD">
            <w:pPr>
              <w:pStyle w:val="af2"/>
              <w:jc w:val="center"/>
              <w:rPr>
                <w:b/>
                <w:sz w:val="20"/>
              </w:rPr>
            </w:pPr>
            <w:r w:rsidRPr="002958E3">
              <w:rPr>
                <w:b/>
                <w:sz w:val="20"/>
              </w:rPr>
              <w:t>Регулятивные:</w:t>
            </w:r>
          </w:p>
          <w:p w:rsidR="000C553B" w:rsidRPr="002958E3" w:rsidRDefault="000C553B" w:rsidP="00C64DBD">
            <w:pPr>
              <w:pStyle w:val="af2"/>
              <w:jc w:val="center"/>
              <w:rPr>
                <w:sz w:val="20"/>
              </w:rPr>
            </w:pPr>
            <w:r w:rsidRPr="002958E3">
              <w:rPr>
                <w:sz w:val="20"/>
              </w:rPr>
              <w:t>Вносят коррективы и дополнения в составленные планы.</w:t>
            </w:r>
          </w:p>
          <w:p w:rsidR="000C553B" w:rsidRPr="002958E3" w:rsidRDefault="000C553B" w:rsidP="00C64DBD">
            <w:pPr>
              <w:pStyle w:val="af2"/>
              <w:jc w:val="center"/>
              <w:rPr>
                <w:b/>
                <w:sz w:val="20"/>
              </w:rPr>
            </w:pPr>
            <w:r w:rsidRPr="002958E3">
              <w:rPr>
                <w:b/>
                <w:sz w:val="20"/>
              </w:rPr>
              <w:t>Коммуникативные:</w:t>
            </w:r>
          </w:p>
          <w:p w:rsidR="000C553B" w:rsidRDefault="000C553B" w:rsidP="00C64DBD">
            <w:pPr>
              <w:pStyle w:val="af2"/>
              <w:jc w:val="center"/>
            </w:pPr>
            <w:r w:rsidRPr="002958E3">
              <w:rPr>
                <w:sz w:val="20"/>
              </w:rPr>
              <w:t xml:space="preserve">С достаточной полнотой и точностью выражают свои мысли в соответствии с задачами и условиями </w:t>
            </w:r>
          </w:p>
        </w:tc>
        <w:tc>
          <w:tcPr>
            <w:tcW w:w="3402" w:type="dxa"/>
          </w:tcPr>
          <w:p w:rsidR="000C553B" w:rsidRPr="005376A5" w:rsidRDefault="000C553B" w:rsidP="00C64DBD">
            <w:pPr>
              <w:pStyle w:val="af2"/>
              <w:rPr>
                <w:sz w:val="20"/>
              </w:rPr>
            </w:pPr>
            <w:r w:rsidRPr="005376A5">
              <w:rPr>
                <w:sz w:val="20"/>
              </w:rPr>
              <w:t>Формирование устойчивой мотивации к приобретению новых знаний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Принцип работы тепловых двигателей. Двигатель внутреннего сгорания.</w:t>
            </w:r>
          </w:p>
        </w:tc>
        <w:tc>
          <w:tcPr>
            <w:tcW w:w="1985" w:type="dxa"/>
          </w:tcPr>
          <w:p w:rsidR="000C553B" w:rsidRPr="00B174DA" w:rsidRDefault="000C553B" w:rsidP="00C64DBD">
            <w:pPr>
              <w:pStyle w:val="af2"/>
              <w:rPr>
                <w:sz w:val="20"/>
              </w:rPr>
            </w:pPr>
            <w:r w:rsidRPr="00B174DA">
              <w:rPr>
                <w:sz w:val="20"/>
              </w:rPr>
              <w:t>Объясняют устройство и принцип действия тепловых машин.</w:t>
            </w:r>
          </w:p>
        </w:tc>
        <w:tc>
          <w:tcPr>
            <w:tcW w:w="2551" w:type="dxa"/>
          </w:tcPr>
          <w:p w:rsidR="000C553B" w:rsidRPr="00B174DA" w:rsidRDefault="000C553B" w:rsidP="00C64DBD">
            <w:pPr>
              <w:pStyle w:val="af2"/>
              <w:rPr>
                <w:sz w:val="20"/>
              </w:rPr>
            </w:pPr>
            <w:r w:rsidRPr="00B174DA">
              <w:rPr>
                <w:sz w:val="20"/>
              </w:rPr>
              <w:t>Понимание принципов действия двигателя внутренне</w:t>
            </w:r>
            <w:r w:rsidRPr="00B174DA">
              <w:rPr>
                <w:sz w:val="20"/>
              </w:rPr>
              <w:softHyphen/>
              <w:t>го сгорания, и способов обеспечения безопасности при его использовании.</w:t>
            </w:r>
          </w:p>
          <w:p w:rsidR="000C553B" w:rsidRPr="00B174DA" w:rsidRDefault="000C553B" w:rsidP="00C64DBD">
            <w:pPr>
              <w:pStyle w:val="af2"/>
              <w:rPr>
                <w:sz w:val="20"/>
              </w:rPr>
            </w:pPr>
          </w:p>
        </w:tc>
        <w:tc>
          <w:tcPr>
            <w:tcW w:w="4253" w:type="dxa"/>
          </w:tcPr>
          <w:p w:rsidR="000C553B" w:rsidRPr="00B174DA" w:rsidRDefault="000C553B" w:rsidP="00C64DBD">
            <w:pPr>
              <w:pStyle w:val="af2"/>
              <w:jc w:val="center"/>
              <w:rPr>
                <w:b/>
                <w:sz w:val="20"/>
              </w:rPr>
            </w:pPr>
            <w:r w:rsidRPr="00B174DA">
              <w:rPr>
                <w:b/>
                <w:sz w:val="20"/>
              </w:rPr>
              <w:t>Познавательные:</w:t>
            </w:r>
          </w:p>
          <w:p w:rsidR="000C553B" w:rsidRPr="00B174DA" w:rsidRDefault="000C553B" w:rsidP="00C64DBD">
            <w:pPr>
              <w:pStyle w:val="af2"/>
              <w:jc w:val="center"/>
              <w:rPr>
                <w:sz w:val="20"/>
              </w:rPr>
            </w:pPr>
            <w:r w:rsidRPr="00B174DA">
              <w:rPr>
                <w:sz w:val="20"/>
              </w:rPr>
              <w:t>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0C553B" w:rsidRPr="00B174DA" w:rsidRDefault="000C553B" w:rsidP="00C64DBD">
            <w:pPr>
              <w:pStyle w:val="af2"/>
              <w:jc w:val="center"/>
              <w:rPr>
                <w:b/>
                <w:sz w:val="20"/>
              </w:rPr>
            </w:pPr>
            <w:r w:rsidRPr="00B174DA">
              <w:rPr>
                <w:b/>
                <w:sz w:val="20"/>
              </w:rPr>
              <w:t>Регулятивные:</w:t>
            </w:r>
          </w:p>
          <w:p w:rsidR="000C553B" w:rsidRPr="00B174DA" w:rsidRDefault="000C553B" w:rsidP="00C64DBD">
            <w:pPr>
              <w:pStyle w:val="af2"/>
              <w:jc w:val="center"/>
              <w:rPr>
                <w:sz w:val="20"/>
              </w:rPr>
            </w:pPr>
            <w:r w:rsidRPr="00B174DA">
              <w:rPr>
                <w:sz w:val="20"/>
              </w:rPr>
              <w:t>Ставят учебную задачу на основе соотнесения того, что уже известно и усвоено, и того, что еще неизвестно.</w:t>
            </w:r>
          </w:p>
          <w:p w:rsidR="000C553B" w:rsidRPr="00B174DA" w:rsidRDefault="000C553B" w:rsidP="00C64DBD">
            <w:pPr>
              <w:pStyle w:val="af2"/>
              <w:jc w:val="center"/>
              <w:rPr>
                <w:b/>
                <w:sz w:val="20"/>
              </w:rPr>
            </w:pPr>
            <w:r w:rsidRPr="00B174DA">
              <w:rPr>
                <w:b/>
                <w:sz w:val="20"/>
              </w:rPr>
              <w:t>Коммуникативные:</w:t>
            </w:r>
          </w:p>
          <w:p w:rsidR="000C553B" w:rsidRPr="00B174DA" w:rsidRDefault="000C553B" w:rsidP="00C64DBD">
            <w:pPr>
              <w:pStyle w:val="af2"/>
              <w:jc w:val="center"/>
              <w:rPr>
                <w:sz w:val="20"/>
              </w:rPr>
            </w:pPr>
            <w:r w:rsidRPr="00B174DA">
              <w:rPr>
                <w:sz w:val="20"/>
              </w:rPr>
              <w:t>Умеют (или развивают способность) с помощью вопросов добывать недостающую информацию. Обмениваются знаниями между членами группы.</w:t>
            </w:r>
          </w:p>
        </w:tc>
        <w:tc>
          <w:tcPr>
            <w:tcW w:w="3402" w:type="dxa"/>
          </w:tcPr>
          <w:p w:rsidR="000C553B" w:rsidRPr="00617C08" w:rsidRDefault="000C553B" w:rsidP="00C64DBD">
            <w:pPr>
              <w:pStyle w:val="af2"/>
              <w:rPr>
                <w:sz w:val="20"/>
              </w:rPr>
            </w:pPr>
            <w:r w:rsidRPr="00617C08">
              <w:rPr>
                <w:sz w:val="20"/>
              </w:rPr>
              <w:t>Умение использовать полученные знания в повседнев</w:t>
            </w:r>
            <w:r w:rsidRPr="00617C08">
              <w:rPr>
                <w:sz w:val="20"/>
              </w:rPr>
              <w:softHyphen/>
              <w:t>ной жизни (экология, быт, охрана окружающей среды).</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b"/>
              <w:snapToGrid w:val="0"/>
              <w:jc w:val="both"/>
              <w:rPr>
                <w:b/>
                <w:sz w:val="22"/>
                <w:szCs w:val="22"/>
              </w:rPr>
            </w:pPr>
            <w:r w:rsidRPr="0059704B">
              <w:rPr>
                <w:sz w:val="22"/>
                <w:szCs w:val="22"/>
              </w:rPr>
              <w:t>Паровая турбина.</w:t>
            </w:r>
            <w:r w:rsidRPr="0059704B">
              <w:rPr>
                <w:b/>
                <w:sz w:val="22"/>
                <w:szCs w:val="22"/>
              </w:rPr>
              <w:t xml:space="preserve"> Контрольная работа №4 «Тепловые </w:t>
            </w:r>
            <w:r w:rsidRPr="0059704B">
              <w:rPr>
                <w:b/>
                <w:sz w:val="22"/>
                <w:szCs w:val="22"/>
              </w:rPr>
              <w:lastRenderedPageBreak/>
              <w:t>свойства газо</w:t>
            </w:r>
            <w:r>
              <w:rPr>
                <w:b/>
                <w:sz w:val="22"/>
                <w:szCs w:val="22"/>
              </w:rPr>
              <w:t xml:space="preserve">в, жидкостей и твердых тел» </w:t>
            </w:r>
          </w:p>
        </w:tc>
        <w:tc>
          <w:tcPr>
            <w:tcW w:w="1985" w:type="dxa"/>
          </w:tcPr>
          <w:p w:rsidR="000C553B" w:rsidRPr="003435FB" w:rsidRDefault="000C553B" w:rsidP="00C64DBD">
            <w:pPr>
              <w:pStyle w:val="af2"/>
              <w:rPr>
                <w:sz w:val="20"/>
              </w:rPr>
            </w:pPr>
            <w:r w:rsidRPr="003435FB">
              <w:rPr>
                <w:sz w:val="20"/>
              </w:rPr>
              <w:lastRenderedPageBreak/>
              <w:t xml:space="preserve">Формирование у учащихся умений к осуществлению контрольной функции, контроль </w:t>
            </w:r>
            <w:r w:rsidRPr="003435FB">
              <w:rPr>
                <w:sz w:val="20"/>
              </w:rPr>
              <w:lastRenderedPageBreak/>
              <w:t>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lastRenderedPageBreak/>
              <w:t>Систематизировать знания, полученные при изучении темы «Тепловые свойства газов, жидкостей и твердых тел»</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lastRenderedPageBreak/>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3435FB"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3435FB" w:rsidRDefault="000C553B" w:rsidP="00C64DBD">
            <w:pPr>
              <w:pStyle w:val="af2"/>
              <w:rPr>
                <w:sz w:val="20"/>
              </w:rPr>
            </w:pPr>
            <w:r w:rsidRPr="003435FB">
              <w:rPr>
                <w:sz w:val="20"/>
              </w:rPr>
              <w:lastRenderedPageBreak/>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Pr="006E2DD8" w:rsidRDefault="000C553B" w:rsidP="00C64DBD">
            <w:pPr>
              <w:pStyle w:val="af2"/>
              <w:rPr>
                <w:b/>
                <w:sz w:val="20"/>
              </w:rPr>
            </w:pPr>
            <w:proofErr w:type="spellStart"/>
            <w:r w:rsidRPr="006E2DD8">
              <w:rPr>
                <w:b/>
                <w:sz w:val="20"/>
              </w:rPr>
              <w:t>Элекрические</w:t>
            </w:r>
            <w:proofErr w:type="spellEnd"/>
            <w:r w:rsidRPr="006E2DD8">
              <w:rPr>
                <w:b/>
                <w:sz w:val="20"/>
              </w:rPr>
              <w:t xml:space="preserve"> явления</w:t>
            </w:r>
          </w:p>
          <w:p w:rsidR="000C553B" w:rsidRPr="006E2DD8" w:rsidRDefault="000C553B" w:rsidP="00C64DBD">
            <w:pPr>
              <w:pStyle w:val="af2"/>
              <w:rPr>
                <w:b/>
                <w:sz w:val="20"/>
              </w:rPr>
            </w:pPr>
            <w:r w:rsidRPr="006E2DD8">
              <w:rPr>
                <w:b/>
                <w:sz w:val="20"/>
              </w:rPr>
              <w:t xml:space="preserve"> (6 ч</w:t>
            </w:r>
            <w:r>
              <w:rPr>
                <w:b/>
                <w:sz w:val="20"/>
              </w:rPr>
              <w:t>)</w:t>
            </w:r>
          </w:p>
        </w:tc>
        <w:tc>
          <w:tcPr>
            <w:tcW w:w="1984" w:type="dxa"/>
          </w:tcPr>
          <w:p w:rsidR="000C553B" w:rsidRPr="00CC2D04" w:rsidRDefault="000C553B" w:rsidP="00C64DBD">
            <w:pPr>
              <w:pStyle w:val="af2"/>
              <w:rPr>
                <w:sz w:val="22"/>
                <w:szCs w:val="22"/>
              </w:rPr>
            </w:pPr>
            <w:r w:rsidRPr="00CC2D04">
              <w:rPr>
                <w:sz w:val="22"/>
                <w:szCs w:val="22"/>
              </w:rPr>
              <w:t>Электрический заряд. Электрическое взаимодействие.</w:t>
            </w:r>
          </w:p>
        </w:tc>
        <w:tc>
          <w:tcPr>
            <w:tcW w:w="1985" w:type="dxa"/>
          </w:tcPr>
          <w:p w:rsidR="000C553B" w:rsidRPr="00DB372A" w:rsidRDefault="000C553B" w:rsidP="00C64DBD">
            <w:pPr>
              <w:pStyle w:val="af2"/>
              <w:rPr>
                <w:sz w:val="20"/>
              </w:rPr>
            </w:pPr>
            <w:r w:rsidRPr="00DB372A">
              <w:rPr>
                <w:sz w:val="20"/>
              </w:rPr>
              <w:t>Наблюдают явление электризации тел при соприкосновении и взаимодействие заряженных тел.</w:t>
            </w:r>
          </w:p>
        </w:tc>
        <w:tc>
          <w:tcPr>
            <w:tcW w:w="2551" w:type="dxa"/>
          </w:tcPr>
          <w:p w:rsidR="000C553B" w:rsidRPr="00DB372A" w:rsidRDefault="000C553B" w:rsidP="00C64DBD">
            <w:pPr>
              <w:pStyle w:val="af2"/>
              <w:rPr>
                <w:sz w:val="20"/>
              </w:rPr>
            </w:pPr>
            <w:r>
              <w:rPr>
                <w:sz w:val="20"/>
              </w:rPr>
              <w:t>П</w:t>
            </w:r>
            <w:r w:rsidRPr="00DB372A">
              <w:rPr>
                <w:sz w:val="20"/>
              </w:rPr>
              <w:t xml:space="preserve">онимание и способность объяснять </w:t>
            </w:r>
            <w:r>
              <w:rPr>
                <w:sz w:val="20"/>
              </w:rPr>
              <w:t>электризацию</w:t>
            </w:r>
            <w:r w:rsidRPr="00DB372A">
              <w:rPr>
                <w:sz w:val="20"/>
              </w:rPr>
              <w:t xml:space="preserve"> тел;</w:t>
            </w:r>
          </w:p>
          <w:p w:rsidR="000C553B" w:rsidRPr="00DB372A" w:rsidRDefault="000C553B" w:rsidP="00C64DBD">
            <w:pPr>
              <w:pStyle w:val="af2"/>
              <w:rPr>
                <w:sz w:val="20"/>
              </w:rPr>
            </w:pPr>
            <w:r>
              <w:rPr>
                <w:sz w:val="20"/>
              </w:rPr>
              <w:t>П</w:t>
            </w:r>
            <w:r w:rsidRPr="00DB372A">
              <w:rPr>
                <w:sz w:val="20"/>
              </w:rPr>
              <w:t>онимание принципа действия электроскопа, электро</w:t>
            </w:r>
            <w:r w:rsidRPr="00DB372A">
              <w:rPr>
                <w:sz w:val="20"/>
              </w:rPr>
              <w:softHyphen/>
              <w:t>метра и способов обес</w:t>
            </w:r>
            <w:r w:rsidRPr="00DB372A">
              <w:rPr>
                <w:sz w:val="20"/>
              </w:rPr>
              <w:softHyphen/>
              <w:t>печения безопас</w:t>
            </w:r>
            <w:r>
              <w:rPr>
                <w:sz w:val="20"/>
              </w:rPr>
              <w:t>ности при их использовании.</w:t>
            </w:r>
          </w:p>
          <w:p w:rsidR="000C553B" w:rsidRPr="00DB372A" w:rsidRDefault="000C553B" w:rsidP="00C64DBD">
            <w:pPr>
              <w:pStyle w:val="af2"/>
              <w:rPr>
                <w:sz w:val="20"/>
              </w:rPr>
            </w:pPr>
          </w:p>
        </w:tc>
        <w:tc>
          <w:tcPr>
            <w:tcW w:w="4253" w:type="dxa"/>
          </w:tcPr>
          <w:p w:rsidR="000C553B" w:rsidRPr="00DB372A" w:rsidRDefault="000C553B" w:rsidP="00C64DBD">
            <w:pPr>
              <w:pStyle w:val="af2"/>
              <w:jc w:val="center"/>
              <w:rPr>
                <w:b/>
                <w:sz w:val="20"/>
              </w:rPr>
            </w:pPr>
            <w:r w:rsidRPr="00DB372A">
              <w:rPr>
                <w:b/>
                <w:sz w:val="20"/>
              </w:rPr>
              <w:t>Познавательные:</w:t>
            </w:r>
          </w:p>
          <w:p w:rsidR="000C553B" w:rsidRPr="00DB372A" w:rsidRDefault="000C553B" w:rsidP="00C64DBD">
            <w:pPr>
              <w:pStyle w:val="af2"/>
              <w:jc w:val="center"/>
              <w:rPr>
                <w:sz w:val="20"/>
              </w:rPr>
            </w:pPr>
            <w:r w:rsidRPr="00DB372A">
              <w:rPr>
                <w:sz w:val="20"/>
              </w:rPr>
              <w:t>Выделяют и формулируют познавательную цель. Устанавливают причинно-следственные связи.</w:t>
            </w:r>
          </w:p>
          <w:p w:rsidR="000C553B" w:rsidRPr="00DB372A" w:rsidRDefault="000C553B" w:rsidP="00C64DBD">
            <w:pPr>
              <w:pStyle w:val="af2"/>
              <w:jc w:val="center"/>
              <w:rPr>
                <w:b/>
                <w:sz w:val="20"/>
              </w:rPr>
            </w:pPr>
            <w:r w:rsidRPr="00DB372A">
              <w:rPr>
                <w:b/>
                <w:sz w:val="20"/>
              </w:rPr>
              <w:t>Регулятивные:</w:t>
            </w:r>
          </w:p>
          <w:p w:rsidR="000C553B" w:rsidRPr="00DB372A" w:rsidRDefault="000C553B" w:rsidP="00C64DBD">
            <w:pPr>
              <w:pStyle w:val="af2"/>
              <w:jc w:val="center"/>
              <w:rPr>
                <w:sz w:val="20"/>
              </w:rPr>
            </w:pPr>
            <w:r w:rsidRPr="00DB372A">
              <w:rPr>
                <w:sz w:val="20"/>
              </w:rPr>
              <w:t>Принимают и сохраняют познавательную цель, регулируют процесс выполнения учебных действий.</w:t>
            </w:r>
          </w:p>
          <w:p w:rsidR="000C553B" w:rsidRPr="00DB372A" w:rsidRDefault="000C553B" w:rsidP="00C64DBD">
            <w:pPr>
              <w:pStyle w:val="af2"/>
              <w:jc w:val="center"/>
              <w:rPr>
                <w:b/>
                <w:sz w:val="20"/>
              </w:rPr>
            </w:pPr>
            <w:r w:rsidRPr="00DB372A">
              <w:rPr>
                <w:b/>
                <w:sz w:val="20"/>
              </w:rPr>
              <w:t>Коммуникативные:</w:t>
            </w:r>
          </w:p>
          <w:p w:rsidR="000C553B" w:rsidRPr="00DB372A" w:rsidRDefault="000C553B" w:rsidP="00C64DBD">
            <w:pPr>
              <w:pStyle w:val="af2"/>
              <w:jc w:val="center"/>
              <w:rPr>
                <w:sz w:val="20"/>
              </w:rPr>
            </w:pPr>
            <w:r w:rsidRPr="00DB372A">
              <w:rPr>
                <w:sz w:val="20"/>
              </w:rPr>
              <w:t>Учатся аргументировать свою точку зрения, спорить и отстаивать свою позицию невраждебным для оппонентов образом.</w:t>
            </w:r>
          </w:p>
        </w:tc>
        <w:tc>
          <w:tcPr>
            <w:tcW w:w="3402" w:type="dxa"/>
          </w:tcPr>
          <w:p w:rsidR="000C553B" w:rsidRPr="003D6F3F" w:rsidRDefault="000C553B" w:rsidP="00C64DBD">
            <w:pPr>
              <w:pStyle w:val="af2"/>
              <w:jc w:val="both"/>
              <w:rPr>
                <w:sz w:val="20"/>
              </w:rPr>
            </w:pPr>
            <w:r>
              <w:rPr>
                <w:sz w:val="20"/>
              </w:rPr>
              <w:t>Р</w:t>
            </w:r>
            <w:r w:rsidRPr="003D6F3F">
              <w:rPr>
                <w:sz w:val="20"/>
              </w:rPr>
              <w:t xml:space="preserve">азвитие кругозора </w:t>
            </w:r>
          </w:p>
          <w:p w:rsidR="000C553B" w:rsidRPr="003D6F3F" w:rsidRDefault="000C553B" w:rsidP="00C64DBD">
            <w:pPr>
              <w:spacing w:line="240" w:lineRule="auto"/>
              <w:rPr>
                <w:sz w:val="20"/>
                <w:szCs w:val="20"/>
              </w:rPr>
            </w:pPr>
            <w:r w:rsidRPr="003D6F3F">
              <w:rPr>
                <w:rFonts w:ascii="Times New Roman" w:hAnsi="Times New Roman"/>
                <w:sz w:val="20"/>
                <w:szCs w:val="20"/>
              </w:rPr>
              <w:t>мотивация образовательной деятельности школьников на основе личностно ориентированного подхода</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Делимость электрического заряда. Строение атома.</w:t>
            </w:r>
          </w:p>
        </w:tc>
        <w:tc>
          <w:tcPr>
            <w:tcW w:w="1985" w:type="dxa"/>
          </w:tcPr>
          <w:p w:rsidR="000C553B" w:rsidRPr="00DD3086" w:rsidRDefault="000C553B" w:rsidP="00C64DBD">
            <w:pPr>
              <w:pStyle w:val="af2"/>
              <w:rPr>
                <w:sz w:val="20"/>
              </w:rPr>
            </w:pPr>
            <w:r w:rsidRPr="00DD3086">
              <w:rPr>
                <w:sz w:val="20"/>
              </w:rPr>
              <w:t>Наблюдают и объясняют процесс деления электрического заряда. С помощью периодической таблицы определяют состав атом.</w:t>
            </w:r>
          </w:p>
        </w:tc>
        <w:tc>
          <w:tcPr>
            <w:tcW w:w="2551" w:type="dxa"/>
          </w:tcPr>
          <w:p w:rsidR="000C553B" w:rsidRPr="00DA6AA5" w:rsidRDefault="000C553B" w:rsidP="00C64DBD">
            <w:pPr>
              <w:pStyle w:val="af2"/>
              <w:rPr>
                <w:sz w:val="20"/>
              </w:rPr>
            </w:pPr>
            <w:r>
              <w:rPr>
                <w:sz w:val="20"/>
              </w:rPr>
              <w:t>П</w:t>
            </w:r>
            <w:r w:rsidRPr="00DA6AA5">
              <w:rPr>
                <w:sz w:val="20"/>
              </w:rPr>
              <w:t>онимание и способность объяснять делимость электрического заряда</w:t>
            </w:r>
            <w:r>
              <w:rPr>
                <w:sz w:val="20"/>
              </w:rPr>
              <w:t>, строение атома.</w:t>
            </w:r>
          </w:p>
          <w:p w:rsidR="000C553B" w:rsidRPr="00DA6AA5" w:rsidRDefault="000C553B" w:rsidP="00C64DBD">
            <w:pPr>
              <w:pStyle w:val="af2"/>
              <w:rPr>
                <w:sz w:val="20"/>
              </w:rPr>
            </w:pPr>
          </w:p>
        </w:tc>
        <w:tc>
          <w:tcPr>
            <w:tcW w:w="4253" w:type="dxa"/>
          </w:tcPr>
          <w:p w:rsidR="000C553B" w:rsidRPr="00DD3086" w:rsidRDefault="000C553B" w:rsidP="00C64DBD">
            <w:pPr>
              <w:pStyle w:val="af2"/>
              <w:jc w:val="center"/>
              <w:rPr>
                <w:b/>
                <w:sz w:val="20"/>
              </w:rPr>
            </w:pPr>
            <w:r w:rsidRPr="00DD3086">
              <w:rPr>
                <w:b/>
                <w:sz w:val="20"/>
              </w:rPr>
              <w:t>Познавательные:</w:t>
            </w:r>
          </w:p>
          <w:p w:rsidR="000C553B" w:rsidRPr="00DD3086" w:rsidRDefault="000C553B" w:rsidP="00C64DBD">
            <w:pPr>
              <w:pStyle w:val="af2"/>
              <w:jc w:val="center"/>
              <w:rPr>
                <w:sz w:val="20"/>
              </w:rPr>
            </w:pPr>
            <w:r w:rsidRPr="00DD3086">
              <w:rPr>
                <w:sz w:val="20"/>
              </w:rPr>
              <w:t>Выдвигают и обосновывают гипотезы, предлагают способы их проверки. Выбирают вид графической модели.</w:t>
            </w:r>
          </w:p>
          <w:p w:rsidR="000C553B" w:rsidRPr="00DD3086" w:rsidRDefault="000C553B" w:rsidP="00C64DBD">
            <w:pPr>
              <w:pStyle w:val="af2"/>
              <w:jc w:val="center"/>
              <w:rPr>
                <w:b/>
                <w:sz w:val="20"/>
              </w:rPr>
            </w:pPr>
            <w:r w:rsidRPr="00DD3086">
              <w:rPr>
                <w:b/>
                <w:sz w:val="20"/>
              </w:rPr>
              <w:t>Регулятивные:</w:t>
            </w:r>
          </w:p>
          <w:p w:rsidR="000C553B" w:rsidRPr="00DD3086" w:rsidRDefault="000C553B" w:rsidP="00C64DBD">
            <w:pPr>
              <w:pStyle w:val="af2"/>
              <w:jc w:val="center"/>
              <w:rPr>
                <w:sz w:val="20"/>
              </w:rPr>
            </w:pPr>
            <w:r w:rsidRPr="00DD3086">
              <w:rPr>
                <w:sz w:val="20"/>
              </w:rPr>
              <w:t>Самостоятельно формулируют познавательную цель и строят действия в соответствии с ней.</w:t>
            </w:r>
          </w:p>
          <w:p w:rsidR="000C553B" w:rsidRPr="00DD3086" w:rsidRDefault="000C553B" w:rsidP="00C64DBD">
            <w:pPr>
              <w:pStyle w:val="af2"/>
              <w:jc w:val="center"/>
              <w:rPr>
                <w:b/>
                <w:sz w:val="20"/>
              </w:rPr>
            </w:pPr>
            <w:r w:rsidRPr="00DD3086">
              <w:rPr>
                <w:b/>
                <w:sz w:val="20"/>
              </w:rPr>
              <w:t>Коммуникативные:</w:t>
            </w:r>
          </w:p>
          <w:p w:rsidR="000C553B" w:rsidRPr="00E0727D" w:rsidRDefault="000C553B" w:rsidP="00C64DBD">
            <w:pPr>
              <w:pStyle w:val="af2"/>
              <w:jc w:val="center"/>
            </w:pPr>
            <w:r w:rsidRPr="00DD3086">
              <w:rPr>
                <w:sz w:val="20"/>
              </w:rPr>
              <w:t>Описывают содержание совершаемых действий с целью ориентировки предметно-практической деятельности.</w:t>
            </w:r>
          </w:p>
        </w:tc>
        <w:tc>
          <w:tcPr>
            <w:tcW w:w="3402" w:type="dxa"/>
          </w:tcPr>
          <w:p w:rsidR="000C553B" w:rsidRPr="003D6F3F" w:rsidRDefault="000C553B" w:rsidP="00C64DBD">
            <w:pPr>
              <w:pStyle w:val="af2"/>
              <w:jc w:val="both"/>
              <w:rPr>
                <w:sz w:val="20"/>
              </w:rPr>
            </w:pPr>
            <w:r>
              <w:rPr>
                <w:sz w:val="20"/>
              </w:rPr>
              <w:t>Ц</w:t>
            </w:r>
            <w:r w:rsidRPr="003D6F3F">
              <w:rPr>
                <w:sz w:val="20"/>
              </w:rPr>
              <w:t>енностных отношений друг к другу, учителю;</w:t>
            </w:r>
          </w:p>
          <w:p w:rsidR="000C553B" w:rsidRPr="003D6F3F" w:rsidRDefault="000C553B" w:rsidP="00C64DBD">
            <w:pPr>
              <w:spacing w:line="240" w:lineRule="auto"/>
              <w:jc w:val="both"/>
              <w:rPr>
                <w:sz w:val="20"/>
                <w:szCs w:val="20"/>
              </w:rPr>
            </w:pPr>
            <w:r w:rsidRPr="003D6F3F">
              <w:rPr>
                <w:rFonts w:ascii="Times New Roman" w:hAnsi="Times New Roman"/>
                <w:sz w:val="20"/>
                <w:szCs w:val="20"/>
              </w:rPr>
              <w:t>отношение к физике как элементу общечеловеческой культуры</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Электризация тел. Закон Кулона.</w:t>
            </w:r>
          </w:p>
        </w:tc>
        <w:tc>
          <w:tcPr>
            <w:tcW w:w="1985" w:type="dxa"/>
          </w:tcPr>
          <w:p w:rsidR="000C553B" w:rsidRPr="00415712" w:rsidRDefault="000C553B" w:rsidP="00C64DBD">
            <w:pPr>
              <w:pStyle w:val="af2"/>
              <w:rPr>
                <w:sz w:val="20"/>
              </w:rPr>
            </w:pPr>
            <w:r w:rsidRPr="00415712">
              <w:rPr>
                <w:sz w:val="20"/>
              </w:rPr>
              <w:t>Наблюдают воздействие заряженного тела на окружающие тела.</w:t>
            </w:r>
          </w:p>
        </w:tc>
        <w:tc>
          <w:tcPr>
            <w:tcW w:w="2551" w:type="dxa"/>
          </w:tcPr>
          <w:p w:rsidR="000C553B" w:rsidRPr="006C23B0" w:rsidRDefault="000C553B" w:rsidP="00C64DBD">
            <w:pPr>
              <w:pStyle w:val="af2"/>
              <w:rPr>
                <w:sz w:val="20"/>
              </w:rPr>
            </w:pPr>
            <w:r>
              <w:rPr>
                <w:sz w:val="20"/>
              </w:rPr>
              <w:t>Об</w:t>
            </w:r>
            <w:r w:rsidRPr="006C23B0">
              <w:rPr>
                <w:sz w:val="20"/>
              </w:rPr>
              <w:t>наруживать наэлектризо</w:t>
            </w:r>
            <w:r>
              <w:rPr>
                <w:sz w:val="20"/>
              </w:rPr>
              <w:t>ванные тела, электрическое поле.</w:t>
            </w:r>
          </w:p>
          <w:p w:rsidR="000C553B" w:rsidRPr="006C23B0" w:rsidRDefault="000C553B" w:rsidP="00C64DBD">
            <w:pPr>
              <w:pStyle w:val="af2"/>
              <w:rPr>
                <w:sz w:val="20"/>
              </w:rPr>
            </w:pPr>
            <w:r>
              <w:rPr>
                <w:sz w:val="20"/>
              </w:rPr>
              <w:t>И</w:t>
            </w:r>
            <w:r w:rsidRPr="006C23B0">
              <w:rPr>
                <w:sz w:val="20"/>
              </w:rPr>
              <w:t>зменение силы, действующей на заряженное тело при удалении и при</w:t>
            </w:r>
            <w:r>
              <w:rPr>
                <w:sz w:val="20"/>
              </w:rPr>
              <w:t>ближении его к заряженному телу.</w:t>
            </w:r>
          </w:p>
        </w:tc>
        <w:tc>
          <w:tcPr>
            <w:tcW w:w="4253" w:type="dxa"/>
          </w:tcPr>
          <w:p w:rsidR="000C553B" w:rsidRDefault="000C553B" w:rsidP="00C64DBD">
            <w:pPr>
              <w:pStyle w:val="af2"/>
              <w:jc w:val="center"/>
              <w:rPr>
                <w:sz w:val="20"/>
              </w:rPr>
            </w:pPr>
            <w:r w:rsidRPr="00415712">
              <w:rPr>
                <w:b/>
                <w:bCs/>
                <w:sz w:val="20"/>
              </w:rPr>
              <w:t>Познавательные:</w:t>
            </w:r>
            <w:r w:rsidRPr="00415712">
              <w:rPr>
                <w:sz w:val="20"/>
              </w:rPr>
              <w:t xml:space="preserve"> </w:t>
            </w:r>
          </w:p>
          <w:p w:rsidR="000C553B" w:rsidRPr="00415712" w:rsidRDefault="000C553B" w:rsidP="00C64DBD">
            <w:pPr>
              <w:pStyle w:val="af2"/>
              <w:jc w:val="center"/>
              <w:rPr>
                <w:sz w:val="20"/>
              </w:rPr>
            </w:pPr>
            <w:r w:rsidRPr="00415712">
              <w:rPr>
                <w:sz w:val="20"/>
              </w:rPr>
              <w:t>Устанавливают причинно-следственные связи. Строят логические цепи рассуждений.</w:t>
            </w:r>
          </w:p>
          <w:p w:rsidR="000C553B" w:rsidRDefault="000C553B" w:rsidP="00C64DBD">
            <w:pPr>
              <w:pStyle w:val="af2"/>
              <w:jc w:val="center"/>
              <w:rPr>
                <w:sz w:val="20"/>
              </w:rPr>
            </w:pPr>
            <w:r w:rsidRPr="00415712">
              <w:rPr>
                <w:b/>
                <w:bCs/>
                <w:sz w:val="20"/>
              </w:rPr>
              <w:t>Регулятивные:</w:t>
            </w:r>
            <w:r w:rsidRPr="00415712">
              <w:rPr>
                <w:sz w:val="20"/>
              </w:rPr>
              <w:t xml:space="preserve"> </w:t>
            </w:r>
          </w:p>
          <w:p w:rsidR="000C553B" w:rsidRPr="00415712" w:rsidRDefault="000C553B" w:rsidP="00C64DBD">
            <w:pPr>
              <w:pStyle w:val="af2"/>
              <w:jc w:val="center"/>
              <w:rPr>
                <w:sz w:val="20"/>
              </w:rPr>
            </w:pPr>
            <w:r w:rsidRPr="00415712">
              <w:rPr>
                <w:sz w:val="20"/>
              </w:rPr>
              <w:t>Ставят учебную задачу на основе соотнесения известного и неизвестного.</w:t>
            </w:r>
          </w:p>
          <w:p w:rsidR="000C553B" w:rsidRDefault="000C553B" w:rsidP="00C64DBD">
            <w:pPr>
              <w:pStyle w:val="af2"/>
              <w:jc w:val="center"/>
              <w:rPr>
                <w:sz w:val="20"/>
              </w:rPr>
            </w:pPr>
            <w:r w:rsidRPr="00415712">
              <w:rPr>
                <w:b/>
                <w:bCs/>
                <w:sz w:val="20"/>
              </w:rPr>
              <w:t>Коммуникативные:</w:t>
            </w:r>
            <w:r w:rsidRPr="00415712">
              <w:rPr>
                <w:sz w:val="20"/>
              </w:rPr>
              <w:t xml:space="preserve"> </w:t>
            </w:r>
          </w:p>
          <w:p w:rsidR="000C553B" w:rsidRPr="00415712" w:rsidRDefault="000C553B" w:rsidP="00C64DBD">
            <w:pPr>
              <w:pStyle w:val="af2"/>
              <w:jc w:val="center"/>
              <w:rPr>
                <w:sz w:val="20"/>
              </w:rPr>
            </w:pPr>
            <w:r w:rsidRPr="00415712">
              <w:rPr>
                <w:sz w:val="20"/>
              </w:rPr>
              <w:t>Описывают содержание совершаемых действий с целью ориентировки предметно-практической деятельности.</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О</w:t>
            </w:r>
            <w:r w:rsidRPr="003D6F3F">
              <w:rPr>
                <w:rFonts w:ascii="Times New Roman" w:hAnsi="Times New Roman"/>
                <w:sz w:val="20"/>
                <w:szCs w:val="20"/>
              </w:rPr>
              <w:t>сознание важности физического знания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Понятие об электрическом поле. Линии напряженности электрического поля.</w:t>
            </w:r>
          </w:p>
        </w:tc>
        <w:tc>
          <w:tcPr>
            <w:tcW w:w="1985" w:type="dxa"/>
          </w:tcPr>
          <w:p w:rsidR="000C553B" w:rsidRPr="00616CF3" w:rsidRDefault="000C553B" w:rsidP="00C64DBD">
            <w:pPr>
              <w:pStyle w:val="af2"/>
              <w:rPr>
                <w:sz w:val="20"/>
              </w:rPr>
            </w:pPr>
            <w:r w:rsidRPr="00616CF3">
              <w:rPr>
                <w:sz w:val="20"/>
              </w:rPr>
              <w:t>Объясняют явления электризации и взаимодействия заряженных тел на основе знаний о строении вещества и строении атома.</w:t>
            </w:r>
          </w:p>
        </w:tc>
        <w:tc>
          <w:tcPr>
            <w:tcW w:w="2551" w:type="dxa"/>
          </w:tcPr>
          <w:p w:rsidR="000C553B" w:rsidRDefault="000C553B" w:rsidP="00C64DBD">
            <w:pPr>
              <w:pStyle w:val="af2"/>
              <w:rPr>
                <w:sz w:val="20"/>
              </w:rPr>
            </w:pPr>
            <w:r>
              <w:rPr>
                <w:sz w:val="20"/>
              </w:rPr>
              <w:t>О</w:t>
            </w:r>
            <w:r w:rsidRPr="00833AA4">
              <w:rPr>
                <w:sz w:val="20"/>
              </w:rPr>
              <w:t>бъяснять электризацию тел при со</w:t>
            </w:r>
            <w:r>
              <w:rPr>
                <w:sz w:val="20"/>
              </w:rPr>
              <w:t>прикосновении.</w:t>
            </w:r>
          </w:p>
          <w:p w:rsidR="000C553B" w:rsidRPr="00833AA4" w:rsidRDefault="000C553B" w:rsidP="00C64DBD">
            <w:pPr>
              <w:pStyle w:val="af2"/>
              <w:rPr>
                <w:sz w:val="20"/>
              </w:rPr>
            </w:pPr>
            <w:r>
              <w:rPr>
                <w:sz w:val="20"/>
              </w:rPr>
              <w:t>У</w:t>
            </w:r>
            <w:r w:rsidRPr="00833AA4">
              <w:rPr>
                <w:sz w:val="20"/>
              </w:rPr>
              <w:t>станавливать перераспределение за</w:t>
            </w:r>
            <w:r w:rsidRPr="00833AA4">
              <w:rPr>
                <w:sz w:val="20"/>
              </w:rPr>
              <w:softHyphen/>
              <w:t>ряда при переходе его с наэлектризован</w:t>
            </w:r>
            <w:r w:rsidRPr="00833AA4">
              <w:rPr>
                <w:sz w:val="20"/>
              </w:rPr>
              <w:softHyphen/>
              <w:t xml:space="preserve">ного тела на </w:t>
            </w:r>
            <w:proofErr w:type="spellStart"/>
            <w:r w:rsidRPr="00833AA4">
              <w:rPr>
                <w:sz w:val="20"/>
              </w:rPr>
              <w:t>ненаэлек</w:t>
            </w:r>
            <w:r>
              <w:rPr>
                <w:sz w:val="20"/>
              </w:rPr>
              <w:t>тризованное</w:t>
            </w:r>
            <w:proofErr w:type="spellEnd"/>
            <w:r>
              <w:rPr>
                <w:sz w:val="20"/>
              </w:rPr>
              <w:t xml:space="preserve"> при</w:t>
            </w:r>
            <w:r>
              <w:rPr>
                <w:sz w:val="20"/>
              </w:rPr>
              <w:br/>
            </w:r>
            <w:r>
              <w:rPr>
                <w:sz w:val="20"/>
              </w:rPr>
              <w:lastRenderedPageBreak/>
              <w:t>соприкосновении.</w:t>
            </w:r>
          </w:p>
        </w:tc>
        <w:tc>
          <w:tcPr>
            <w:tcW w:w="4253" w:type="dxa"/>
          </w:tcPr>
          <w:p w:rsidR="000C553B" w:rsidRDefault="000C553B" w:rsidP="00C64DBD">
            <w:pPr>
              <w:pStyle w:val="af2"/>
              <w:jc w:val="center"/>
              <w:rPr>
                <w:b/>
                <w:bCs/>
                <w:sz w:val="20"/>
              </w:rPr>
            </w:pPr>
            <w:r w:rsidRPr="00616CF3">
              <w:rPr>
                <w:b/>
                <w:bCs/>
                <w:sz w:val="20"/>
              </w:rPr>
              <w:lastRenderedPageBreak/>
              <w:t>Познавательные:</w:t>
            </w:r>
          </w:p>
          <w:p w:rsidR="000C553B" w:rsidRPr="00616CF3" w:rsidRDefault="000C553B" w:rsidP="00C64DBD">
            <w:pPr>
              <w:pStyle w:val="af2"/>
              <w:jc w:val="center"/>
              <w:rPr>
                <w:sz w:val="20"/>
              </w:rPr>
            </w:pPr>
            <w:r w:rsidRPr="00616CF3">
              <w:rPr>
                <w:sz w:val="20"/>
              </w:rPr>
              <w:t xml:space="preserve"> Составляют целое из частей, самостоятельно достраивая, восполняя недостающие компоненты. Осуществляют поиск и выделение необходимой информации.</w:t>
            </w:r>
          </w:p>
          <w:p w:rsidR="000C553B" w:rsidRDefault="000C553B" w:rsidP="00C64DBD">
            <w:pPr>
              <w:pStyle w:val="af2"/>
              <w:jc w:val="center"/>
              <w:rPr>
                <w:b/>
                <w:bCs/>
                <w:sz w:val="20"/>
              </w:rPr>
            </w:pPr>
            <w:r w:rsidRPr="00616CF3">
              <w:rPr>
                <w:b/>
                <w:bCs/>
                <w:sz w:val="20"/>
              </w:rPr>
              <w:t>Регулятивные:</w:t>
            </w:r>
          </w:p>
          <w:p w:rsidR="000C553B" w:rsidRPr="00616CF3" w:rsidRDefault="000C553B" w:rsidP="00C64DBD">
            <w:pPr>
              <w:pStyle w:val="af2"/>
              <w:jc w:val="center"/>
              <w:rPr>
                <w:sz w:val="20"/>
              </w:rPr>
            </w:pPr>
            <w:r w:rsidRPr="00616CF3">
              <w:rPr>
                <w:sz w:val="20"/>
              </w:rPr>
              <w:t xml:space="preserve"> Осознают качество и уровень усвоения. Выделяют и осознают то, что уже усвоено и </w:t>
            </w:r>
            <w:r w:rsidRPr="00616CF3">
              <w:rPr>
                <w:sz w:val="20"/>
              </w:rPr>
              <w:lastRenderedPageBreak/>
              <w:t>что еще подлежит усвоению.</w:t>
            </w:r>
          </w:p>
          <w:p w:rsidR="000C553B" w:rsidRDefault="000C553B" w:rsidP="00C64DBD">
            <w:pPr>
              <w:pStyle w:val="af2"/>
              <w:jc w:val="center"/>
              <w:rPr>
                <w:b/>
                <w:bCs/>
                <w:sz w:val="20"/>
              </w:rPr>
            </w:pPr>
            <w:r w:rsidRPr="00616CF3">
              <w:rPr>
                <w:b/>
                <w:bCs/>
                <w:sz w:val="20"/>
              </w:rPr>
              <w:t>Коммуникативные:</w:t>
            </w:r>
          </w:p>
          <w:p w:rsidR="000C553B" w:rsidRPr="00616CF3" w:rsidRDefault="000C553B" w:rsidP="00C64DBD">
            <w:pPr>
              <w:pStyle w:val="af2"/>
              <w:jc w:val="center"/>
              <w:rPr>
                <w:sz w:val="20"/>
              </w:rPr>
            </w:pPr>
            <w:r w:rsidRPr="00616CF3">
              <w:rPr>
                <w:sz w:val="20"/>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3402" w:type="dxa"/>
          </w:tcPr>
          <w:p w:rsidR="000C553B" w:rsidRPr="005376A5" w:rsidRDefault="000C553B" w:rsidP="00C64DBD">
            <w:pPr>
              <w:pStyle w:val="af2"/>
              <w:rPr>
                <w:sz w:val="20"/>
              </w:rPr>
            </w:pPr>
            <w:r w:rsidRPr="005376A5">
              <w:rPr>
                <w:sz w:val="20"/>
              </w:rPr>
              <w:lastRenderedPageBreak/>
              <w:t>Формирование устойчивой мотивации к приобретению новых знаний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Электризация через влияние. Проводники и диэлектрики.</w:t>
            </w:r>
          </w:p>
        </w:tc>
        <w:tc>
          <w:tcPr>
            <w:tcW w:w="1985" w:type="dxa"/>
          </w:tcPr>
          <w:p w:rsidR="000C553B" w:rsidRPr="00A00D67" w:rsidRDefault="000C553B" w:rsidP="00C64DBD">
            <w:pPr>
              <w:pStyle w:val="af2"/>
              <w:rPr>
                <w:sz w:val="20"/>
              </w:rPr>
            </w:pPr>
            <w:r w:rsidRPr="00A00D67">
              <w:rPr>
                <w:sz w:val="20"/>
              </w:rPr>
              <w:t>Объясняют различия в электрических свойствах проводников, полупроводников и диэлектриков на основе знаний о строении вещества и строении атома.</w:t>
            </w:r>
          </w:p>
        </w:tc>
        <w:tc>
          <w:tcPr>
            <w:tcW w:w="2551" w:type="dxa"/>
          </w:tcPr>
          <w:p w:rsidR="000C553B" w:rsidRPr="007531F9" w:rsidRDefault="000C553B" w:rsidP="00C64DBD">
            <w:pPr>
              <w:pStyle w:val="af2"/>
              <w:rPr>
                <w:sz w:val="20"/>
              </w:rPr>
            </w:pPr>
            <w:r w:rsidRPr="007531F9">
              <w:rPr>
                <w:sz w:val="20"/>
              </w:rPr>
              <w:t>На основе знаний строения атома объяснять существование проводников, полупроводников и диэлектриков.</w:t>
            </w:r>
          </w:p>
          <w:p w:rsidR="000C553B" w:rsidRPr="007531F9" w:rsidRDefault="000C553B" w:rsidP="00C64DBD">
            <w:pPr>
              <w:pStyle w:val="af2"/>
              <w:rPr>
                <w:sz w:val="20"/>
              </w:rPr>
            </w:pPr>
            <w:r w:rsidRPr="007531F9">
              <w:rPr>
                <w:sz w:val="20"/>
              </w:rPr>
              <w:t>Приводить примеры применения проводников, полупроводников и ди</w:t>
            </w:r>
            <w:r w:rsidRPr="007531F9">
              <w:rPr>
                <w:sz w:val="20"/>
              </w:rPr>
              <w:softHyphen/>
              <w:t>электриков в технике, практического применения полупроводникового диода.</w:t>
            </w:r>
          </w:p>
          <w:p w:rsidR="000C553B" w:rsidRPr="007531F9" w:rsidRDefault="000C553B" w:rsidP="00C64DBD">
            <w:pPr>
              <w:pStyle w:val="af2"/>
              <w:rPr>
                <w:sz w:val="20"/>
              </w:rPr>
            </w:pPr>
          </w:p>
        </w:tc>
        <w:tc>
          <w:tcPr>
            <w:tcW w:w="4253" w:type="dxa"/>
          </w:tcPr>
          <w:p w:rsidR="000C553B" w:rsidRDefault="000C553B" w:rsidP="00C64DBD">
            <w:pPr>
              <w:pStyle w:val="af2"/>
              <w:jc w:val="center"/>
              <w:rPr>
                <w:sz w:val="20"/>
              </w:rPr>
            </w:pPr>
            <w:r w:rsidRPr="00A00D67">
              <w:rPr>
                <w:b/>
                <w:bCs/>
                <w:sz w:val="20"/>
              </w:rPr>
              <w:t>Познавательные:</w:t>
            </w:r>
            <w:r w:rsidRPr="00A00D67">
              <w:rPr>
                <w:sz w:val="20"/>
              </w:rPr>
              <w:t xml:space="preserve"> </w:t>
            </w:r>
          </w:p>
          <w:p w:rsidR="000C553B" w:rsidRPr="00A00D67" w:rsidRDefault="000C553B" w:rsidP="00C64DBD">
            <w:pPr>
              <w:pStyle w:val="af2"/>
              <w:jc w:val="center"/>
              <w:rPr>
                <w:sz w:val="20"/>
              </w:rPr>
            </w:pPr>
            <w:r w:rsidRPr="00A00D67">
              <w:rPr>
                <w:sz w:val="20"/>
              </w:rPr>
              <w:t>Устанавливают причинно-следственные связи. Строят логические цепи рассуждений.</w:t>
            </w:r>
          </w:p>
          <w:p w:rsidR="000C553B" w:rsidRDefault="000C553B" w:rsidP="00C64DBD">
            <w:pPr>
              <w:pStyle w:val="af2"/>
              <w:jc w:val="center"/>
              <w:rPr>
                <w:sz w:val="20"/>
              </w:rPr>
            </w:pPr>
            <w:r w:rsidRPr="00A00D67">
              <w:rPr>
                <w:b/>
                <w:bCs/>
                <w:sz w:val="20"/>
              </w:rPr>
              <w:t>Регулятивные:</w:t>
            </w:r>
            <w:r w:rsidRPr="00A00D67">
              <w:rPr>
                <w:sz w:val="20"/>
              </w:rPr>
              <w:t xml:space="preserve"> </w:t>
            </w:r>
          </w:p>
          <w:p w:rsidR="000C553B" w:rsidRPr="00A00D67" w:rsidRDefault="000C553B" w:rsidP="00C64DBD">
            <w:pPr>
              <w:pStyle w:val="af2"/>
              <w:jc w:val="center"/>
              <w:rPr>
                <w:sz w:val="20"/>
              </w:rPr>
            </w:pPr>
            <w:r w:rsidRPr="00A00D67">
              <w:rPr>
                <w:sz w:val="20"/>
              </w:rPr>
              <w:t>Ставят учебную задачу на основе соотнесения известного и неизвестного.</w:t>
            </w:r>
          </w:p>
          <w:p w:rsidR="000C553B" w:rsidRDefault="000C553B" w:rsidP="00C64DBD">
            <w:pPr>
              <w:pStyle w:val="af2"/>
              <w:jc w:val="center"/>
              <w:rPr>
                <w:b/>
                <w:bCs/>
                <w:sz w:val="20"/>
              </w:rPr>
            </w:pPr>
            <w:r w:rsidRPr="00A00D67">
              <w:rPr>
                <w:b/>
                <w:bCs/>
                <w:sz w:val="20"/>
              </w:rPr>
              <w:t>Коммуникативные:</w:t>
            </w:r>
          </w:p>
          <w:p w:rsidR="000C553B" w:rsidRPr="00A00D67" w:rsidRDefault="000C553B" w:rsidP="00C64DBD">
            <w:pPr>
              <w:pStyle w:val="af2"/>
              <w:jc w:val="center"/>
              <w:rPr>
                <w:sz w:val="20"/>
              </w:rPr>
            </w:pPr>
            <w:r w:rsidRPr="00A00D67">
              <w:rPr>
                <w:sz w:val="20"/>
              </w:rPr>
              <w:t xml:space="preserve"> Описывают содержание совершаемых действий с целью ориентировки предметно-практической деятельности.</w:t>
            </w:r>
          </w:p>
        </w:tc>
        <w:tc>
          <w:tcPr>
            <w:tcW w:w="3402" w:type="dxa"/>
          </w:tcPr>
          <w:p w:rsidR="000C553B" w:rsidRPr="003D6F3F" w:rsidRDefault="000C553B" w:rsidP="00C64DBD">
            <w:pPr>
              <w:pStyle w:val="af2"/>
              <w:jc w:val="both"/>
              <w:rPr>
                <w:sz w:val="20"/>
              </w:rPr>
            </w:pPr>
            <w:r>
              <w:rPr>
                <w:sz w:val="20"/>
              </w:rPr>
              <w:t>Р</w:t>
            </w:r>
            <w:r w:rsidRPr="003D6F3F">
              <w:rPr>
                <w:sz w:val="20"/>
              </w:rPr>
              <w:t xml:space="preserve">азвитие кругозора </w:t>
            </w:r>
          </w:p>
          <w:p w:rsidR="000C553B" w:rsidRPr="003D6F3F" w:rsidRDefault="000C553B" w:rsidP="00C64DBD">
            <w:pPr>
              <w:spacing w:line="240" w:lineRule="auto"/>
              <w:rPr>
                <w:sz w:val="20"/>
                <w:szCs w:val="20"/>
              </w:rPr>
            </w:pPr>
            <w:r w:rsidRPr="003D6F3F">
              <w:rPr>
                <w:rFonts w:ascii="Times New Roman" w:hAnsi="Times New Roman"/>
                <w:sz w:val="20"/>
                <w:szCs w:val="20"/>
              </w:rPr>
              <w:t>мотивация образовательной деятельности школьников на основе личностно ориентированного подхода</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f2"/>
              <w:rPr>
                <w:b/>
                <w:sz w:val="22"/>
                <w:szCs w:val="22"/>
              </w:rPr>
            </w:pPr>
            <w:r>
              <w:rPr>
                <w:b/>
                <w:sz w:val="22"/>
                <w:szCs w:val="22"/>
              </w:rPr>
              <w:t xml:space="preserve">Контрольная работа №5 </w:t>
            </w:r>
            <w:r w:rsidRPr="0059704B">
              <w:rPr>
                <w:b/>
                <w:sz w:val="22"/>
                <w:szCs w:val="22"/>
              </w:rPr>
              <w:t xml:space="preserve">«Электрические явления»    </w:t>
            </w:r>
          </w:p>
        </w:tc>
        <w:tc>
          <w:tcPr>
            <w:tcW w:w="1985" w:type="dxa"/>
          </w:tcPr>
          <w:p w:rsidR="000C553B" w:rsidRPr="003435FB" w:rsidRDefault="000C553B" w:rsidP="00C64DBD">
            <w:pPr>
              <w:pStyle w:val="af2"/>
              <w:rPr>
                <w:sz w:val="20"/>
              </w:rPr>
            </w:pPr>
            <w:r w:rsidRPr="003435FB">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темы «Электрические явления»</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3435FB"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3435FB" w:rsidRDefault="000C553B" w:rsidP="00C64DBD">
            <w:pPr>
              <w:pStyle w:val="af2"/>
              <w:rPr>
                <w:sz w:val="20"/>
              </w:rPr>
            </w:pPr>
            <w:r w:rsidRPr="003435FB">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Pr="006E2DD8" w:rsidRDefault="000C553B" w:rsidP="00C64DBD">
            <w:pPr>
              <w:pStyle w:val="af2"/>
              <w:rPr>
                <w:b/>
                <w:sz w:val="20"/>
              </w:rPr>
            </w:pPr>
            <w:r w:rsidRPr="006E2DD8">
              <w:rPr>
                <w:b/>
                <w:sz w:val="20"/>
              </w:rPr>
              <w:t>Электрический ток (14 ч</w:t>
            </w:r>
            <w:proofErr w:type="gramStart"/>
            <w:r>
              <w:rPr>
                <w:b/>
                <w:sz w:val="20"/>
              </w:rPr>
              <w:t xml:space="preserve"> </w:t>
            </w:r>
            <w:r w:rsidRPr="006E2DD8">
              <w:rPr>
                <w:b/>
                <w:sz w:val="20"/>
              </w:rPr>
              <w:t>)</w:t>
            </w:r>
            <w:proofErr w:type="gramEnd"/>
          </w:p>
        </w:tc>
        <w:tc>
          <w:tcPr>
            <w:tcW w:w="1984" w:type="dxa"/>
          </w:tcPr>
          <w:p w:rsidR="000C553B" w:rsidRPr="00CC2D04" w:rsidRDefault="000C553B" w:rsidP="00C64DBD">
            <w:pPr>
              <w:pStyle w:val="ab"/>
              <w:snapToGrid w:val="0"/>
              <w:jc w:val="both"/>
              <w:rPr>
                <w:sz w:val="22"/>
                <w:szCs w:val="22"/>
              </w:rPr>
            </w:pPr>
            <w:r w:rsidRPr="00CC2D04">
              <w:rPr>
                <w:sz w:val="22"/>
                <w:szCs w:val="22"/>
              </w:rPr>
              <w:t xml:space="preserve">Электрический ток. Источники тока. </w:t>
            </w:r>
          </w:p>
        </w:tc>
        <w:tc>
          <w:tcPr>
            <w:tcW w:w="1985" w:type="dxa"/>
          </w:tcPr>
          <w:p w:rsidR="000C553B" w:rsidRPr="00D41612" w:rsidRDefault="000C553B" w:rsidP="00C64DBD">
            <w:pPr>
              <w:pStyle w:val="af2"/>
              <w:rPr>
                <w:sz w:val="20"/>
              </w:rPr>
            </w:pPr>
            <w:r w:rsidRPr="00D41612">
              <w:rPr>
                <w:sz w:val="20"/>
              </w:rPr>
              <w:t>Наблюдают явление электрического тока. Изготавливают и испытывают гальванический элемент.</w:t>
            </w:r>
          </w:p>
        </w:tc>
        <w:tc>
          <w:tcPr>
            <w:tcW w:w="2551" w:type="dxa"/>
          </w:tcPr>
          <w:p w:rsidR="000C553B" w:rsidRPr="00D41612" w:rsidRDefault="000C553B" w:rsidP="00C64DBD">
            <w:pPr>
              <w:pStyle w:val="af2"/>
              <w:rPr>
                <w:sz w:val="20"/>
              </w:rPr>
            </w:pPr>
            <w:r>
              <w:rPr>
                <w:sz w:val="20"/>
              </w:rPr>
              <w:t>П</w:t>
            </w:r>
            <w:r w:rsidRPr="00D41612">
              <w:rPr>
                <w:sz w:val="20"/>
              </w:rPr>
              <w:t>онимание и способность объяснять физ</w:t>
            </w:r>
            <w:r>
              <w:rPr>
                <w:sz w:val="20"/>
              </w:rPr>
              <w:t>ическое явле</w:t>
            </w:r>
            <w:r>
              <w:rPr>
                <w:sz w:val="20"/>
              </w:rPr>
              <w:softHyphen/>
              <w:t>ние - электрический ток.</w:t>
            </w:r>
          </w:p>
          <w:p w:rsidR="000C553B" w:rsidRPr="00D41612" w:rsidRDefault="000C553B" w:rsidP="00C64DBD">
            <w:pPr>
              <w:pStyle w:val="af2"/>
              <w:rPr>
                <w:sz w:val="20"/>
              </w:rPr>
            </w:pPr>
            <w:r>
              <w:rPr>
                <w:sz w:val="20"/>
              </w:rPr>
              <w:t>П</w:t>
            </w:r>
            <w:r w:rsidRPr="00D41612">
              <w:rPr>
                <w:sz w:val="20"/>
              </w:rPr>
              <w:t>онимание принципа действия гальванического элемента, аккумулятора, фонарика и способов обес</w:t>
            </w:r>
            <w:r w:rsidRPr="00D41612">
              <w:rPr>
                <w:sz w:val="20"/>
              </w:rPr>
              <w:softHyphen/>
              <w:t>печения безопасности при их использовании</w:t>
            </w:r>
            <w:r>
              <w:rPr>
                <w:sz w:val="20"/>
              </w:rPr>
              <w:t xml:space="preserve">. </w:t>
            </w:r>
          </w:p>
        </w:tc>
        <w:tc>
          <w:tcPr>
            <w:tcW w:w="4253" w:type="dxa"/>
          </w:tcPr>
          <w:p w:rsidR="000C553B" w:rsidRDefault="000C553B" w:rsidP="00C64DBD">
            <w:pPr>
              <w:pStyle w:val="af2"/>
              <w:jc w:val="center"/>
              <w:rPr>
                <w:sz w:val="20"/>
              </w:rPr>
            </w:pPr>
            <w:r w:rsidRPr="00D41612">
              <w:rPr>
                <w:b/>
                <w:bCs/>
                <w:sz w:val="20"/>
              </w:rPr>
              <w:t>Познавательные:</w:t>
            </w:r>
            <w:r w:rsidRPr="00D41612">
              <w:rPr>
                <w:sz w:val="20"/>
              </w:rPr>
              <w:t xml:space="preserve"> </w:t>
            </w:r>
          </w:p>
          <w:p w:rsidR="000C553B" w:rsidRPr="00D41612" w:rsidRDefault="000C553B" w:rsidP="00C64DBD">
            <w:pPr>
              <w:pStyle w:val="af2"/>
              <w:jc w:val="center"/>
              <w:rPr>
                <w:sz w:val="20"/>
              </w:rPr>
            </w:pPr>
            <w:r w:rsidRPr="00D41612">
              <w:rPr>
                <w:sz w:val="20"/>
              </w:rPr>
              <w:t>Выделяют и формулируют проблему. Строят логические цепи рассуждений.</w:t>
            </w:r>
          </w:p>
          <w:p w:rsidR="000C553B" w:rsidRDefault="000C553B" w:rsidP="00C64DBD">
            <w:pPr>
              <w:pStyle w:val="af2"/>
              <w:jc w:val="center"/>
              <w:rPr>
                <w:sz w:val="20"/>
              </w:rPr>
            </w:pPr>
            <w:r w:rsidRPr="00D41612">
              <w:rPr>
                <w:b/>
                <w:bCs/>
                <w:sz w:val="20"/>
              </w:rPr>
              <w:t>Регулятивные:</w:t>
            </w:r>
            <w:r w:rsidRPr="00D41612">
              <w:rPr>
                <w:sz w:val="20"/>
              </w:rPr>
              <w:t xml:space="preserve"> </w:t>
            </w:r>
          </w:p>
          <w:p w:rsidR="000C553B" w:rsidRPr="00D41612" w:rsidRDefault="000C553B" w:rsidP="00C64DBD">
            <w:pPr>
              <w:pStyle w:val="af2"/>
              <w:jc w:val="center"/>
              <w:rPr>
                <w:sz w:val="20"/>
              </w:rPr>
            </w:pPr>
            <w:r w:rsidRPr="00D41612">
              <w:rPr>
                <w:sz w:val="20"/>
              </w:rPr>
              <w:t>Составляют план и последовательность действий.</w:t>
            </w:r>
          </w:p>
          <w:p w:rsidR="000C553B" w:rsidRDefault="000C553B" w:rsidP="00C64DBD">
            <w:pPr>
              <w:pStyle w:val="af2"/>
              <w:jc w:val="center"/>
              <w:rPr>
                <w:b/>
                <w:bCs/>
                <w:sz w:val="20"/>
              </w:rPr>
            </w:pPr>
            <w:r w:rsidRPr="00D41612">
              <w:rPr>
                <w:b/>
                <w:bCs/>
                <w:sz w:val="20"/>
              </w:rPr>
              <w:t>Коммуникативные:</w:t>
            </w:r>
          </w:p>
          <w:p w:rsidR="000C553B" w:rsidRPr="00D41612" w:rsidRDefault="000C553B" w:rsidP="00C64DBD">
            <w:pPr>
              <w:pStyle w:val="af2"/>
              <w:jc w:val="center"/>
              <w:rPr>
                <w:sz w:val="20"/>
              </w:rPr>
            </w:pPr>
            <w:r w:rsidRPr="00D41612">
              <w:rPr>
                <w:sz w:val="20"/>
              </w:rPr>
              <w:t xml:space="preserve"> Учатся устанавливать и сравнивать разные точки зрения, прежде чем принимать решение и делать выбор.</w:t>
            </w:r>
          </w:p>
        </w:tc>
        <w:tc>
          <w:tcPr>
            <w:tcW w:w="3402" w:type="dxa"/>
          </w:tcPr>
          <w:p w:rsidR="000C553B" w:rsidRPr="003D6F3F" w:rsidRDefault="000C553B" w:rsidP="00C64DBD">
            <w:pPr>
              <w:pStyle w:val="af2"/>
              <w:jc w:val="both"/>
              <w:rPr>
                <w:sz w:val="20"/>
              </w:rPr>
            </w:pPr>
            <w:r>
              <w:rPr>
                <w:sz w:val="20"/>
              </w:rPr>
              <w:t>Р</w:t>
            </w:r>
            <w:r w:rsidRPr="003D6F3F">
              <w:rPr>
                <w:sz w:val="20"/>
              </w:rPr>
              <w:t xml:space="preserve">азвитие кругозора </w:t>
            </w:r>
          </w:p>
          <w:p w:rsidR="000C553B" w:rsidRPr="003D6F3F" w:rsidRDefault="000C553B" w:rsidP="00C64DBD">
            <w:pPr>
              <w:spacing w:line="240" w:lineRule="auto"/>
              <w:rPr>
                <w:sz w:val="20"/>
                <w:szCs w:val="20"/>
              </w:rPr>
            </w:pPr>
            <w:r w:rsidRPr="003D6F3F">
              <w:rPr>
                <w:rFonts w:ascii="Times New Roman" w:hAnsi="Times New Roman"/>
                <w:sz w:val="20"/>
                <w:szCs w:val="20"/>
              </w:rPr>
              <w:t>мотивация образовательной деятельности школьников на основе личностно ориентированного подхода</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Действия электрического тока.</w:t>
            </w:r>
          </w:p>
        </w:tc>
        <w:tc>
          <w:tcPr>
            <w:tcW w:w="1985" w:type="dxa"/>
          </w:tcPr>
          <w:p w:rsidR="000C553B" w:rsidRPr="00DC720C" w:rsidRDefault="000C553B" w:rsidP="00C64DBD">
            <w:pPr>
              <w:pStyle w:val="af2"/>
              <w:rPr>
                <w:sz w:val="20"/>
              </w:rPr>
            </w:pPr>
            <w:r w:rsidRPr="00DC720C">
              <w:rPr>
                <w:sz w:val="20"/>
              </w:rPr>
              <w:t xml:space="preserve">Наблюдают действия электрического тока. Объясняют явление нагревания проводников </w:t>
            </w:r>
            <w:r w:rsidRPr="00DC720C">
              <w:rPr>
                <w:sz w:val="20"/>
              </w:rPr>
              <w:lastRenderedPageBreak/>
              <w:t>электрическим током.</w:t>
            </w:r>
          </w:p>
        </w:tc>
        <w:tc>
          <w:tcPr>
            <w:tcW w:w="2551" w:type="dxa"/>
          </w:tcPr>
          <w:p w:rsidR="000C553B" w:rsidRPr="00DC720C" w:rsidRDefault="000C553B" w:rsidP="00C64DBD">
            <w:pPr>
              <w:pStyle w:val="af2"/>
              <w:rPr>
                <w:sz w:val="20"/>
              </w:rPr>
            </w:pPr>
            <w:r>
              <w:rPr>
                <w:sz w:val="20"/>
              </w:rPr>
              <w:lastRenderedPageBreak/>
              <w:t>П</w:t>
            </w:r>
            <w:r w:rsidRPr="00DC720C">
              <w:rPr>
                <w:sz w:val="20"/>
              </w:rPr>
              <w:t>риводить примеры химического и теплового действия электрического тока и их использования в технике</w:t>
            </w:r>
            <w:r>
              <w:rPr>
                <w:sz w:val="20"/>
              </w:rPr>
              <w:t xml:space="preserve">, </w:t>
            </w:r>
            <w:r w:rsidRPr="00DC720C">
              <w:rPr>
                <w:sz w:val="20"/>
              </w:rPr>
              <w:t xml:space="preserve">объяснять тепловое, химическое и </w:t>
            </w:r>
            <w:r w:rsidRPr="00DC720C">
              <w:rPr>
                <w:sz w:val="20"/>
              </w:rPr>
              <w:lastRenderedPageBreak/>
              <w:t>магнитное действия тока</w:t>
            </w:r>
            <w:r>
              <w:rPr>
                <w:sz w:val="20"/>
              </w:rPr>
              <w:t>,</w:t>
            </w:r>
          </w:p>
          <w:p w:rsidR="000C553B" w:rsidRPr="00DC720C" w:rsidRDefault="000C553B" w:rsidP="00C64DBD">
            <w:pPr>
              <w:pStyle w:val="af2"/>
              <w:rPr>
                <w:sz w:val="20"/>
              </w:rPr>
            </w:pPr>
            <w:r>
              <w:rPr>
                <w:sz w:val="20"/>
              </w:rPr>
              <w:t>работать с текстом учебника.</w:t>
            </w:r>
          </w:p>
        </w:tc>
        <w:tc>
          <w:tcPr>
            <w:tcW w:w="4253" w:type="dxa"/>
          </w:tcPr>
          <w:p w:rsidR="000C553B" w:rsidRDefault="000C553B" w:rsidP="00C64DBD">
            <w:pPr>
              <w:pStyle w:val="af2"/>
              <w:jc w:val="center"/>
              <w:rPr>
                <w:b/>
                <w:bCs/>
                <w:sz w:val="20"/>
              </w:rPr>
            </w:pPr>
            <w:r w:rsidRPr="00DC720C">
              <w:rPr>
                <w:b/>
                <w:bCs/>
                <w:sz w:val="20"/>
              </w:rPr>
              <w:lastRenderedPageBreak/>
              <w:t>Познавательные:</w:t>
            </w:r>
          </w:p>
          <w:p w:rsidR="000C553B" w:rsidRPr="00DC720C" w:rsidRDefault="000C553B" w:rsidP="00C64DBD">
            <w:pPr>
              <w:pStyle w:val="af2"/>
              <w:jc w:val="center"/>
              <w:rPr>
                <w:sz w:val="20"/>
              </w:rPr>
            </w:pPr>
            <w:r w:rsidRPr="00DC720C">
              <w:rPr>
                <w:sz w:val="20"/>
              </w:rPr>
              <w:t xml:space="preserve"> Определяют основную и второстепенную информацию. Выделяют количественные характеристики объектов, заданные словами.</w:t>
            </w:r>
          </w:p>
          <w:p w:rsidR="000C553B" w:rsidRDefault="000C553B" w:rsidP="00C64DBD">
            <w:pPr>
              <w:pStyle w:val="af2"/>
              <w:jc w:val="center"/>
              <w:rPr>
                <w:sz w:val="20"/>
              </w:rPr>
            </w:pPr>
            <w:r w:rsidRPr="00DC720C">
              <w:rPr>
                <w:b/>
                <w:bCs/>
                <w:sz w:val="20"/>
              </w:rPr>
              <w:t>Регулятивные:</w:t>
            </w:r>
            <w:r w:rsidRPr="00DC720C">
              <w:rPr>
                <w:sz w:val="20"/>
              </w:rPr>
              <w:t xml:space="preserve"> </w:t>
            </w:r>
          </w:p>
          <w:p w:rsidR="000C553B" w:rsidRPr="00DC720C" w:rsidRDefault="000C553B" w:rsidP="00C64DBD">
            <w:pPr>
              <w:pStyle w:val="af2"/>
              <w:jc w:val="center"/>
              <w:rPr>
                <w:sz w:val="20"/>
              </w:rPr>
            </w:pPr>
            <w:r w:rsidRPr="00DC720C">
              <w:rPr>
                <w:sz w:val="20"/>
              </w:rPr>
              <w:t xml:space="preserve">Ставят учебную задачу на основе соотнесения </w:t>
            </w:r>
            <w:r w:rsidRPr="00DC720C">
              <w:rPr>
                <w:sz w:val="20"/>
              </w:rPr>
              <w:lastRenderedPageBreak/>
              <w:t>известного и неизвестного.</w:t>
            </w:r>
          </w:p>
          <w:p w:rsidR="000C553B" w:rsidRDefault="000C553B" w:rsidP="00C64DBD">
            <w:pPr>
              <w:pStyle w:val="af2"/>
              <w:jc w:val="center"/>
              <w:rPr>
                <w:sz w:val="20"/>
              </w:rPr>
            </w:pPr>
            <w:r w:rsidRPr="00DC720C">
              <w:rPr>
                <w:b/>
                <w:bCs/>
                <w:sz w:val="20"/>
              </w:rPr>
              <w:t>Коммуникативные:</w:t>
            </w:r>
            <w:r w:rsidRPr="00DC720C">
              <w:rPr>
                <w:sz w:val="20"/>
              </w:rPr>
              <w:t xml:space="preserve"> </w:t>
            </w:r>
          </w:p>
          <w:p w:rsidR="000C553B" w:rsidRPr="00DC720C" w:rsidRDefault="000C553B" w:rsidP="00C64DBD">
            <w:pPr>
              <w:pStyle w:val="af2"/>
              <w:jc w:val="center"/>
              <w:rPr>
                <w:sz w:val="20"/>
              </w:rPr>
            </w:pPr>
            <w:r w:rsidRPr="00DC720C">
              <w:rPr>
                <w:sz w:val="20"/>
              </w:rPr>
              <w:t>Вступают в диалог, участвуют в коллективном обсуждении проблем, учатся владеть монологической и диалогической формами речи.</w:t>
            </w:r>
          </w:p>
        </w:tc>
        <w:tc>
          <w:tcPr>
            <w:tcW w:w="3402" w:type="dxa"/>
          </w:tcPr>
          <w:p w:rsidR="000C553B" w:rsidRPr="003D6F3F" w:rsidRDefault="000C553B" w:rsidP="00C64DBD">
            <w:pPr>
              <w:pStyle w:val="af2"/>
              <w:jc w:val="both"/>
              <w:rPr>
                <w:sz w:val="20"/>
              </w:rPr>
            </w:pPr>
            <w:r>
              <w:rPr>
                <w:sz w:val="20"/>
              </w:rPr>
              <w:lastRenderedPageBreak/>
              <w:t>Р</w:t>
            </w:r>
            <w:r w:rsidRPr="003D6F3F">
              <w:rPr>
                <w:sz w:val="20"/>
              </w:rPr>
              <w:t xml:space="preserve">азвитие кругозора </w:t>
            </w:r>
          </w:p>
          <w:p w:rsidR="000C553B" w:rsidRPr="003D6F3F" w:rsidRDefault="000C553B" w:rsidP="00C64DBD">
            <w:pPr>
              <w:spacing w:line="240" w:lineRule="auto"/>
              <w:rPr>
                <w:sz w:val="20"/>
                <w:szCs w:val="20"/>
              </w:rPr>
            </w:pPr>
            <w:r w:rsidRPr="003D6F3F">
              <w:rPr>
                <w:rFonts w:ascii="Times New Roman" w:hAnsi="Times New Roman"/>
                <w:sz w:val="20"/>
                <w:szCs w:val="20"/>
              </w:rPr>
              <w:t>мотивация образовательной деятельности школьников на основе личностно ориентированного подхода</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Электрическая цепь.</w:t>
            </w:r>
          </w:p>
        </w:tc>
        <w:tc>
          <w:tcPr>
            <w:tcW w:w="1985" w:type="dxa"/>
          </w:tcPr>
          <w:p w:rsidR="000C553B" w:rsidRPr="00D41612" w:rsidRDefault="000C553B" w:rsidP="00C64DBD">
            <w:pPr>
              <w:pStyle w:val="af2"/>
              <w:rPr>
                <w:sz w:val="20"/>
              </w:rPr>
            </w:pPr>
            <w:r w:rsidRPr="00D41612">
              <w:rPr>
                <w:sz w:val="20"/>
              </w:rPr>
              <w:t>Собирают простейшие электрические цепи и составляют их схемы. Видоизменяют собранную цепь в соответствии с новой схемой.</w:t>
            </w:r>
          </w:p>
        </w:tc>
        <w:tc>
          <w:tcPr>
            <w:tcW w:w="2551" w:type="dxa"/>
          </w:tcPr>
          <w:p w:rsidR="000C553B" w:rsidRPr="00D41612" w:rsidRDefault="000C553B" w:rsidP="00C64DBD">
            <w:pPr>
              <w:pStyle w:val="af2"/>
              <w:rPr>
                <w:sz w:val="20"/>
              </w:rPr>
            </w:pPr>
            <w:r>
              <w:rPr>
                <w:sz w:val="20"/>
              </w:rPr>
              <w:t>Умение собирать электрическую цепь,</w:t>
            </w:r>
            <w:r w:rsidRPr="00D41612">
              <w:rPr>
                <w:sz w:val="20"/>
              </w:rPr>
              <w:t xml:space="preserve"> объяснять назначение ис</w:t>
            </w:r>
            <w:r w:rsidRPr="00D41612">
              <w:rPr>
                <w:sz w:val="20"/>
              </w:rPr>
              <w:softHyphen/>
              <w:t>точника тока в электрической цепи;</w:t>
            </w:r>
          </w:p>
          <w:p w:rsidR="000C553B" w:rsidRPr="00D41612" w:rsidRDefault="000C553B" w:rsidP="00C64DBD">
            <w:pPr>
              <w:pStyle w:val="af2"/>
              <w:rPr>
                <w:sz w:val="20"/>
              </w:rPr>
            </w:pPr>
            <w:r w:rsidRPr="00D41612">
              <w:rPr>
                <w:sz w:val="20"/>
              </w:rPr>
              <w:t>различать замкнутую и разомкнутую электрические цепи;</w:t>
            </w:r>
          </w:p>
          <w:p w:rsidR="000C553B" w:rsidRPr="00D41612" w:rsidRDefault="000C553B" w:rsidP="00C64DBD">
            <w:pPr>
              <w:pStyle w:val="af2"/>
              <w:rPr>
                <w:sz w:val="20"/>
              </w:rPr>
            </w:pPr>
            <w:r w:rsidRPr="00D41612">
              <w:rPr>
                <w:sz w:val="20"/>
              </w:rPr>
              <w:t>работать с текстом учебника</w:t>
            </w:r>
            <w:r>
              <w:rPr>
                <w:sz w:val="20"/>
              </w:rPr>
              <w:t>.</w:t>
            </w:r>
          </w:p>
        </w:tc>
        <w:tc>
          <w:tcPr>
            <w:tcW w:w="4253" w:type="dxa"/>
          </w:tcPr>
          <w:p w:rsidR="000C553B" w:rsidRDefault="000C553B" w:rsidP="00C64DBD">
            <w:pPr>
              <w:pStyle w:val="af2"/>
              <w:jc w:val="center"/>
              <w:rPr>
                <w:sz w:val="20"/>
              </w:rPr>
            </w:pPr>
            <w:r w:rsidRPr="00D41612">
              <w:rPr>
                <w:b/>
                <w:bCs/>
                <w:sz w:val="20"/>
              </w:rPr>
              <w:t>Познавательные:</w:t>
            </w:r>
            <w:r w:rsidRPr="00D41612">
              <w:rPr>
                <w:sz w:val="20"/>
              </w:rPr>
              <w:t xml:space="preserve"> </w:t>
            </w:r>
          </w:p>
          <w:p w:rsidR="000C553B" w:rsidRPr="00D41612" w:rsidRDefault="000C553B" w:rsidP="00C64DBD">
            <w:pPr>
              <w:pStyle w:val="af2"/>
              <w:jc w:val="center"/>
              <w:rPr>
                <w:sz w:val="20"/>
              </w:rPr>
            </w:pPr>
            <w:r w:rsidRPr="00D41612">
              <w:rPr>
                <w:sz w:val="20"/>
              </w:rPr>
              <w:t>Выполняют операции со знаками и символами. Выделяют объекты и процессы с точки зрения целого и частей.</w:t>
            </w:r>
          </w:p>
          <w:p w:rsidR="000C553B" w:rsidRDefault="000C553B" w:rsidP="00C64DBD">
            <w:pPr>
              <w:pStyle w:val="af2"/>
              <w:jc w:val="center"/>
              <w:rPr>
                <w:sz w:val="20"/>
              </w:rPr>
            </w:pPr>
            <w:r w:rsidRPr="00D41612">
              <w:rPr>
                <w:b/>
                <w:bCs/>
                <w:sz w:val="20"/>
              </w:rPr>
              <w:t>Регулятивные:</w:t>
            </w:r>
            <w:r w:rsidRPr="00D41612">
              <w:rPr>
                <w:sz w:val="20"/>
              </w:rPr>
              <w:t xml:space="preserve"> </w:t>
            </w:r>
          </w:p>
          <w:p w:rsidR="000C553B" w:rsidRPr="00D41612" w:rsidRDefault="000C553B" w:rsidP="00C64DBD">
            <w:pPr>
              <w:pStyle w:val="af2"/>
              <w:jc w:val="center"/>
              <w:rPr>
                <w:sz w:val="20"/>
              </w:rPr>
            </w:pPr>
            <w:r w:rsidRPr="00D41612">
              <w:rPr>
                <w:sz w:val="20"/>
              </w:rPr>
              <w:t>Сличают свой способ действия с эталоном, вносят коррективы и дополнения.</w:t>
            </w:r>
          </w:p>
          <w:p w:rsidR="000C553B" w:rsidRDefault="000C553B" w:rsidP="00C64DBD">
            <w:pPr>
              <w:pStyle w:val="af2"/>
              <w:jc w:val="center"/>
              <w:rPr>
                <w:b/>
                <w:bCs/>
                <w:sz w:val="20"/>
              </w:rPr>
            </w:pPr>
            <w:r w:rsidRPr="00D41612">
              <w:rPr>
                <w:b/>
                <w:bCs/>
                <w:sz w:val="20"/>
              </w:rPr>
              <w:t>Коммуникативные:</w:t>
            </w:r>
          </w:p>
          <w:p w:rsidR="000C553B" w:rsidRPr="00D41612" w:rsidRDefault="000C553B" w:rsidP="00C64DBD">
            <w:pPr>
              <w:pStyle w:val="af2"/>
              <w:jc w:val="center"/>
              <w:rPr>
                <w:sz w:val="20"/>
              </w:rPr>
            </w:pPr>
            <w:r w:rsidRPr="00D41612">
              <w:rPr>
                <w:sz w:val="20"/>
              </w:rPr>
              <w:t xml:space="preserve"> Устанавливают рабочие отношения, учатся эффективно сотрудничать и способствовать продуктивной кооперации.</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 xml:space="preserve">Сила тока. Амперметр. </w:t>
            </w:r>
            <w:r>
              <w:rPr>
                <w:b/>
                <w:i/>
                <w:sz w:val="22"/>
                <w:szCs w:val="22"/>
              </w:rPr>
              <w:t xml:space="preserve">Инструктаж по ТБ. </w:t>
            </w:r>
            <w:r w:rsidRPr="0059704B">
              <w:rPr>
                <w:b/>
                <w:i/>
                <w:sz w:val="22"/>
                <w:szCs w:val="22"/>
              </w:rPr>
              <w:t xml:space="preserve">Лабораторная работа №6 «Сборка электрической цепи и измерение силы тока на </w:t>
            </w:r>
            <w:r>
              <w:rPr>
                <w:b/>
                <w:i/>
                <w:sz w:val="22"/>
                <w:szCs w:val="22"/>
              </w:rPr>
              <w:t xml:space="preserve">различных ее участках»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C81EE8" w:rsidRDefault="000C553B" w:rsidP="00C64DBD">
            <w:pPr>
              <w:pStyle w:val="af2"/>
              <w:rPr>
                <w:sz w:val="20"/>
              </w:rPr>
            </w:pPr>
            <w:r>
              <w:rPr>
                <w:sz w:val="20"/>
              </w:rPr>
              <w:t>О</w:t>
            </w:r>
            <w:r w:rsidRPr="00C81EE8">
              <w:rPr>
                <w:sz w:val="20"/>
              </w:rPr>
              <w:t>бъяснять зависимость интенсивнос</w:t>
            </w:r>
            <w:r w:rsidRPr="00C81EE8">
              <w:rPr>
                <w:sz w:val="20"/>
              </w:rPr>
              <w:softHyphen/>
              <w:t>ти электриче</w:t>
            </w:r>
            <w:r>
              <w:rPr>
                <w:sz w:val="20"/>
              </w:rPr>
              <w:t>ского тока от заряда и вре</w:t>
            </w:r>
            <w:r>
              <w:rPr>
                <w:sz w:val="20"/>
              </w:rPr>
              <w:softHyphen/>
              <w:t xml:space="preserve">мени, </w:t>
            </w:r>
            <w:r w:rsidRPr="00C81EE8">
              <w:rPr>
                <w:sz w:val="20"/>
              </w:rPr>
              <w:t>ра</w:t>
            </w:r>
            <w:r>
              <w:rPr>
                <w:sz w:val="20"/>
              </w:rPr>
              <w:t xml:space="preserve">ссчитывать по формуле силу тока, </w:t>
            </w:r>
            <w:r w:rsidRPr="00C81EE8">
              <w:rPr>
                <w:sz w:val="20"/>
              </w:rPr>
              <w:t>- выражать</w:t>
            </w:r>
            <w:r>
              <w:rPr>
                <w:sz w:val="20"/>
              </w:rPr>
              <w:t xml:space="preserve"> силу тока в различных единицах,  включать амперметр в цепь. </w:t>
            </w:r>
          </w:p>
          <w:p w:rsidR="000C553B" w:rsidRPr="00C81EE8"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Электрическое напряжение. Вольтметр. </w:t>
            </w:r>
            <w:r>
              <w:rPr>
                <w:b/>
                <w:i/>
                <w:sz w:val="22"/>
                <w:szCs w:val="22"/>
              </w:rPr>
              <w:t xml:space="preserve">Инструктаж по ТБ. </w:t>
            </w:r>
            <w:r w:rsidRPr="0059704B">
              <w:rPr>
                <w:b/>
                <w:i/>
                <w:sz w:val="22"/>
                <w:szCs w:val="22"/>
              </w:rPr>
              <w:t xml:space="preserve">Лабораторная работа №7 «Измерение напряжения на различных </w:t>
            </w:r>
            <w:r w:rsidRPr="0059704B">
              <w:rPr>
                <w:b/>
                <w:i/>
                <w:sz w:val="22"/>
                <w:szCs w:val="22"/>
              </w:rPr>
              <w:lastRenderedPageBreak/>
              <w:t>участк</w:t>
            </w:r>
            <w:r>
              <w:rPr>
                <w:b/>
                <w:i/>
                <w:sz w:val="22"/>
                <w:szCs w:val="22"/>
              </w:rPr>
              <w:t xml:space="preserve">ах электрической цепи» </w:t>
            </w:r>
          </w:p>
        </w:tc>
        <w:tc>
          <w:tcPr>
            <w:tcW w:w="1985" w:type="dxa"/>
          </w:tcPr>
          <w:p w:rsidR="000C553B" w:rsidRPr="008B5D25" w:rsidRDefault="000C553B" w:rsidP="00C64DBD">
            <w:pPr>
              <w:pStyle w:val="af2"/>
              <w:rPr>
                <w:sz w:val="20"/>
              </w:rPr>
            </w:pPr>
            <w:r w:rsidRPr="008B5D25">
              <w:rPr>
                <w:sz w:val="20"/>
              </w:rPr>
              <w:lastRenderedPageBreak/>
              <w:t xml:space="preserve">Формирование у учащихся способностей к рефлексии коррекционно-контрольного типа и реализации коррекционной нормы; постановка учебной проблемы; парная </w:t>
            </w:r>
            <w:r w:rsidRPr="008B5D25">
              <w:rPr>
                <w:sz w:val="20"/>
              </w:rPr>
              <w:lastRenderedPageBreak/>
              <w:t>экспериментальная работа; отработка навыков оформления лабораторной работы по алгоритму</w:t>
            </w:r>
            <w:r>
              <w:rPr>
                <w:sz w:val="20"/>
              </w:rPr>
              <w:t>.</w:t>
            </w:r>
          </w:p>
        </w:tc>
        <w:tc>
          <w:tcPr>
            <w:tcW w:w="2551" w:type="dxa"/>
          </w:tcPr>
          <w:p w:rsidR="000C553B" w:rsidRPr="00B468A9" w:rsidRDefault="000C553B" w:rsidP="00C64DBD">
            <w:pPr>
              <w:pStyle w:val="af2"/>
              <w:rPr>
                <w:sz w:val="20"/>
              </w:rPr>
            </w:pPr>
            <w:r w:rsidRPr="00B468A9">
              <w:rPr>
                <w:sz w:val="20"/>
              </w:rPr>
              <w:lastRenderedPageBreak/>
              <w:t>Владение способами выполнения расчетов для нахож</w:t>
            </w:r>
            <w:r w:rsidRPr="00B468A9">
              <w:rPr>
                <w:sz w:val="20"/>
              </w:rPr>
              <w:softHyphen/>
              <w:t>дения напряжения. Умение измерять: электри</w:t>
            </w:r>
            <w:r w:rsidRPr="00B468A9">
              <w:rPr>
                <w:sz w:val="20"/>
              </w:rPr>
              <w:softHyphen/>
              <w:t>ческое напряжение,  владение способами выполнения расче</w:t>
            </w:r>
            <w:r>
              <w:rPr>
                <w:sz w:val="20"/>
              </w:rPr>
              <w:t>тов для нахож</w:t>
            </w:r>
            <w:r>
              <w:rPr>
                <w:sz w:val="20"/>
              </w:rPr>
              <w:softHyphen/>
              <w:t>дения: напряжения.</w:t>
            </w:r>
          </w:p>
          <w:p w:rsidR="000C553B" w:rsidRPr="00B468A9"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 xml:space="preserve">Строить продуктивное взаимодействие со </w:t>
            </w:r>
            <w:r w:rsidRPr="00ED1AF4">
              <w:rPr>
                <w:sz w:val="20"/>
              </w:rPr>
              <w:lastRenderedPageBreak/>
              <w:t>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lastRenderedPageBreak/>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Сопротивление проводника.  Закон Ома для участка цепи.</w:t>
            </w:r>
          </w:p>
        </w:tc>
        <w:tc>
          <w:tcPr>
            <w:tcW w:w="1985" w:type="dxa"/>
          </w:tcPr>
          <w:p w:rsidR="000C553B" w:rsidRPr="00B468A9" w:rsidRDefault="000C553B" w:rsidP="00C64DBD">
            <w:pPr>
              <w:pStyle w:val="af2"/>
              <w:rPr>
                <w:sz w:val="20"/>
              </w:rPr>
            </w:pPr>
            <w:r w:rsidRPr="00B468A9">
              <w:rPr>
                <w:sz w:val="20"/>
              </w:rPr>
              <w:t>Рассчитывают электрическое сопротивление, применяя закон Ома для участка цепи.</w:t>
            </w:r>
          </w:p>
        </w:tc>
        <w:tc>
          <w:tcPr>
            <w:tcW w:w="2551" w:type="dxa"/>
          </w:tcPr>
          <w:p w:rsidR="000C553B" w:rsidRPr="00B468A9" w:rsidRDefault="000C553B" w:rsidP="00C64DBD">
            <w:pPr>
              <w:pStyle w:val="af2"/>
              <w:rPr>
                <w:sz w:val="20"/>
              </w:rPr>
            </w:pPr>
            <w:r>
              <w:rPr>
                <w:sz w:val="20"/>
              </w:rPr>
              <w:t>С</w:t>
            </w:r>
            <w:r w:rsidRPr="00B468A9">
              <w:rPr>
                <w:sz w:val="20"/>
              </w:rPr>
              <w:t>троить график зави</w:t>
            </w:r>
            <w:r>
              <w:rPr>
                <w:sz w:val="20"/>
              </w:rPr>
              <w:t xml:space="preserve">симости силы тока от напряжения, </w:t>
            </w:r>
            <w:r w:rsidRPr="00B468A9">
              <w:rPr>
                <w:sz w:val="20"/>
              </w:rPr>
              <w:t xml:space="preserve"> объяснять прич</w:t>
            </w:r>
            <w:r>
              <w:rPr>
                <w:sz w:val="20"/>
              </w:rPr>
              <w:t xml:space="preserve">ину возникновения сопротивления, </w:t>
            </w:r>
            <w:r w:rsidRPr="00B468A9">
              <w:rPr>
                <w:sz w:val="20"/>
              </w:rPr>
              <w:t>анализировать результаты опытов и графики</w:t>
            </w:r>
            <w:r>
              <w:rPr>
                <w:sz w:val="20"/>
              </w:rPr>
              <w:t xml:space="preserve">, </w:t>
            </w:r>
            <w:r w:rsidRPr="00B468A9">
              <w:rPr>
                <w:sz w:val="20"/>
              </w:rPr>
              <w:t xml:space="preserve"> собирать электрическую цепь</w:t>
            </w:r>
            <w:r>
              <w:rPr>
                <w:sz w:val="20"/>
              </w:rPr>
              <w:t>.</w:t>
            </w:r>
          </w:p>
        </w:tc>
        <w:tc>
          <w:tcPr>
            <w:tcW w:w="4253" w:type="dxa"/>
          </w:tcPr>
          <w:p w:rsidR="000C553B" w:rsidRDefault="000C553B" w:rsidP="00C64DBD">
            <w:pPr>
              <w:pStyle w:val="af2"/>
              <w:jc w:val="center"/>
              <w:rPr>
                <w:sz w:val="20"/>
              </w:rPr>
            </w:pPr>
            <w:r w:rsidRPr="00B468A9">
              <w:rPr>
                <w:b/>
                <w:bCs/>
                <w:sz w:val="20"/>
              </w:rPr>
              <w:t>Познавательные:</w:t>
            </w:r>
            <w:r w:rsidRPr="00B468A9">
              <w:rPr>
                <w:sz w:val="20"/>
              </w:rPr>
              <w:t xml:space="preserve"> </w:t>
            </w:r>
          </w:p>
          <w:p w:rsidR="000C553B" w:rsidRPr="00B468A9" w:rsidRDefault="000C553B" w:rsidP="00C64DBD">
            <w:pPr>
              <w:pStyle w:val="af2"/>
              <w:jc w:val="center"/>
              <w:rPr>
                <w:sz w:val="20"/>
              </w:rPr>
            </w:pPr>
            <w:r w:rsidRPr="00B468A9">
              <w:rPr>
                <w:sz w:val="20"/>
              </w:rPr>
              <w:t>Умеют заменять термины определениями. Устанавливают причинно-следственные связи.</w:t>
            </w:r>
          </w:p>
          <w:p w:rsidR="000C553B" w:rsidRDefault="000C553B" w:rsidP="00C64DBD">
            <w:pPr>
              <w:pStyle w:val="af2"/>
              <w:jc w:val="center"/>
              <w:rPr>
                <w:sz w:val="20"/>
              </w:rPr>
            </w:pPr>
            <w:r w:rsidRPr="00B468A9">
              <w:rPr>
                <w:b/>
                <w:bCs/>
                <w:sz w:val="20"/>
              </w:rPr>
              <w:t>Регулятивные:</w:t>
            </w:r>
            <w:r w:rsidRPr="00B468A9">
              <w:rPr>
                <w:sz w:val="20"/>
              </w:rPr>
              <w:t xml:space="preserve"> </w:t>
            </w:r>
          </w:p>
          <w:p w:rsidR="000C553B" w:rsidRPr="00B468A9" w:rsidRDefault="000C553B" w:rsidP="00C64DBD">
            <w:pPr>
              <w:pStyle w:val="af2"/>
              <w:jc w:val="center"/>
              <w:rPr>
                <w:sz w:val="20"/>
              </w:rPr>
            </w:pPr>
            <w:r w:rsidRPr="00B468A9">
              <w:rPr>
                <w:sz w:val="20"/>
              </w:rPr>
              <w:t>Составляют план работы и последовательность действий.</w:t>
            </w:r>
          </w:p>
          <w:p w:rsidR="000C553B" w:rsidRDefault="000C553B" w:rsidP="00C64DBD">
            <w:pPr>
              <w:pStyle w:val="af2"/>
              <w:jc w:val="center"/>
              <w:rPr>
                <w:sz w:val="20"/>
              </w:rPr>
            </w:pPr>
            <w:r w:rsidRPr="00B468A9">
              <w:rPr>
                <w:b/>
                <w:bCs/>
                <w:sz w:val="20"/>
              </w:rPr>
              <w:t>Коммуникативные:</w:t>
            </w:r>
            <w:r w:rsidRPr="00B468A9">
              <w:rPr>
                <w:sz w:val="20"/>
              </w:rPr>
              <w:t xml:space="preserve"> </w:t>
            </w:r>
          </w:p>
          <w:p w:rsidR="000C553B" w:rsidRPr="00B468A9" w:rsidRDefault="000C553B" w:rsidP="00C64DBD">
            <w:pPr>
              <w:pStyle w:val="af2"/>
              <w:jc w:val="center"/>
              <w:rPr>
                <w:sz w:val="20"/>
              </w:rPr>
            </w:pPr>
            <w:r w:rsidRPr="00B468A9">
              <w:rPr>
                <w:sz w:val="20"/>
              </w:rPr>
              <w:t>Работают в группе, устанавливают рабочие отношения, учатся эффективно сотрудничать.</w:t>
            </w:r>
          </w:p>
        </w:tc>
        <w:tc>
          <w:tcPr>
            <w:tcW w:w="3402" w:type="dxa"/>
          </w:tcPr>
          <w:p w:rsidR="000C553B" w:rsidRPr="003D6F3F" w:rsidRDefault="000C553B" w:rsidP="00C64DBD">
            <w:pPr>
              <w:pStyle w:val="af2"/>
              <w:jc w:val="both"/>
              <w:rPr>
                <w:sz w:val="20"/>
              </w:rPr>
            </w:pPr>
            <w:r>
              <w:rPr>
                <w:sz w:val="20"/>
              </w:rPr>
              <w:t>Р</w:t>
            </w:r>
            <w:r w:rsidRPr="003D6F3F">
              <w:rPr>
                <w:sz w:val="20"/>
              </w:rPr>
              <w:t xml:space="preserve">азвитие кругозора </w:t>
            </w:r>
          </w:p>
          <w:p w:rsidR="000C553B" w:rsidRPr="003D6F3F" w:rsidRDefault="000C553B" w:rsidP="00C64DBD">
            <w:pPr>
              <w:spacing w:line="240" w:lineRule="auto"/>
              <w:rPr>
                <w:sz w:val="20"/>
                <w:szCs w:val="20"/>
              </w:rPr>
            </w:pPr>
            <w:r w:rsidRPr="003D6F3F">
              <w:rPr>
                <w:rFonts w:ascii="Times New Roman" w:hAnsi="Times New Roman"/>
                <w:sz w:val="20"/>
                <w:szCs w:val="20"/>
              </w:rPr>
              <w:t>мотивация образовательной деятельности школьников на основе личностно ориентированного подход</w:t>
            </w:r>
            <w:r>
              <w:rPr>
                <w:rFonts w:ascii="Times New Roman" w:hAnsi="Times New Roman"/>
                <w:sz w:val="20"/>
                <w:szCs w:val="20"/>
              </w:rPr>
              <w:t>а.</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59704B" w:rsidRDefault="000C553B" w:rsidP="00C64DBD">
            <w:pPr>
              <w:pStyle w:val="af2"/>
              <w:rPr>
                <w:b/>
                <w:i/>
                <w:sz w:val="22"/>
                <w:szCs w:val="22"/>
              </w:rPr>
            </w:pPr>
            <w:r>
              <w:rPr>
                <w:b/>
                <w:i/>
                <w:sz w:val="22"/>
                <w:szCs w:val="22"/>
              </w:rPr>
              <w:t xml:space="preserve">Инструктаж по ТБ. </w:t>
            </w:r>
            <w:r w:rsidRPr="0059704B">
              <w:rPr>
                <w:b/>
                <w:i/>
                <w:sz w:val="22"/>
                <w:szCs w:val="22"/>
              </w:rPr>
              <w:t>Лабораторная работа №8 «Измерение сопротивления проводника  при помощи а</w:t>
            </w:r>
            <w:r>
              <w:rPr>
                <w:b/>
                <w:i/>
                <w:sz w:val="22"/>
                <w:szCs w:val="22"/>
              </w:rPr>
              <w:t xml:space="preserve">мперметра и вольтметра»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B468A9" w:rsidRDefault="000C553B" w:rsidP="00C64DBD">
            <w:pPr>
              <w:pStyle w:val="af2"/>
              <w:rPr>
                <w:sz w:val="20"/>
              </w:rPr>
            </w:pPr>
            <w:r w:rsidRPr="00B468A9">
              <w:rPr>
                <w:sz w:val="20"/>
              </w:rPr>
              <w:t>Владение экспериментальными методами исследова</w:t>
            </w:r>
            <w:r w:rsidRPr="00B468A9">
              <w:rPr>
                <w:sz w:val="20"/>
              </w:rPr>
              <w:softHyphen/>
              <w:t>ния зависимости: силы тока на участке цеп</w:t>
            </w:r>
            <w:r>
              <w:rPr>
                <w:sz w:val="20"/>
              </w:rPr>
              <w:t>и от электриче</w:t>
            </w:r>
            <w:r>
              <w:rPr>
                <w:sz w:val="20"/>
              </w:rPr>
              <w:softHyphen/>
              <w:t>ского напряжения.</w:t>
            </w:r>
          </w:p>
          <w:p w:rsidR="000C553B" w:rsidRPr="00B468A9"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Расчет сопротивления проводника. Реостаты. </w:t>
            </w:r>
            <w:r>
              <w:rPr>
                <w:b/>
                <w:i/>
                <w:sz w:val="22"/>
                <w:szCs w:val="22"/>
              </w:rPr>
              <w:t xml:space="preserve">Инструктаж по ТБ. </w:t>
            </w:r>
            <w:r w:rsidRPr="0059704B">
              <w:rPr>
                <w:b/>
                <w:i/>
                <w:sz w:val="22"/>
                <w:szCs w:val="22"/>
              </w:rPr>
              <w:t>Лабораторная работа №9 «Регулирование силы тока в це</w:t>
            </w:r>
            <w:r>
              <w:rPr>
                <w:b/>
                <w:i/>
                <w:sz w:val="22"/>
                <w:szCs w:val="22"/>
              </w:rPr>
              <w:t xml:space="preserve">пи с помощью </w:t>
            </w:r>
            <w:r>
              <w:rPr>
                <w:b/>
                <w:i/>
                <w:sz w:val="22"/>
                <w:szCs w:val="22"/>
              </w:rPr>
              <w:lastRenderedPageBreak/>
              <w:t xml:space="preserve">реостата» </w:t>
            </w:r>
          </w:p>
        </w:tc>
        <w:tc>
          <w:tcPr>
            <w:tcW w:w="1985" w:type="dxa"/>
          </w:tcPr>
          <w:p w:rsidR="000C553B" w:rsidRPr="008B5D25" w:rsidRDefault="000C553B" w:rsidP="00C64DBD">
            <w:pPr>
              <w:pStyle w:val="af2"/>
              <w:rPr>
                <w:sz w:val="20"/>
              </w:rPr>
            </w:pPr>
            <w:r w:rsidRPr="008B5D25">
              <w:rPr>
                <w:sz w:val="20"/>
              </w:rPr>
              <w:lastRenderedPageBreak/>
              <w:t xml:space="preserve">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w:t>
            </w:r>
            <w:r w:rsidRPr="008B5D25">
              <w:rPr>
                <w:sz w:val="20"/>
              </w:rPr>
              <w:lastRenderedPageBreak/>
              <w:t>работа; отработка навыков оформления лабораторной работы по алгоритму</w:t>
            </w:r>
            <w:r>
              <w:rPr>
                <w:sz w:val="20"/>
              </w:rPr>
              <w:t>.</w:t>
            </w:r>
          </w:p>
        </w:tc>
        <w:tc>
          <w:tcPr>
            <w:tcW w:w="2551" w:type="dxa"/>
          </w:tcPr>
          <w:p w:rsidR="000C553B" w:rsidRPr="00B468A9" w:rsidRDefault="000C553B" w:rsidP="00C64DBD">
            <w:pPr>
              <w:pStyle w:val="af2"/>
              <w:rPr>
                <w:sz w:val="20"/>
              </w:rPr>
            </w:pPr>
            <w:r>
              <w:rPr>
                <w:sz w:val="20"/>
              </w:rPr>
              <w:lastRenderedPageBreak/>
              <w:t>И</w:t>
            </w:r>
            <w:r w:rsidRPr="00B468A9">
              <w:rPr>
                <w:sz w:val="20"/>
              </w:rPr>
              <w:t>сследовать зависимость сопротив</w:t>
            </w:r>
            <w:r w:rsidRPr="00B468A9">
              <w:rPr>
                <w:sz w:val="20"/>
              </w:rPr>
              <w:softHyphen/>
              <w:t>ления проводника от его длины, пло</w:t>
            </w:r>
            <w:r w:rsidRPr="00B468A9">
              <w:rPr>
                <w:sz w:val="20"/>
              </w:rPr>
              <w:softHyphen/>
              <w:t>щади поперечного сечения и материала про</w:t>
            </w:r>
            <w:r>
              <w:rPr>
                <w:sz w:val="20"/>
              </w:rPr>
              <w:t xml:space="preserve">водника, </w:t>
            </w:r>
            <w:r w:rsidRPr="00B468A9">
              <w:rPr>
                <w:sz w:val="20"/>
              </w:rPr>
              <w:t>- вычислять удельное сопротивление проводника</w:t>
            </w:r>
            <w:r>
              <w:rPr>
                <w:sz w:val="20"/>
              </w:rPr>
              <w:t xml:space="preserve">. </w:t>
            </w:r>
            <w:r w:rsidRPr="00B468A9">
              <w:rPr>
                <w:sz w:val="20"/>
              </w:rPr>
              <w:t xml:space="preserve">Пользоваться реостатом для </w:t>
            </w:r>
            <w:r>
              <w:rPr>
                <w:sz w:val="20"/>
              </w:rPr>
              <w:t>регули</w:t>
            </w:r>
            <w:r>
              <w:rPr>
                <w:sz w:val="20"/>
              </w:rPr>
              <w:softHyphen/>
              <w:t>рования силы тока в цепи.</w:t>
            </w:r>
          </w:p>
          <w:p w:rsidR="000C553B" w:rsidRPr="00B468A9"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 xml:space="preserve">Строить продуктивное взаимодействие со сверстниками, контролировать, </w:t>
            </w:r>
            <w:r w:rsidRPr="00ED1AF4">
              <w:rPr>
                <w:sz w:val="20"/>
              </w:rPr>
              <w:lastRenderedPageBreak/>
              <w:t>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lastRenderedPageBreak/>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Последовательное  соединение проводников. </w:t>
            </w:r>
            <w:r>
              <w:rPr>
                <w:b/>
                <w:i/>
                <w:sz w:val="22"/>
                <w:szCs w:val="22"/>
              </w:rPr>
              <w:t xml:space="preserve">Инструктаж по ТБ. </w:t>
            </w:r>
            <w:r w:rsidRPr="0059704B">
              <w:rPr>
                <w:b/>
                <w:i/>
                <w:sz w:val="22"/>
                <w:szCs w:val="22"/>
              </w:rPr>
              <w:t>Лабораторная работа №10 «Изучение последовательного соединения проводников</w:t>
            </w:r>
            <w:r w:rsidRPr="0059704B">
              <w:rPr>
                <w:b/>
                <w:sz w:val="22"/>
                <w:szCs w:val="22"/>
              </w:rPr>
              <w:t xml:space="preserve">»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71588B" w:rsidRDefault="000C553B" w:rsidP="00C64DBD">
            <w:pPr>
              <w:pStyle w:val="af2"/>
              <w:rPr>
                <w:sz w:val="20"/>
              </w:rPr>
            </w:pPr>
            <w:r>
              <w:rPr>
                <w:sz w:val="20"/>
              </w:rPr>
              <w:t>П</w:t>
            </w:r>
            <w:r w:rsidRPr="0071588B">
              <w:rPr>
                <w:sz w:val="20"/>
              </w:rPr>
              <w:t>риводить примеры применения по</w:t>
            </w:r>
            <w:r w:rsidRPr="0071588B">
              <w:rPr>
                <w:sz w:val="20"/>
              </w:rPr>
              <w:softHyphen/>
              <w:t>следоват</w:t>
            </w:r>
            <w:r>
              <w:rPr>
                <w:sz w:val="20"/>
              </w:rPr>
              <w:t>ельного соединения проводни</w:t>
            </w:r>
            <w:r>
              <w:rPr>
                <w:sz w:val="20"/>
              </w:rPr>
              <w:softHyphen/>
              <w:t xml:space="preserve">ков,  </w:t>
            </w:r>
            <w:r w:rsidRPr="0071588B">
              <w:rPr>
                <w:sz w:val="20"/>
              </w:rPr>
              <w:t xml:space="preserve"> рассчитывать силу тока, напряжение и сопротивление </w:t>
            </w:r>
            <w:r>
              <w:rPr>
                <w:sz w:val="20"/>
              </w:rPr>
              <w:t>при последовательном соединении.</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Параллельное соединение проводников. </w:t>
            </w:r>
            <w:r>
              <w:rPr>
                <w:b/>
                <w:i/>
                <w:sz w:val="22"/>
                <w:szCs w:val="22"/>
              </w:rPr>
              <w:t xml:space="preserve">Инструктаж по ТБ. </w:t>
            </w:r>
            <w:r w:rsidRPr="00106F1E">
              <w:rPr>
                <w:b/>
                <w:i/>
                <w:sz w:val="22"/>
                <w:szCs w:val="22"/>
              </w:rPr>
              <w:t>Лабораторная работа №11 «Изучение параллельного со</w:t>
            </w:r>
            <w:r>
              <w:rPr>
                <w:b/>
                <w:i/>
                <w:sz w:val="22"/>
                <w:szCs w:val="22"/>
              </w:rPr>
              <w:t xml:space="preserve">единения проводников»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71588B" w:rsidRDefault="000C553B" w:rsidP="00C64DBD">
            <w:pPr>
              <w:pStyle w:val="af2"/>
              <w:rPr>
                <w:sz w:val="20"/>
              </w:rPr>
            </w:pPr>
            <w:r>
              <w:rPr>
                <w:sz w:val="20"/>
              </w:rPr>
              <w:t>П</w:t>
            </w:r>
            <w:r w:rsidRPr="0071588B">
              <w:rPr>
                <w:sz w:val="20"/>
              </w:rPr>
              <w:t>риводить примеры применения па</w:t>
            </w:r>
            <w:r w:rsidRPr="0071588B">
              <w:rPr>
                <w:sz w:val="20"/>
              </w:rPr>
              <w:softHyphen/>
              <w:t>рал</w:t>
            </w:r>
            <w:r>
              <w:rPr>
                <w:sz w:val="20"/>
              </w:rPr>
              <w:t xml:space="preserve">лельного соединения проводников, </w:t>
            </w:r>
            <w:r w:rsidRPr="0071588B">
              <w:rPr>
                <w:sz w:val="20"/>
              </w:rPr>
              <w:t xml:space="preserve"> рассчитывать силу тока, напряжение и сопротивлен</w:t>
            </w:r>
            <w:r>
              <w:rPr>
                <w:sz w:val="20"/>
              </w:rPr>
              <w:t>ие при параллельном со</w:t>
            </w:r>
            <w:r>
              <w:rPr>
                <w:sz w:val="20"/>
              </w:rPr>
              <w:softHyphen/>
              <w:t>единении.</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Параллельное и последовательное  соединение </w:t>
            </w:r>
            <w:r w:rsidRPr="00CC2D04">
              <w:rPr>
                <w:sz w:val="22"/>
                <w:szCs w:val="22"/>
              </w:rPr>
              <w:lastRenderedPageBreak/>
              <w:t>проводников. Решение задач.</w:t>
            </w:r>
          </w:p>
        </w:tc>
        <w:tc>
          <w:tcPr>
            <w:tcW w:w="1985" w:type="dxa"/>
          </w:tcPr>
          <w:p w:rsidR="000C553B" w:rsidRPr="0071588B" w:rsidRDefault="000C553B" w:rsidP="00C64DBD">
            <w:pPr>
              <w:pStyle w:val="af2"/>
              <w:rPr>
                <w:sz w:val="20"/>
              </w:rPr>
            </w:pPr>
            <w:r w:rsidRPr="0071588B">
              <w:rPr>
                <w:sz w:val="20"/>
              </w:rPr>
              <w:lastRenderedPageBreak/>
              <w:t xml:space="preserve">Составляют схемы и рассчитывают цепи с последовательным и параллельным </w:t>
            </w:r>
            <w:r w:rsidRPr="0071588B">
              <w:rPr>
                <w:sz w:val="20"/>
              </w:rPr>
              <w:lastRenderedPageBreak/>
              <w:t>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tc>
        <w:tc>
          <w:tcPr>
            <w:tcW w:w="2551" w:type="dxa"/>
          </w:tcPr>
          <w:p w:rsidR="000C553B" w:rsidRPr="0025490B" w:rsidRDefault="000C553B" w:rsidP="00C64DBD">
            <w:pPr>
              <w:pStyle w:val="af2"/>
              <w:rPr>
                <w:sz w:val="20"/>
              </w:rPr>
            </w:pPr>
            <w:r>
              <w:rPr>
                <w:sz w:val="20"/>
              </w:rPr>
              <w:lastRenderedPageBreak/>
              <w:t>В</w:t>
            </w:r>
            <w:r w:rsidRPr="0025490B">
              <w:rPr>
                <w:sz w:val="20"/>
              </w:rPr>
              <w:t>ладение способами выполнения расчетов для нахож</w:t>
            </w:r>
            <w:r w:rsidRPr="0025490B">
              <w:rPr>
                <w:sz w:val="20"/>
              </w:rPr>
              <w:softHyphen/>
              <w:t xml:space="preserve">дения: силы тока, напряжения, </w:t>
            </w:r>
            <w:r w:rsidRPr="0025490B">
              <w:rPr>
                <w:sz w:val="20"/>
              </w:rPr>
              <w:lastRenderedPageBreak/>
              <w:t>сопротивления при парал</w:t>
            </w:r>
            <w:r w:rsidRPr="0025490B">
              <w:rPr>
                <w:sz w:val="20"/>
              </w:rPr>
              <w:softHyphen/>
              <w:t>лельном и последовательном соединении проводников, уде</w:t>
            </w:r>
            <w:r>
              <w:rPr>
                <w:sz w:val="20"/>
              </w:rPr>
              <w:t>льного сопротивления проводника.</w:t>
            </w:r>
          </w:p>
          <w:p w:rsidR="000C553B" w:rsidRPr="0025490B" w:rsidRDefault="000C553B" w:rsidP="00C64DBD">
            <w:pPr>
              <w:pStyle w:val="af2"/>
              <w:rPr>
                <w:sz w:val="20"/>
              </w:rPr>
            </w:pPr>
          </w:p>
        </w:tc>
        <w:tc>
          <w:tcPr>
            <w:tcW w:w="4253" w:type="dxa"/>
          </w:tcPr>
          <w:p w:rsidR="000C553B" w:rsidRDefault="000C553B" w:rsidP="00C64DBD">
            <w:pPr>
              <w:pStyle w:val="af2"/>
              <w:jc w:val="center"/>
              <w:rPr>
                <w:b/>
                <w:bCs/>
                <w:sz w:val="20"/>
              </w:rPr>
            </w:pPr>
            <w:r w:rsidRPr="0071588B">
              <w:rPr>
                <w:b/>
                <w:bCs/>
                <w:sz w:val="20"/>
              </w:rPr>
              <w:lastRenderedPageBreak/>
              <w:t>Познавательные:</w:t>
            </w:r>
          </w:p>
          <w:p w:rsidR="000C553B" w:rsidRPr="0071588B" w:rsidRDefault="000C553B" w:rsidP="00C64DBD">
            <w:pPr>
              <w:pStyle w:val="af2"/>
              <w:jc w:val="center"/>
              <w:rPr>
                <w:sz w:val="20"/>
              </w:rPr>
            </w:pPr>
            <w:r w:rsidRPr="0071588B">
              <w:rPr>
                <w:sz w:val="20"/>
              </w:rPr>
              <w:t xml:space="preserve"> Выделяют обобщенный смысл и формальную структуру задачи. Выделяют объекты и процессы с точки зрения целого и частей. </w:t>
            </w:r>
            <w:r w:rsidRPr="0071588B">
              <w:rPr>
                <w:sz w:val="20"/>
              </w:rPr>
              <w:lastRenderedPageBreak/>
              <w:t>Выбирают наиболее эффективные способы решения задач. Осознанно и произвольно строят речевые высказывания в письменной форме.</w:t>
            </w:r>
          </w:p>
          <w:p w:rsidR="000C553B" w:rsidRDefault="000C553B" w:rsidP="00C64DBD">
            <w:pPr>
              <w:pStyle w:val="af2"/>
              <w:jc w:val="center"/>
              <w:rPr>
                <w:b/>
                <w:bCs/>
                <w:sz w:val="20"/>
              </w:rPr>
            </w:pPr>
            <w:r w:rsidRPr="0071588B">
              <w:rPr>
                <w:b/>
                <w:bCs/>
                <w:sz w:val="20"/>
              </w:rPr>
              <w:t>Регулятивные:</w:t>
            </w:r>
          </w:p>
          <w:p w:rsidR="000C553B" w:rsidRPr="0071588B" w:rsidRDefault="000C553B" w:rsidP="00C64DBD">
            <w:pPr>
              <w:pStyle w:val="af2"/>
              <w:jc w:val="center"/>
              <w:rPr>
                <w:sz w:val="20"/>
              </w:rPr>
            </w:pPr>
            <w:r w:rsidRPr="0071588B">
              <w:rPr>
                <w:sz w:val="20"/>
              </w:rPr>
              <w:t xml:space="preserve"> Вносят коррективы и дополнения в способ своих действий. Осознают качество и уровень усвоения. Оценивают достигнутый результат.</w:t>
            </w:r>
          </w:p>
          <w:p w:rsidR="000C553B" w:rsidRDefault="000C553B" w:rsidP="00C64DBD">
            <w:pPr>
              <w:pStyle w:val="af2"/>
              <w:jc w:val="center"/>
              <w:rPr>
                <w:sz w:val="20"/>
              </w:rPr>
            </w:pPr>
            <w:r w:rsidRPr="0071588B">
              <w:rPr>
                <w:b/>
                <w:bCs/>
                <w:sz w:val="20"/>
              </w:rPr>
              <w:t>Коммуникативные:</w:t>
            </w:r>
            <w:r w:rsidRPr="0071588B">
              <w:rPr>
                <w:sz w:val="20"/>
              </w:rPr>
              <w:t xml:space="preserve"> </w:t>
            </w:r>
          </w:p>
          <w:p w:rsidR="000C553B" w:rsidRPr="0071588B" w:rsidRDefault="000C553B" w:rsidP="00C64DBD">
            <w:pPr>
              <w:pStyle w:val="af2"/>
              <w:jc w:val="center"/>
              <w:rPr>
                <w:sz w:val="20"/>
              </w:rPr>
            </w:pPr>
            <w:r w:rsidRPr="0071588B">
              <w:rPr>
                <w:sz w:val="20"/>
              </w:rPr>
              <w:t>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lastRenderedPageBreak/>
              <w:t>О</w:t>
            </w:r>
            <w:r w:rsidRPr="003D6F3F">
              <w:rPr>
                <w:rFonts w:ascii="Times New Roman" w:hAnsi="Times New Roman"/>
                <w:sz w:val="20"/>
                <w:szCs w:val="20"/>
              </w:rPr>
              <w:t>сознание важности физического знания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Мощность и работа электрического тока.</w:t>
            </w:r>
          </w:p>
        </w:tc>
        <w:tc>
          <w:tcPr>
            <w:tcW w:w="1985" w:type="dxa"/>
          </w:tcPr>
          <w:p w:rsidR="000C553B" w:rsidRPr="002B1F01" w:rsidRDefault="000C553B" w:rsidP="00C64DBD">
            <w:pPr>
              <w:pStyle w:val="af2"/>
              <w:rPr>
                <w:sz w:val="20"/>
              </w:rPr>
            </w:pPr>
            <w:r w:rsidRPr="002B1F01">
              <w:rPr>
                <w:sz w:val="20"/>
              </w:rPr>
              <w:t>Измеряют работу и мощность электрического тока. Объясняют устройство и принцип действия ваттметров и счетчиков электроэнергии.</w:t>
            </w:r>
          </w:p>
        </w:tc>
        <w:tc>
          <w:tcPr>
            <w:tcW w:w="2551" w:type="dxa"/>
          </w:tcPr>
          <w:p w:rsidR="000C553B" w:rsidRPr="002B1F01" w:rsidRDefault="000C553B" w:rsidP="00C64DBD">
            <w:pPr>
              <w:pStyle w:val="af2"/>
              <w:rPr>
                <w:sz w:val="20"/>
              </w:rPr>
            </w:pPr>
            <w:r w:rsidRPr="002B1F01">
              <w:rPr>
                <w:sz w:val="20"/>
              </w:rPr>
              <w:t>Владение способами выполнения расчетов для нахож</w:t>
            </w:r>
            <w:r w:rsidRPr="002B1F01">
              <w:rPr>
                <w:sz w:val="20"/>
              </w:rPr>
              <w:softHyphen/>
              <w:t>дения работы и мощности электрического тока.</w:t>
            </w:r>
          </w:p>
        </w:tc>
        <w:tc>
          <w:tcPr>
            <w:tcW w:w="4253" w:type="dxa"/>
          </w:tcPr>
          <w:p w:rsidR="000C553B" w:rsidRDefault="000C553B" w:rsidP="00C64DBD">
            <w:pPr>
              <w:pStyle w:val="af2"/>
              <w:jc w:val="center"/>
              <w:rPr>
                <w:sz w:val="20"/>
              </w:rPr>
            </w:pPr>
            <w:r w:rsidRPr="002B1F01">
              <w:rPr>
                <w:b/>
                <w:bCs/>
                <w:sz w:val="20"/>
              </w:rPr>
              <w:t>Познавательные:</w:t>
            </w:r>
            <w:r w:rsidRPr="002B1F01">
              <w:rPr>
                <w:sz w:val="20"/>
              </w:rPr>
              <w:t xml:space="preserve"> </w:t>
            </w:r>
          </w:p>
          <w:p w:rsidR="000C553B" w:rsidRPr="002B1F01" w:rsidRDefault="000C553B" w:rsidP="00C64DBD">
            <w:pPr>
              <w:pStyle w:val="af2"/>
              <w:jc w:val="center"/>
              <w:rPr>
                <w:sz w:val="20"/>
              </w:rPr>
            </w:pPr>
            <w:r w:rsidRPr="002B1F01">
              <w:rPr>
                <w:sz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0C553B" w:rsidRDefault="000C553B" w:rsidP="00C64DBD">
            <w:pPr>
              <w:pStyle w:val="af2"/>
              <w:jc w:val="center"/>
              <w:rPr>
                <w:sz w:val="20"/>
              </w:rPr>
            </w:pPr>
            <w:r w:rsidRPr="002B1F01">
              <w:rPr>
                <w:b/>
                <w:bCs/>
                <w:sz w:val="20"/>
              </w:rPr>
              <w:t>Регулятивные:</w:t>
            </w:r>
            <w:r w:rsidRPr="002B1F01">
              <w:rPr>
                <w:sz w:val="20"/>
              </w:rPr>
              <w:t xml:space="preserve"> </w:t>
            </w:r>
          </w:p>
          <w:p w:rsidR="000C553B" w:rsidRPr="002B1F01" w:rsidRDefault="000C553B" w:rsidP="00C64DBD">
            <w:pPr>
              <w:pStyle w:val="af2"/>
              <w:jc w:val="center"/>
              <w:rPr>
                <w:sz w:val="20"/>
              </w:rPr>
            </w:pPr>
            <w:r w:rsidRPr="002B1F01">
              <w:rPr>
                <w:sz w:val="20"/>
              </w:rPr>
              <w:t>Самостоятельно формулируют познавательную цель и строят действия в соответствии с ней.</w:t>
            </w:r>
          </w:p>
          <w:p w:rsidR="000C553B" w:rsidRDefault="000C553B" w:rsidP="00C64DBD">
            <w:pPr>
              <w:pStyle w:val="af2"/>
              <w:jc w:val="center"/>
              <w:rPr>
                <w:b/>
                <w:bCs/>
                <w:sz w:val="20"/>
              </w:rPr>
            </w:pPr>
            <w:r w:rsidRPr="002B1F01">
              <w:rPr>
                <w:b/>
                <w:bCs/>
                <w:sz w:val="20"/>
              </w:rPr>
              <w:t>Коммуникативные:</w:t>
            </w:r>
          </w:p>
          <w:p w:rsidR="000C553B" w:rsidRPr="002B1F01" w:rsidRDefault="000C553B" w:rsidP="00C64DBD">
            <w:pPr>
              <w:pStyle w:val="af2"/>
              <w:jc w:val="center"/>
              <w:rPr>
                <w:sz w:val="20"/>
              </w:rPr>
            </w:pPr>
            <w:r w:rsidRPr="002B1F01">
              <w:rPr>
                <w:sz w:val="20"/>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О</w:t>
            </w:r>
            <w:r w:rsidRPr="003D6F3F">
              <w:rPr>
                <w:rFonts w:ascii="Times New Roman" w:hAnsi="Times New Roman"/>
                <w:sz w:val="20"/>
                <w:szCs w:val="20"/>
              </w:rPr>
              <w:t>сознание важности физического знания</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b"/>
              <w:snapToGrid w:val="0"/>
              <w:jc w:val="both"/>
              <w:rPr>
                <w:sz w:val="22"/>
                <w:szCs w:val="22"/>
              </w:rPr>
            </w:pPr>
            <w:r w:rsidRPr="00CC2D04">
              <w:rPr>
                <w:sz w:val="22"/>
                <w:szCs w:val="22"/>
              </w:rPr>
              <w:t xml:space="preserve">Закон </w:t>
            </w:r>
            <w:proofErr w:type="gramStart"/>
            <w:r w:rsidRPr="00CC2D04">
              <w:rPr>
                <w:sz w:val="22"/>
                <w:szCs w:val="22"/>
              </w:rPr>
              <w:t>Джоуля-Ленца</w:t>
            </w:r>
            <w:proofErr w:type="gramEnd"/>
            <w:r w:rsidRPr="00CC2D04">
              <w:rPr>
                <w:sz w:val="22"/>
                <w:szCs w:val="22"/>
              </w:rPr>
              <w:t xml:space="preserve">. </w:t>
            </w:r>
            <w:r>
              <w:rPr>
                <w:b/>
                <w:i/>
                <w:sz w:val="22"/>
                <w:szCs w:val="22"/>
              </w:rPr>
              <w:t xml:space="preserve">Инструктаж по ТБ. </w:t>
            </w:r>
            <w:r w:rsidRPr="00106F1E">
              <w:rPr>
                <w:b/>
                <w:i/>
                <w:sz w:val="22"/>
                <w:szCs w:val="22"/>
              </w:rPr>
              <w:t>Лабораторная работа №12 «Измерение работы и мощности</w:t>
            </w:r>
            <w:r>
              <w:rPr>
                <w:b/>
                <w:i/>
                <w:sz w:val="22"/>
                <w:szCs w:val="22"/>
              </w:rPr>
              <w:t xml:space="preserve"> электрического тока» </w:t>
            </w:r>
          </w:p>
        </w:tc>
        <w:tc>
          <w:tcPr>
            <w:tcW w:w="1985" w:type="dxa"/>
          </w:tcPr>
          <w:p w:rsidR="000C553B" w:rsidRPr="008B5D25" w:rsidRDefault="000C553B" w:rsidP="00C64DBD">
            <w:pPr>
              <w:pStyle w:val="af2"/>
              <w:rPr>
                <w:sz w:val="20"/>
              </w:rPr>
            </w:pPr>
            <w:r w:rsidRPr="008B5D25">
              <w:rPr>
                <w:sz w:val="20"/>
              </w:rPr>
              <w:t xml:space="preserve">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w:t>
            </w:r>
            <w:r w:rsidRPr="008B5D25">
              <w:rPr>
                <w:sz w:val="20"/>
              </w:rPr>
              <w:lastRenderedPageBreak/>
              <w:t>лабораторной работы по алгоритму</w:t>
            </w:r>
            <w:r>
              <w:rPr>
                <w:sz w:val="20"/>
              </w:rPr>
              <w:t>.</w:t>
            </w:r>
          </w:p>
        </w:tc>
        <w:tc>
          <w:tcPr>
            <w:tcW w:w="2551" w:type="dxa"/>
          </w:tcPr>
          <w:p w:rsidR="000C553B" w:rsidRPr="002B1F01" w:rsidRDefault="000C553B" w:rsidP="00C64DBD">
            <w:pPr>
              <w:pStyle w:val="af2"/>
              <w:rPr>
                <w:sz w:val="20"/>
              </w:rPr>
            </w:pPr>
            <w:r w:rsidRPr="002B1F01">
              <w:rPr>
                <w:sz w:val="20"/>
              </w:rPr>
              <w:lastRenderedPageBreak/>
              <w:t>Понимание смысла и умение применять их на практике закон Джоуля – Ленца.</w:t>
            </w:r>
          </w:p>
          <w:p w:rsidR="000C553B" w:rsidRPr="002B1F01" w:rsidRDefault="000C553B" w:rsidP="00C64DBD">
            <w:pPr>
              <w:pStyle w:val="af2"/>
              <w:rPr>
                <w:sz w:val="20"/>
              </w:rPr>
            </w:pPr>
            <w:r w:rsidRPr="002B1F01">
              <w:rPr>
                <w:sz w:val="20"/>
              </w:rPr>
              <w:t>Измерять мощность и работу тока в лампе, используя амперметр, вольт</w:t>
            </w:r>
            <w:r w:rsidRPr="002B1F01">
              <w:rPr>
                <w:sz w:val="20"/>
              </w:rPr>
              <w:softHyphen/>
              <w:t>метр, часы.</w:t>
            </w:r>
          </w:p>
          <w:p w:rsidR="000C553B" w:rsidRPr="002B1F01"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 xml:space="preserve">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w:t>
            </w:r>
            <w:r w:rsidRPr="00ED1AF4">
              <w:rPr>
                <w:sz w:val="20"/>
              </w:rPr>
              <w:lastRenderedPageBreak/>
              <w:t>задачами и условиями коммуникации</w:t>
            </w:r>
          </w:p>
        </w:tc>
        <w:tc>
          <w:tcPr>
            <w:tcW w:w="3402" w:type="dxa"/>
          </w:tcPr>
          <w:p w:rsidR="000C553B" w:rsidRPr="001048FD" w:rsidRDefault="000C553B" w:rsidP="00C64DBD">
            <w:pPr>
              <w:pStyle w:val="af2"/>
              <w:rPr>
                <w:sz w:val="20"/>
              </w:rPr>
            </w:pPr>
            <w:r w:rsidRPr="001048FD">
              <w:rPr>
                <w:sz w:val="20"/>
              </w:rPr>
              <w:lastRenderedPageBreak/>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106F1E" w:rsidRDefault="000C553B" w:rsidP="00C64DBD">
            <w:pPr>
              <w:pStyle w:val="ab"/>
              <w:snapToGrid w:val="0"/>
              <w:jc w:val="both"/>
              <w:rPr>
                <w:b/>
                <w:sz w:val="22"/>
                <w:szCs w:val="22"/>
              </w:rPr>
            </w:pPr>
            <w:r w:rsidRPr="00106F1E">
              <w:rPr>
                <w:b/>
                <w:sz w:val="22"/>
                <w:szCs w:val="22"/>
              </w:rPr>
              <w:t>Контрольная работа №</w:t>
            </w:r>
            <w:r>
              <w:rPr>
                <w:b/>
                <w:sz w:val="22"/>
                <w:szCs w:val="22"/>
              </w:rPr>
              <w:t xml:space="preserve"> 6 «Электрический ток»</w:t>
            </w:r>
          </w:p>
        </w:tc>
        <w:tc>
          <w:tcPr>
            <w:tcW w:w="1985" w:type="dxa"/>
          </w:tcPr>
          <w:p w:rsidR="000C553B" w:rsidRPr="003435FB" w:rsidRDefault="000C553B" w:rsidP="00C64DBD">
            <w:pPr>
              <w:pStyle w:val="af2"/>
              <w:rPr>
                <w:sz w:val="20"/>
              </w:rPr>
            </w:pPr>
            <w:r w:rsidRPr="003435FB">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темы «Электрический ток»</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3435FB"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3435FB" w:rsidRDefault="000C553B" w:rsidP="00C64DBD">
            <w:pPr>
              <w:pStyle w:val="af2"/>
              <w:rPr>
                <w:sz w:val="20"/>
              </w:rPr>
            </w:pPr>
            <w:r w:rsidRPr="003435FB">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val="restart"/>
          </w:tcPr>
          <w:p w:rsidR="000C553B" w:rsidRPr="006E2DD8" w:rsidRDefault="000C553B" w:rsidP="00C64DBD">
            <w:pPr>
              <w:pStyle w:val="af2"/>
              <w:rPr>
                <w:b/>
                <w:sz w:val="20"/>
              </w:rPr>
            </w:pPr>
            <w:r w:rsidRPr="006E2DD8">
              <w:rPr>
                <w:b/>
                <w:sz w:val="20"/>
              </w:rPr>
              <w:t xml:space="preserve">Электромагнитные явления </w:t>
            </w:r>
          </w:p>
          <w:p w:rsidR="000C553B" w:rsidRPr="006E2DD8" w:rsidRDefault="000C553B" w:rsidP="00C64DBD">
            <w:pPr>
              <w:pStyle w:val="af2"/>
              <w:rPr>
                <w:b/>
                <w:sz w:val="20"/>
              </w:rPr>
            </w:pPr>
            <w:r>
              <w:rPr>
                <w:b/>
                <w:sz w:val="20"/>
              </w:rPr>
              <w:t>(7 ч</w:t>
            </w:r>
            <w:proofErr w:type="gramStart"/>
            <w:r>
              <w:rPr>
                <w:b/>
                <w:sz w:val="20"/>
              </w:rPr>
              <w:t xml:space="preserve"> </w:t>
            </w:r>
            <w:r w:rsidRPr="006E2DD8">
              <w:rPr>
                <w:b/>
                <w:sz w:val="20"/>
              </w:rPr>
              <w:t>)</w:t>
            </w:r>
            <w:proofErr w:type="gramEnd"/>
          </w:p>
        </w:tc>
        <w:tc>
          <w:tcPr>
            <w:tcW w:w="1984" w:type="dxa"/>
          </w:tcPr>
          <w:p w:rsidR="000C553B" w:rsidRDefault="000C553B" w:rsidP="00C64DBD">
            <w:pPr>
              <w:pStyle w:val="ab"/>
              <w:snapToGrid w:val="0"/>
              <w:jc w:val="both"/>
              <w:rPr>
                <w:sz w:val="22"/>
                <w:szCs w:val="22"/>
              </w:rPr>
            </w:pPr>
            <w:r w:rsidRPr="00CC2D04">
              <w:rPr>
                <w:sz w:val="22"/>
                <w:szCs w:val="22"/>
              </w:rPr>
              <w:t>Постоянные магниты. Магнитное поле. Магнитное поле Земли.</w:t>
            </w:r>
          </w:p>
          <w:p w:rsidR="000C553B" w:rsidRPr="00CC2D04" w:rsidRDefault="000C553B" w:rsidP="00C64DBD">
            <w:pPr>
              <w:pStyle w:val="ab"/>
              <w:snapToGrid w:val="0"/>
              <w:jc w:val="both"/>
              <w:rPr>
                <w:sz w:val="22"/>
                <w:szCs w:val="22"/>
              </w:rPr>
            </w:pPr>
            <w:r>
              <w:rPr>
                <w:b/>
                <w:i/>
                <w:sz w:val="22"/>
                <w:szCs w:val="22"/>
              </w:rPr>
              <w:t xml:space="preserve">Инструктаж по ТБ. </w:t>
            </w:r>
            <w:r w:rsidRPr="00106F1E">
              <w:rPr>
                <w:b/>
                <w:i/>
                <w:sz w:val="22"/>
                <w:szCs w:val="22"/>
              </w:rPr>
              <w:t>Лабораторная работа № 13 «Изучение магнитного пол</w:t>
            </w:r>
            <w:r>
              <w:rPr>
                <w:b/>
                <w:i/>
                <w:sz w:val="22"/>
                <w:szCs w:val="22"/>
              </w:rPr>
              <w:t xml:space="preserve">я постоянных магнитов» </w:t>
            </w:r>
            <w:r w:rsidRPr="00106F1E">
              <w:rPr>
                <w:b/>
                <w:i/>
                <w:sz w:val="22"/>
                <w:szCs w:val="22"/>
              </w:rPr>
              <w:t xml:space="preserve"> </w:t>
            </w:r>
          </w:p>
        </w:tc>
        <w:tc>
          <w:tcPr>
            <w:tcW w:w="1985" w:type="dxa"/>
          </w:tcPr>
          <w:p w:rsidR="000C553B" w:rsidRPr="00A676DD" w:rsidRDefault="000C553B" w:rsidP="00C64DBD">
            <w:pPr>
              <w:pStyle w:val="af2"/>
              <w:rPr>
                <w:sz w:val="20"/>
              </w:rPr>
            </w:pPr>
            <w:r w:rsidRPr="00A676DD">
              <w:rPr>
                <w:sz w:val="20"/>
              </w:rPr>
              <w:t xml:space="preserve">Изучают явления намагничивания вещества. Наблюдают структуру магнитного поля постоянных магнитов. </w:t>
            </w: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Default="000C553B" w:rsidP="00C64DBD">
            <w:pPr>
              <w:pStyle w:val="af2"/>
              <w:rPr>
                <w:sz w:val="20"/>
              </w:rPr>
            </w:pPr>
            <w:r w:rsidRPr="00A676DD">
              <w:rPr>
                <w:sz w:val="20"/>
              </w:rPr>
              <w:t>Понимание и способность объяснять взаимодействие маг</w:t>
            </w:r>
            <w:r w:rsidRPr="00A676DD">
              <w:rPr>
                <w:sz w:val="20"/>
              </w:rPr>
              <w:softHyphen/>
              <w:t>нитов,  объяснять возникновение магнит</w:t>
            </w:r>
            <w:r w:rsidRPr="00A676DD">
              <w:rPr>
                <w:sz w:val="20"/>
              </w:rPr>
              <w:softHyphen/>
              <w:t>ных бурь, намагничивание железа</w:t>
            </w:r>
            <w:r>
              <w:rPr>
                <w:sz w:val="20"/>
              </w:rPr>
              <w:t xml:space="preserve">, </w:t>
            </w:r>
            <w:r w:rsidRPr="00A676DD">
              <w:rPr>
                <w:sz w:val="20"/>
              </w:rPr>
              <w:t xml:space="preserve"> получать картины магнитного поля поло</w:t>
            </w:r>
            <w:r>
              <w:rPr>
                <w:sz w:val="20"/>
              </w:rPr>
              <w:t xml:space="preserve">сового и дугообразного магнитов, </w:t>
            </w:r>
            <w:r w:rsidRPr="00A676DD">
              <w:rPr>
                <w:sz w:val="20"/>
              </w:rPr>
              <w:t xml:space="preserve"> описывать опыты по намагничива</w:t>
            </w:r>
            <w:r w:rsidRPr="00A676DD">
              <w:rPr>
                <w:sz w:val="20"/>
              </w:rPr>
              <w:softHyphen/>
              <w:t>нию веществ</w:t>
            </w:r>
            <w:r>
              <w:rPr>
                <w:sz w:val="20"/>
              </w:rPr>
              <w:t>.</w:t>
            </w:r>
          </w:p>
          <w:p w:rsidR="000C553B" w:rsidRPr="00A82AF5" w:rsidRDefault="000C553B" w:rsidP="00C64DBD">
            <w:pPr>
              <w:pStyle w:val="af2"/>
              <w:rPr>
                <w:sz w:val="20"/>
              </w:rPr>
            </w:pPr>
            <w:r>
              <w:rPr>
                <w:sz w:val="20"/>
              </w:rPr>
              <w:t>О</w:t>
            </w:r>
            <w:r w:rsidRPr="00A82AF5">
              <w:rPr>
                <w:sz w:val="20"/>
              </w:rPr>
              <w:t>бъяснять возникновение магнит</w:t>
            </w:r>
            <w:r w:rsidRPr="00A82AF5">
              <w:rPr>
                <w:sz w:val="20"/>
              </w:rPr>
              <w:softHyphen/>
              <w:t>ных бурь,</w:t>
            </w:r>
            <w:r>
              <w:rPr>
                <w:sz w:val="20"/>
              </w:rPr>
              <w:t xml:space="preserve"> намагничивание железа.</w:t>
            </w:r>
          </w:p>
          <w:p w:rsidR="000C553B" w:rsidRPr="00A82AF5" w:rsidRDefault="000C553B" w:rsidP="00C64DBD">
            <w:pPr>
              <w:pStyle w:val="af2"/>
              <w:rPr>
                <w:sz w:val="20"/>
              </w:rPr>
            </w:pPr>
            <w:r>
              <w:rPr>
                <w:sz w:val="20"/>
              </w:rPr>
              <w:t>П</w:t>
            </w:r>
            <w:r w:rsidRPr="00A82AF5">
              <w:rPr>
                <w:sz w:val="20"/>
              </w:rPr>
              <w:t>олучать картины магнитного поля поло</w:t>
            </w:r>
            <w:r>
              <w:rPr>
                <w:sz w:val="20"/>
              </w:rPr>
              <w:t xml:space="preserve">сового и дугообразного магнитов, </w:t>
            </w:r>
          </w:p>
          <w:p w:rsidR="000C553B" w:rsidRPr="00A676DD" w:rsidRDefault="000C553B" w:rsidP="00C64DBD">
            <w:pPr>
              <w:pStyle w:val="af2"/>
              <w:rPr>
                <w:sz w:val="20"/>
              </w:rPr>
            </w:pPr>
            <w:r w:rsidRPr="00A82AF5">
              <w:rPr>
                <w:sz w:val="20"/>
              </w:rPr>
              <w:t>описывать опыты по намагничива</w:t>
            </w:r>
            <w:r w:rsidRPr="00A82AF5">
              <w:rPr>
                <w:sz w:val="20"/>
              </w:rPr>
              <w:softHyphen/>
              <w:t>нию веществ</w:t>
            </w:r>
            <w:r>
              <w:rPr>
                <w:sz w:val="20"/>
              </w:rPr>
              <w:t>.</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7A1140" w:rsidRDefault="000C553B" w:rsidP="00C64DBD">
            <w:pPr>
              <w:pStyle w:val="af2"/>
              <w:jc w:val="center"/>
              <w:rPr>
                <w:sz w:val="20"/>
              </w:rP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867F2" w:rsidRDefault="000C553B" w:rsidP="00C64DBD">
            <w:pPr>
              <w:snapToGrid w:val="0"/>
              <w:jc w:val="both"/>
              <w:rPr>
                <w:rFonts w:ascii="Times New Roman" w:hAnsi="Times New Roman"/>
                <w:b/>
                <w:bCs/>
                <w:sz w:val="20"/>
                <w:szCs w:val="20"/>
              </w:rPr>
            </w:pPr>
            <w:r w:rsidRPr="001867F2">
              <w:rPr>
                <w:rFonts w:ascii="Times New Roman" w:hAnsi="Times New Roman"/>
                <w:sz w:val="20"/>
                <w:szCs w:val="20"/>
              </w:rPr>
              <w:t>Формирование ценностных отношений друг к другу, учителю, авторам открытий и изобретений, результатам обучения.</w:t>
            </w:r>
            <w:r w:rsidRPr="001867F2">
              <w:rPr>
                <w:rFonts w:ascii="Times New Roman" w:hAnsi="Times New Roman"/>
                <w:sz w:val="20"/>
              </w:rPr>
              <w:t xml:space="preserve"> Формирование практических умений</w:t>
            </w:r>
            <w:r>
              <w:rPr>
                <w:rFonts w:ascii="Times New Roman" w:hAnsi="Times New Roman"/>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750ABB">
              <w:rPr>
                <w:rFonts w:eastAsia="TimesNewRomanPS-BoldMT"/>
                <w:b/>
                <w:bCs/>
              </w:rPr>
              <w:t xml:space="preserve">Итоговая промежуточная аттестация </w:t>
            </w:r>
            <w:r w:rsidRPr="00750ABB">
              <w:rPr>
                <w:rFonts w:eastAsia="TimesNewRomanPS-BoldMT"/>
                <w:bCs/>
              </w:rPr>
              <w:t>в форме контрольной работы</w:t>
            </w:r>
          </w:p>
        </w:tc>
        <w:tc>
          <w:tcPr>
            <w:tcW w:w="1985" w:type="dxa"/>
          </w:tcPr>
          <w:p w:rsidR="000C553B" w:rsidRPr="008B5D25" w:rsidRDefault="000C553B" w:rsidP="00C64DBD">
            <w:pPr>
              <w:pStyle w:val="af2"/>
              <w:rPr>
                <w:sz w:val="20"/>
              </w:rPr>
            </w:pPr>
            <w:r w:rsidRPr="003435FB">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A82AF5" w:rsidRDefault="000C553B" w:rsidP="00C64DBD">
            <w:pPr>
              <w:pStyle w:val="af2"/>
              <w:rPr>
                <w:sz w:val="20"/>
              </w:rPr>
            </w:pPr>
            <w:r>
              <w:rPr>
                <w:sz w:val="20"/>
              </w:rPr>
              <w:t>Систематизировать знания, полученные при изучении физики 8 класса.</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Pr>
                <w:sz w:val="20"/>
              </w:rPr>
              <w:t xml:space="preserve">Уметь письменно с достаточной полнотой и </w:t>
            </w:r>
            <w:r>
              <w:rPr>
                <w:sz w:val="20"/>
              </w:rPr>
              <w:lastRenderedPageBreak/>
              <w:t>точностью выражать свои мысли</w:t>
            </w:r>
          </w:p>
        </w:tc>
        <w:tc>
          <w:tcPr>
            <w:tcW w:w="3402" w:type="dxa"/>
          </w:tcPr>
          <w:p w:rsidR="000C553B" w:rsidRPr="001048FD" w:rsidRDefault="000C553B" w:rsidP="00C64DBD">
            <w:pPr>
              <w:pStyle w:val="af2"/>
              <w:rPr>
                <w:sz w:val="20"/>
              </w:rPr>
            </w:pPr>
            <w:r w:rsidRPr="003435FB">
              <w:rPr>
                <w:sz w:val="20"/>
              </w:rPr>
              <w:lastRenderedPageBreak/>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Магнитное поле электрического тока.</w:t>
            </w:r>
          </w:p>
        </w:tc>
        <w:tc>
          <w:tcPr>
            <w:tcW w:w="1985" w:type="dxa"/>
          </w:tcPr>
          <w:p w:rsidR="000C553B" w:rsidRPr="007A1140" w:rsidRDefault="000C553B" w:rsidP="00C64DBD">
            <w:pPr>
              <w:pStyle w:val="af2"/>
              <w:rPr>
                <w:sz w:val="20"/>
              </w:rPr>
            </w:pPr>
            <w:r w:rsidRPr="007A1140">
              <w:rPr>
                <w:sz w:val="20"/>
              </w:rPr>
              <w:t>Исследуют действие электрического тока на магнитную стрелку.</w:t>
            </w:r>
          </w:p>
        </w:tc>
        <w:tc>
          <w:tcPr>
            <w:tcW w:w="2551" w:type="dxa"/>
          </w:tcPr>
          <w:p w:rsidR="000C553B" w:rsidRPr="00A27BFB" w:rsidRDefault="000C553B" w:rsidP="00C64DBD">
            <w:pPr>
              <w:pStyle w:val="af2"/>
              <w:rPr>
                <w:sz w:val="20"/>
              </w:rPr>
            </w:pPr>
            <w:r>
              <w:rPr>
                <w:sz w:val="20"/>
              </w:rPr>
              <w:t>В</w:t>
            </w:r>
            <w:r w:rsidRPr="00A27BFB">
              <w:rPr>
                <w:sz w:val="20"/>
              </w:rPr>
              <w:t>ыявлять связь между электри</w:t>
            </w:r>
            <w:r>
              <w:rPr>
                <w:sz w:val="20"/>
              </w:rPr>
              <w:t>че</w:t>
            </w:r>
            <w:r>
              <w:rPr>
                <w:sz w:val="20"/>
              </w:rPr>
              <w:softHyphen/>
              <w:t>ским током и магнитным полем.</w:t>
            </w:r>
          </w:p>
          <w:p w:rsidR="000C553B" w:rsidRPr="00A27BFB" w:rsidRDefault="000C553B" w:rsidP="00C64DBD">
            <w:pPr>
              <w:pStyle w:val="af2"/>
              <w:rPr>
                <w:sz w:val="20"/>
              </w:rPr>
            </w:pPr>
            <w:r>
              <w:rPr>
                <w:sz w:val="20"/>
              </w:rPr>
              <w:t>О</w:t>
            </w:r>
            <w:r w:rsidRPr="00A27BFB">
              <w:rPr>
                <w:sz w:val="20"/>
              </w:rPr>
              <w:t>бъяснять связь направления маг</w:t>
            </w:r>
            <w:r w:rsidRPr="00A27BFB">
              <w:rPr>
                <w:sz w:val="20"/>
              </w:rPr>
              <w:softHyphen/>
              <w:t>нитных линий магнитного поля тока с направлением тока в проводнике</w:t>
            </w:r>
            <w:r>
              <w:rPr>
                <w:sz w:val="20"/>
              </w:rPr>
              <w:t xml:space="preserve">, </w:t>
            </w:r>
            <w:r w:rsidRPr="00A27BFB">
              <w:rPr>
                <w:sz w:val="20"/>
              </w:rPr>
              <w:t>приводить примеры магнитных явле</w:t>
            </w:r>
            <w:r w:rsidRPr="00A27BFB">
              <w:rPr>
                <w:sz w:val="20"/>
              </w:rPr>
              <w:softHyphen/>
              <w:t>ний</w:t>
            </w:r>
            <w:r>
              <w:rPr>
                <w:sz w:val="20"/>
              </w:rPr>
              <w:t>.</w:t>
            </w:r>
          </w:p>
        </w:tc>
        <w:tc>
          <w:tcPr>
            <w:tcW w:w="4253" w:type="dxa"/>
          </w:tcPr>
          <w:p w:rsidR="000C553B" w:rsidRDefault="000C553B" w:rsidP="00C64DBD">
            <w:pPr>
              <w:pStyle w:val="af2"/>
              <w:jc w:val="center"/>
              <w:rPr>
                <w:sz w:val="20"/>
              </w:rPr>
            </w:pPr>
            <w:r w:rsidRPr="00A27BFB">
              <w:rPr>
                <w:b/>
                <w:bCs/>
                <w:sz w:val="20"/>
              </w:rPr>
              <w:t>Познавательные:</w:t>
            </w:r>
            <w:r w:rsidRPr="00A27BFB">
              <w:rPr>
                <w:sz w:val="20"/>
              </w:rPr>
              <w:t xml:space="preserve"> </w:t>
            </w:r>
          </w:p>
          <w:p w:rsidR="000C553B" w:rsidRPr="00A27BFB" w:rsidRDefault="000C553B" w:rsidP="00C64DBD">
            <w:pPr>
              <w:pStyle w:val="af2"/>
              <w:jc w:val="center"/>
              <w:rPr>
                <w:sz w:val="20"/>
              </w:rPr>
            </w:pPr>
            <w:r w:rsidRPr="00A27BFB">
              <w:rPr>
                <w:sz w:val="20"/>
              </w:rPr>
              <w:t>Выделяют и формулируют проблему. Строят логические цепи рассуждений. Устанавливают причинно-следственные связи.</w:t>
            </w:r>
          </w:p>
          <w:p w:rsidR="000C553B" w:rsidRDefault="000C553B" w:rsidP="00C64DBD">
            <w:pPr>
              <w:pStyle w:val="af2"/>
              <w:jc w:val="center"/>
              <w:rPr>
                <w:sz w:val="20"/>
              </w:rPr>
            </w:pPr>
            <w:r w:rsidRPr="00A27BFB">
              <w:rPr>
                <w:b/>
                <w:bCs/>
                <w:sz w:val="20"/>
              </w:rPr>
              <w:t>Регулятивные:</w:t>
            </w:r>
            <w:r w:rsidRPr="00A27BFB">
              <w:rPr>
                <w:sz w:val="20"/>
              </w:rPr>
              <w:t xml:space="preserve"> </w:t>
            </w:r>
          </w:p>
          <w:p w:rsidR="000C553B" w:rsidRPr="00A27BFB" w:rsidRDefault="000C553B" w:rsidP="00C64DBD">
            <w:pPr>
              <w:pStyle w:val="af2"/>
              <w:jc w:val="center"/>
              <w:rPr>
                <w:sz w:val="20"/>
              </w:rPr>
            </w:pPr>
            <w:r w:rsidRPr="00A27BFB">
              <w:rPr>
                <w:sz w:val="20"/>
              </w:rPr>
              <w:t>Самостоятельно формулируют познавательную цель и строят действия в соответствии с ней.</w:t>
            </w:r>
          </w:p>
          <w:p w:rsidR="000C553B" w:rsidRDefault="000C553B" w:rsidP="00C64DBD">
            <w:pPr>
              <w:pStyle w:val="af2"/>
              <w:jc w:val="center"/>
              <w:rPr>
                <w:b/>
                <w:bCs/>
                <w:sz w:val="20"/>
              </w:rPr>
            </w:pPr>
            <w:r w:rsidRPr="00A27BFB">
              <w:rPr>
                <w:b/>
                <w:bCs/>
                <w:sz w:val="20"/>
              </w:rPr>
              <w:t>Коммуникативные:</w:t>
            </w:r>
          </w:p>
          <w:p w:rsidR="000C553B" w:rsidRPr="00A27BFB" w:rsidRDefault="000C553B" w:rsidP="00C64DBD">
            <w:pPr>
              <w:pStyle w:val="af2"/>
              <w:jc w:val="center"/>
              <w:rPr>
                <w:sz w:val="20"/>
              </w:rPr>
            </w:pPr>
            <w:r w:rsidRPr="00A27BFB">
              <w:rPr>
                <w:sz w:val="20"/>
              </w:rPr>
              <w:t xml:space="preserve"> Используют адекватные языковые средства для отображения своих чувств, мыслей и побуждений.</w:t>
            </w:r>
          </w:p>
        </w:tc>
        <w:tc>
          <w:tcPr>
            <w:tcW w:w="3402" w:type="dxa"/>
          </w:tcPr>
          <w:p w:rsidR="000C553B" w:rsidRPr="003D6F3F" w:rsidRDefault="000C553B" w:rsidP="00C64DBD">
            <w:pPr>
              <w:spacing w:line="240" w:lineRule="auto"/>
              <w:jc w:val="both"/>
              <w:rPr>
                <w:sz w:val="20"/>
                <w:szCs w:val="20"/>
              </w:rPr>
            </w:pPr>
            <w:r>
              <w:rPr>
                <w:rFonts w:ascii="Times New Roman" w:hAnsi="Times New Roman"/>
                <w:sz w:val="20"/>
                <w:szCs w:val="20"/>
              </w:rPr>
              <w:t>Ф</w:t>
            </w:r>
            <w:r w:rsidRPr="003D6F3F">
              <w:rPr>
                <w:rFonts w:ascii="Times New Roman" w:hAnsi="Times New Roman"/>
                <w:sz w:val="20"/>
                <w:szCs w:val="20"/>
              </w:rPr>
              <w:t>ормировать умения выполнять рисунки, аккуратно и грамотно делать записи в тетрадях</w:t>
            </w:r>
            <w:r>
              <w:rPr>
                <w:rFonts w:ascii="Times New Roman" w:hAnsi="Times New Roman"/>
                <w:sz w:val="20"/>
                <w:szCs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Применение магнитов. </w:t>
            </w:r>
            <w:r>
              <w:rPr>
                <w:b/>
                <w:i/>
                <w:sz w:val="22"/>
                <w:szCs w:val="22"/>
              </w:rPr>
              <w:t xml:space="preserve">Инструктаж по ТБ. </w:t>
            </w:r>
            <w:r w:rsidRPr="00106F1E">
              <w:rPr>
                <w:b/>
                <w:i/>
                <w:sz w:val="22"/>
                <w:szCs w:val="22"/>
              </w:rPr>
              <w:t>Лабораторная работа № 14 «Сборка электромаг</w:t>
            </w:r>
            <w:r>
              <w:rPr>
                <w:b/>
                <w:i/>
                <w:sz w:val="22"/>
                <w:szCs w:val="22"/>
              </w:rPr>
              <w:t xml:space="preserve">нита и его испытание»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4E1F10" w:rsidRDefault="000C553B" w:rsidP="00C64DBD">
            <w:pPr>
              <w:pStyle w:val="af2"/>
              <w:rPr>
                <w:sz w:val="20"/>
              </w:rPr>
            </w:pPr>
            <w:r w:rsidRPr="004E1F10">
              <w:rPr>
                <w:sz w:val="20"/>
              </w:rPr>
              <w:t>Владение экспериментальными методами исследова</w:t>
            </w:r>
            <w:r w:rsidRPr="004E1F10">
              <w:rPr>
                <w:sz w:val="20"/>
              </w:rPr>
              <w:softHyphen/>
              <w:t>ния зависимости магнитного действия катушки от силы то</w:t>
            </w:r>
            <w:r w:rsidRPr="004E1F10">
              <w:rPr>
                <w:sz w:val="20"/>
              </w:rPr>
              <w:softHyphen/>
              <w:t>ка в цепи.</w:t>
            </w:r>
          </w:p>
          <w:p w:rsidR="000C553B" w:rsidRPr="004E1F10" w:rsidRDefault="000C553B" w:rsidP="00C64DBD">
            <w:pPr>
              <w:pStyle w:val="af2"/>
              <w:rPr>
                <w:sz w:val="20"/>
              </w:rPr>
            </w:pPr>
            <w:r w:rsidRPr="004E1F10">
              <w:rPr>
                <w:sz w:val="20"/>
              </w:rPr>
              <w:t>Называть способы усиления магнит</w:t>
            </w:r>
            <w:r w:rsidRPr="004E1F10">
              <w:rPr>
                <w:sz w:val="20"/>
              </w:rPr>
              <w:softHyphen/>
              <w:t>ного действия катушки с током.</w:t>
            </w:r>
          </w:p>
          <w:p w:rsidR="000C553B" w:rsidRPr="004E1F10" w:rsidRDefault="000C553B" w:rsidP="00C64DBD">
            <w:pPr>
              <w:pStyle w:val="af2"/>
              <w:rPr>
                <w:sz w:val="20"/>
              </w:rPr>
            </w:pPr>
            <w:r w:rsidRPr="004E1F10">
              <w:rPr>
                <w:sz w:val="20"/>
              </w:rPr>
              <w:t>Приводить примеры использования электромагнитов в технике и быту.</w:t>
            </w:r>
          </w:p>
          <w:p w:rsidR="000C553B" w:rsidRPr="004E1F10"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Действие магнитного поля на проводник с током. </w:t>
            </w:r>
            <w:r>
              <w:rPr>
                <w:b/>
                <w:i/>
                <w:sz w:val="22"/>
                <w:szCs w:val="22"/>
              </w:rPr>
              <w:t xml:space="preserve">Инструктаж по ТБ. </w:t>
            </w:r>
            <w:r w:rsidRPr="00106F1E">
              <w:rPr>
                <w:b/>
                <w:i/>
                <w:sz w:val="22"/>
                <w:szCs w:val="22"/>
              </w:rPr>
              <w:t xml:space="preserve">Лабораторная работа № 15 «Изучение действия магнитного поля </w:t>
            </w:r>
            <w:r>
              <w:rPr>
                <w:b/>
                <w:i/>
                <w:sz w:val="22"/>
                <w:szCs w:val="22"/>
              </w:rPr>
              <w:t xml:space="preserve">на проводник с током» </w:t>
            </w:r>
          </w:p>
        </w:tc>
        <w:tc>
          <w:tcPr>
            <w:tcW w:w="1985" w:type="dxa"/>
          </w:tcPr>
          <w:p w:rsidR="000C553B" w:rsidRPr="003953CA" w:rsidRDefault="000C553B" w:rsidP="00C64DBD">
            <w:pPr>
              <w:pStyle w:val="af2"/>
              <w:rPr>
                <w:sz w:val="20"/>
              </w:rPr>
            </w:pPr>
            <w:r w:rsidRPr="003953CA">
              <w:rPr>
                <w:sz w:val="20"/>
              </w:rPr>
              <w:t>Обнаруживают действие магнитного поля на проводник с током.</w:t>
            </w:r>
            <w:r w:rsidRPr="008B5D25">
              <w:rPr>
                <w:sz w:val="20"/>
              </w:rPr>
              <w:t xml:space="preserve"> </w:t>
            </w:r>
            <w:r>
              <w:rPr>
                <w:sz w:val="20"/>
              </w:rPr>
              <w:t>П</w:t>
            </w:r>
            <w:r w:rsidRPr="008B5D25">
              <w:rPr>
                <w:sz w:val="20"/>
              </w:rPr>
              <w:t>остановка учебной проблемы; парная экспериментальная работа; отработка навыков оформления лабораторной работы по алгоритму</w:t>
            </w:r>
            <w:r>
              <w:rPr>
                <w:sz w:val="20"/>
              </w:rPr>
              <w:t xml:space="preserve">. </w:t>
            </w:r>
          </w:p>
        </w:tc>
        <w:tc>
          <w:tcPr>
            <w:tcW w:w="2551" w:type="dxa"/>
          </w:tcPr>
          <w:p w:rsidR="000C553B" w:rsidRPr="00166F2B" w:rsidRDefault="000C553B" w:rsidP="00C64DBD">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П</w:t>
            </w:r>
            <w:r w:rsidRPr="00166F2B">
              <w:rPr>
                <w:rFonts w:ascii="Times New Roman" w:hAnsi="Times New Roman"/>
                <w:sz w:val="20"/>
                <w:szCs w:val="20"/>
              </w:rPr>
              <w:t>онимание и способность объяснять взаимодействие проводника с током и магнитной стрелки, действие магни</w:t>
            </w:r>
            <w:r>
              <w:rPr>
                <w:rFonts w:ascii="Times New Roman" w:hAnsi="Times New Roman"/>
                <w:sz w:val="20"/>
                <w:szCs w:val="20"/>
              </w:rPr>
              <w:t>тного поля на проводник с током.</w:t>
            </w:r>
          </w:p>
          <w:p w:rsidR="000C553B" w:rsidRPr="00166F2B"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 xml:space="preserve">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w:t>
            </w:r>
            <w:r w:rsidRPr="00ED1AF4">
              <w:rPr>
                <w:sz w:val="20"/>
              </w:rPr>
              <w:lastRenderedPageBreak/>
              <w:t>задачами и условиями коммуникации</w:t>
            </w:r>
          </w:p>
        </w:tc>
        <w:tc>
          <w:tcPr>
            <w:tcW w:w="3402" w:type="dxa"/>
          </w:tcPr>
          <w:p w:rsidR="000C553B" w:rsidRPr="00166F2B" w:rsidRDefault="000C553B" w:rsidP="00C64DBD">
            <w:pPr>
              <w:rPr>
                <w:rFonts w:ascii="Times New Roman" w:hAnsi="Times New Roman"/>
              </w:rPr>
            </w:pPr>
            <w:r w:rsidRPr="00166F2B">
              <w:rPr>
                <w:rFonts w:ascii="Times New Roman" w:hAnsi="Times New Roman"/>
                <w:sz w:val="20"/>
              </w:rPr>
              <w:lastRenderedPageBreak/>
              <w:t>Формирование практических умений</w:t>
            </w:r>
            <w:r>
              <w:rPr>
                <w:rFonts w:ascii="Times New Roman" w:hAnsi="Times New Roman"/>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sz w:val="22"/>
                <w:szCs w:val="22"/>
              </w:rPr>
            </w:pPr>
            <w:r w:rsidRPr="00CC2D04">
              <w:rPr>
                <w:sz w:val="22"/>
                <w:szCs w:val="22"/>
              </w:rPr>
              <w:t xml:space="preserve">Электродвигатель. </w:t>
            </w:r>
            <w:r>
              <w:rPr>
                <w:b/>
                <w:i/>
                <w:sz w:val="22"/>
                <w:szCs w:val="22"/>
              </w:rPr>
              <w:t xml:space="preserve">Инструктаж по ТБ. </w:t>
            </w:r>
            <w:r w:rsidRPr="00106F1E">
              <w:rPr>
                <w:b/>
                <w:i/>
                <w:sz w:val="22"/>
                <w:szCs w:val="22"/>
              </w:rPr>
              <w:t>Лабораторная работа № 16 «Изучение работы электродвигателя постоянного тока»</w:t>
            </w:r>
            <w:r w:rsidRPr="00CC2D04">
              <w:rPr>
                <w:sz w:val="22"/>
                <w:szCs w:val="22"/>
              </w:rPr>
              <w:t xml:space="preserve"> </w:t>
            </w:r>
          </w:p>
        </w:tc>
        <w:tc>
          <w:tcPr>
            <w:tcW w:w="1985" w:type="dxa"/>
          </w:tcPr>
          <w:p w:rsidR="000C553B" w:rsidRPr="008B5D25" w:rsidRDefault="000C553B" w:rsidP="00C64DBD">
            <w:pPr>
              <w:pStyle w:val="af2"/>
              <w:rPr>
                <w:sz w:val="20"/>
              </w:rPr>
            </w:pPr>
            <w:r w:rsidRPr="008B5D25">
              <w:rPr>
                <w:sz w:val="20"/>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sz w:val="20"/>
              </w:rPr>
              <w:t>.</w:t>
            </w:r>
          </w:p>
        </w:tc>
        <w:tc>
          <w:tcPr>
            <w:tcW w:w="2551" w:type="dxa"/>
          </w:tcPr>
          <w:p w:rsidR="000C553B" w:rsidRPr="00BA0B31" w:rsidRDefault="000C553B" w:rsidP="00C64DBD">
            <w:pPr>
              <w:pStyle w:val="af2"/>
              <w:rPr>
                <w:sz w:val="20"/>
              </w:rPr>
            </w:pPr>
            <w:r>
              <w:rPr>
                <w:sz w:val="20"/>
              </w:rPr>
              <w:t>О</w:t>
            </w:r>
            <w:r w:rsidRPr="00BA0B31">
              <w:rPr>
                <w:sz w:val="20"/>
              </w:rPr>
              <w:t>бъяснять принцип действия элект</w:t>
            </w:r>
            <w:r w:rsidRPr="00BA0B31">
              <w:rPr>
                <w:sz w:val="20"/>
              </w:rPr>
              <w:softHyphen/>
              <w:t>родви</w:t>
            </w:r>
            <w:r>
              <w:rPr>
                <w:sz w:val="20"/>
              </w:rPr>
              <w:t xml:space="preserve">гателя и области его применения, </w:t>
            </w:r>
            <w:r w:rsidRPr="00BA0B31">
              <w:rPr>
                <w:sz w:val="20"/>
              </w:rPr>
              <w:t xml:space="preserve"> перечислять преимущества электро</w:t>
            </w:r>
            <w:r w:rsidRPr="00BA0B31">
              <w:rPr>
                <w:sz w:val="20"/>
              </w:rPr>
              <w:softHyphen/>
              <w:t>двиг</w:t>
            </w:r>
            <w:r>
              <w:rPr>
                <w:sz w:val="20"/>
              </w:rPr>
              <w:t xml:space="preserve">ателей по сравнению с </w:t>
            </w:r>
            <w:proofErr w:type="gramStart"/>
            <w:r>
              <w:rPr>
                <w:sz w:val="20"/>
              </w:rPr>
              <w:t>тепловыми</w:t>
            </w:r>
            <w:proofErr w:type="gramEnd"/>
            <w:r>
              <w:rPr>
                <w:sz w:val="20"/>
              </w:rPr>
              <w:t xml:space="preserve">, </w:t>
            </w:r>
            <w:r w:rsidRPr="00BA0B31">
              <w:rPr>
                <w:sz w:val="20"/>
              </w:rPr>
              <w:t>- собирать электрический двигате</w:t>
            </w:r>
            <w:r>
              <w:rPr>
                <w:sz w:val="20"/>
              </w:rPr>
              <w:t>ль постоянного тока (на модели).</w:t>
            </w:r>
          </w:p>
          <w:p w:rsidR="000C553B" w:rsidRPr="00BA0B31" w:rsidRDefault="000C553B" w:rsidP="00C64DBD">
            <w:pPr>
              <w:pStyle w:val="af2"/>
              <w:rPr>
                <w:sz w:val="20"/>
              </w:rPr>
            </w:pP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ED1AF4" w:rsidRDefault="000C553B" w:rsidP="00C64DBD">
            <w:pPr>
              <w:pStyle w:val="af2"/>
              <w:jc w:val="center"/>
              <w:rPr>
                <w:sz w:val="20"/>
              </w:rPr>
            </w:pPr>
            <w:r w:rsidRPr="00ED1AF4">
              <w:rPr>
                <w:sz w:val="20"/>
              </w:rPr>
              <w:t>Формировать рефлексию способов и условий действия, контролировать и оценивать процесс и результаты деятельности</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Default="000C553B" w:rsidP="00C64DBD">
            <w:pPr>
              <w:pStyle w:val="af2"/>
              <w:jc w:val="center"/>
            </w:pPr>
            <w:r w:rsidRPr="00ED1AF4">
              <w:rPr>
                <w:sz w:val="20"/>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402" w:type="dxa"/>
          </w:tcPr>
          <w:p w:rsidR="000C553B" w:rsidRPr="001048FD" w:rsidRDefault="000C553B" w:rsidP="00C64DBD">
            <w:pPr>
              <w:pStyle w:val="af2"/>
              <w:rPr>
                <w:sz w:val="20"/>
              </w:rPr>
            </w:pPr>
            <w:r w:rsidRPr="001048FD">
              <w:rPr>
                <w:sz w:val="20"/>
              </w:rPr>
              <w:t>Формирование практических умений</w:t>
            </w:r>
            <w:r>
              <w:rPr>
                <w:sz w:val="20"/>
              </w:rPr>
              <w:t>.</w:t>
            </w:r>
          </w:p>
        </w:tc>
      </w:tr>
      <w:tr w:rsidR="000C553B" w:rsidTr="00C64DBD">
        <w:tc>
          <w:tcPr>
            <w:tcW w:w="710" w:type="dxa"/>
          </w:tcPr>
          <w:p w:rsidR="000C553B" w:rsidRDefault="000C553B" w:rsidP="00C64DBD">
            <w:pPr>
              <w:numPr>
                <w:ilvl w:val="0"/>
                <w:numId w:val="11"/>
              </w:numPr>
            </w:pPr>
          </w:p>
        </w:tc>
        <w:tc>
          <w:tcPr>
            <w:tcW w:w="1134" w:type="dxa"/>
            <w:vMerge/>
          </w:tcPr>
          <w:p w:rsidR="000C553B" w:rsidRDefault="000C553B" w:rsidP="00C64DBD"/>
        </w:tc>
        <w:tc>
          <w:tcPr>
            <w:tcW w:w="1984" w:type="dxa"/>
          </w:tcPr>
          <w:p w:rsidR="000C553B" w:rsidRPr="00CC2D04" w:rsidRDefault="000C553B" w:rsidP="00C64DBD">
            <w:pPr>
              <w:pStyle w:val="af2"/>
              <w:rPr>
                <w:b/>
                <w:sz w:val="22"/>
                <w:szCs w:val="22"/>
              </w:rPr>
            </w:pPr>
            <w:r w:rsidRPr="00CC2D04">
              <w:rPr>
                <w:b/>
                <w:sz w:val="22"/>
                <w:szCs w:val="22"/>
              </w:rPr>
              <w:t xml:space="preserve">Контрольная работа № 7 «Электромагнитные явления» </w:t>
            </w:r>
          </w:p>
        </w:tc>
        <w:tc>
          <w:tcPr>
            <w:tcW w:w="1985" w:type="dxa"/>
          </w:tcPr>
          <w:p w:rsidR="000C553B" w:rsidRPr="003435FB" w:rsidRDefault="000C553B" w:rsidP="00C64DBD">
            <w:pPr>
              <w:pStyle w:val="af2"/>
              <w:rPr>
                <w:sz w:val="20"/>
              </w:rPr>
            </w:pPr>
            <w:r w:rsidRPr="003435FB">
              <w:rPr>
                <w:sz w:val="20"/>
              </w:rPr>
              <w:t>Формирование у учащихся умений к осуществлению контрольной функции, контроль и самоконтроль изученных понятий</w:t>
            </w:r>
            <w:r>
              <w:rPr>
                <w:sz w:val="20"/>
              </w:rPr>
              <w:t>.</w:t>
            </w:r>
          </w:p>
        </w:tc>
        <w:tc>
          <w:tcPr>
            <w:tcW w:w="2551" w:type="dxa"/>
          </w:tcPr>
          <w:p w:rsidR="000C553B" w:rsidRPr="009B76A3" w:rsidRDefault="000C553B" w:rsidP="00C64DBD">
            <w:pPr>
              <w:pStyle w:val="af2"/>
              <w:rPr>
                <w:sz w:val="20"/>
              </w:rPr>
            </w:pPr>
            <w:r>
              <w:rPr>
                <w:sz w:val="20"/>
              </w:rPr>
              <w:t>Систематизировать знания, полученные при изучении темы «Электромагнитные явления»</w:t>
            </w:r>
          </w:p>
        </w:tc>
        <w:tc>
          <w:tcPr>
            <w:tcW w:w="4253" w:type="dxa"/>
          </w:tcPr>
          <w:p w:rsidR="000C553B" w:rsidRPr="00270CAA" w:rsidRDefault="000C553B" w:rsidP="00C64DBD">
            <w:pPr>
              <w:pStyle w:val="af2"/>
              <w:jc w:val="center"/>
              <w:rPr>
                <w:b/>
                <w:sz w:val="20"/>
              </w:rPr>
            </w:pPr>
            <w:r w:rsidRPr="00270CAA">
              <w:rPr>
                <w:b/>
                <w:sz w:val="20"/>
              </w:rPr>
              <w:t>Познавательные:</w:t>
            </w:r>
          </w:p>
          <w:p w:rsidR="000C553B" w:rsidRPr="003435FB" w:rsidRDefault="000C553B" w:rsidP="00C64DBD">
            <w:pPr>
              <w:pStyle w:val="af2"/>
              <w:jc w:val="center"/>
              <w:rPr>
                <w:sz w:val="20"/>
              </w:rPr>
            </w:pPr>
            <w:r w:rsidRPr="003435FB">
              <w:rPr>
                <w:sz w:val="20"/>
              </w:rPr>
              <w:t>Решать задачи разными способами, выбирать наиболее эффективные методы решения, применять полученные зна</w:t>
            </w:r>
            <w:r>
              <w:rPr>
                <w:sz w:val="20"/>
              </w:rPr>
              <w:t>н</w:t>
            </w:r>
            <w:r w:rsidRPr="003435FB">
              <w:rPr>
                <w:sz w:val="20"/>
              </w:rPr>
              <w:t>ия.</w:t>
            </w:r>
          </w:p>
          <w:p w:rsidR="000C553B" w:rsidRPr="00270CAA" w:rsidRDefault="000C553B" w:rsidP="00C64DBD">
            <w:pPr>
              <w:pStyle w:val="af2"/>
              <w:jc w:val="center"/>
              <w:rPr>
                <w:b/>
                <w:sz w:val="20"/>
              </w:rPr>
            </w:pPr>
            <w:r w:rsidRPr="00270CAA">
              <w:rPr>
                <w:b/>
                <w:sz w:val="20"/>
              </w:rPr>
              <w:t xml:space="preserve">Регулятивные: </w:t>
            </w:r>
          </w:p>
          <w:p w:rsidR="000C553B" w:rsidRPr="00270CAA" w:rsidRDefault="000C553B" w:rsidP="00C64DBD">
            <w:pPr>
              <w:pStyle w:val="af2"/>
              <w:jc w:val="center"/>
              <w:rPr>
                <w:sz w:val="20"/>
              </w:rPr>
            </w:pPr>
            <w:r>
              <w:rPr>
                <w:sz w:val="20"/>
              </w:rPr>
              <w:t>Планировать и прогнозировать результат.</w:t>
            </w:r>
          </w:p>
          <w:p w:rsidR="000C553B" w:rsidRPr="00270CAA" w:rsidRDefault="000C553B" w:rsidP="00C64DBD">
            <w:pPr>
              <w:pStyle w:val="af2"/>
              <w:jc w:val="center"/>
              <w:rPr>
                <w:sz w:val="20"/>
              </w:rPr>
            </w:pPr>
            <w:r w:rsidRPr="00270CAA">
              <w:rPr>
                <w:b/>
                <w:sz w:val="20"/>
              </w:rPr>
              <w:t>Коммуникативные:</w:t>
            </w:r>
            <w:r w:rsidRPr="00270CAA">
              <w:rPr>
                <w:sz w:val="20"/>
              </w:rPr>
              <w:t xml:space="preserve"> </w:t>
            </w:r>
          </w:p>
          <w:p w:rsidR="000C553B" w:rsidRPr="003435FB" w:rsidRDefault="000C553B" w:rsidP="00C64DBD">
            <w:pPr>
              <w:pStyle w:val="af2"/>
              <w:jc w:val="center"/>
              <w:rPr>
                <w:sz w:val="20"/>
              </w:rPr>
            </w:pPr>
            <w:r>
              <w:rPr>
                <w:sz w:val="20"/>
              </w:rPr>
              <w:t>Уметь письменно с достаточной полнотой и точностью выражать свои мысли</w:t>
            </w:r>
          </w:p>
        </w:tc>
        <w:tc>
          <w:tcPr>
            <w:tcW w:w="3402" w:type="dxa"/>
          </w:tcPr>
          <w:p w:rsidR="000C553B" w:rsidRPr="003435FB" w:rsidRDefault="000C553B" w:rsidP="00C64DBD">
            <w:pPr>
              <w:pStyle w:val="af2"/>
              <w:rPr>
                <w:sz w:val="20"/>
              </w:rPr>
            </w:pPr>
            <w:r w:rsidRPr="003435FB">
              <w:rPr>
                <w:sz w:val="20"/>
              </w:rPr>
              <w:t>Формирование у учащихся способностей к рефлексии коррекционно-контрольного типа и реализации коррекционной нормы</w:t>
            </w:r>
            <w:r>
              <w:rPr>
                <w:sz w:val="20"/>
              </w:rPr>
              <w:t>.</w:t>
            </w:r>
          </w:p>
        </w:tc>
      </w:tr>
      <w:tr w:rsidR="000C553B" w:rsidRPr="00B21514" w:rsidTr="00C64DBD">
        <w:tc>
          <w:tcPr>
            <w:tcW w:w="710" w:type="dxa"/>
          </w:tcPr>
          <w:p w:rsidR="000C553B" w:rsidRPr="00B21514" w:rsidRDefault="000C553B" w:rsidP="00C64DBD">
            <w:pPr>
              <w:numPr>
                <w:ilvl w:val="0"/>
                <w:numId w:val="11"/>
              </w:numPr>
              <w:jc w:val="center"/>
              <w:rPr>
                <w:sz w:val="20"/>
                <w:szCs w:val="20"/>
              </w:rPr>
            </w:pPr>
          </w:p>
        </w:tc>
        <w:tc>
          <w:tcPr>
            <w:tcW w:w="1134" w:type="dxa"/>
          </w:tcPr>
          <w:p w:rsidR="000C553B" w:rsidRPr="00B21514" w:rsidRDefault="000C553B" w:rsidP="00C64DBD">
            <w:pPr>
              <w:jc w:val="center"/>
              <w:rPr>
                <w:sz w:val="20"/>
                <w:szCs w:val="20"/>
              </w:rPr>
            </w:pPr>
          </w:p>
        </w:tc>
        <w:tc>
          <w:tcPr>
            <w:tcW w:w="1984" w:type="dxa"/>
          </w:tcPr>
          <w:p w:rsidR="000C553B" w:rsidRPr="00CC2D04" w:rsidRDefault="000C553B" w:rsidP="00C64DBD">
            <w:pPr>
              <w:pStyle w:val="af2"/>
              <w:rPr>
                <w:sz w:val="22"/>
                <w:szCs w:val="22"/>
              </w:rPr>
            </w:pPr>
            <w:r w:rsidRPr="00CC2D04">
              <w:rPr>
                <w:sz w:val="22"/>
                <w:szCs w:val="22"/>
              </w:rPr>
              <w:t>Повторение и обобщение пройденного материала.</w:t>
            </w:r>
          </w:p>
        </w:tc>
        <w:tc>
          <w:tcPr>
            <w:tcW w:w="1985" w:type="dxa"/>
          </w:tcPr>
          <w:p w:rsidR="000C553B" w:rsidRPr="00B21514" w:rsidRDefault="000C553B" w:rsidP="00C64DBD">
            <w:pPr>
              <w:rPr>
                <w:sz w:val="20"/>
                <w:szCs w:val="20"/>
              </w:rPr>
            </w:pPr>
            <w:r w:rsidRPr="00B21514">
              <w:rPr>
                <w:rFonts w:ascii="Times New Roman" w:hAnsi="Times New Roman"/>
                <w:sz w:val="20"/>
                <w:szCs w:val="20"/>
              </w:rPr>
              <w:t>Демонстрируют умение объяснять физические явления, изученные в курсе физики 8 класса.</w:t>
            </w:r>
          </w:p>
        </w:tc>
        <w:tc>
          <w:tcPr>
            <w:tcW w:w="2551" w:type="dxa"/>
          </w:tcPr>
          <w:p w:rsidR="000C553B" w:rsidRPr="00715BAF" w:rsidRDefault="000C553B" w:rsidP="00C64DBD">
            <w:pPr>
              <w:pStyle w:val="af2"/>
              <w:rPr>
                <w:sz w:val="20"/>
              </w:rPr>
            </w:pPr>
            <w:r>
              <w:rPr>
                <w:sz w:val="20"/>
              </w:rPr>
              <w:t>Систематизировать знания, полученные при изучении</w:t>
            </w:r>
            <w:r w:rsidRPr="00715BAF">
              <w:rPr>
                <w:sz w:val="20"/>
              </w:rPr>
              <w:t xml:space="preserve"> </w:t>
            </w:r>
            <w:r>
              <w:rPr>
                <w:sz w:val="20"/>
              </w:rPr>
              <w:t>курса физики 8 класса.</w:t>
            </w:r>
          </w:p>
        </w:tc>
        <w:tc>
          <w:tcPr>
            <w:tcW w:w="4253" w:type="dxa"/>
          </w:tcPr>
          <w:p w:rsidR="000C553B" w:rsidRPr="00B21514" w:rsidRDefault="000C553B" w:rsidP="00C64DBD">
            <w:pPr>
              <w:pStyle w:val="af2"/>
              <w:jc w:val="center"/>
              <w:rPr>
                <w:b/>
                <w:sz w:val="20"/>
              </w:rPr>
            </w:pPr>
            <w:r w:rsidRPr="00B21514">
              <w:rPr>
                <w:b/>
                <w:sz w:val="20"/>
              </w:rPr>
              <w:t>Познавательные:</w:t>
            </w:r>
          </w:p>
          <w:p w:rsidR="000C553B" w:rsidRPr="00B21514" w:rsidRDefault="000C553B" w:rsidP="00C64DBD">
            <w:pPr>
              <w:pStyle w:val="af2"/>
              <w:jc w:val="center"/>
              <w:rPr>
                <w:sz w:val="20"/>
              </w:rPr>
            </w:pPr>
            <w:r w:rsidRPr="00B21514">
              <w:rPr>
                <w:sz w:val="20"/>
              </w:rPr>
              <w:t>Выбирают наиболее эффективные способы решения задач. Осознанно и произвольно строят речевые высказывания в письменной форме.</w:t>
            </w:r>
          </w:p>
          <w:p w:rsidR="000C553B" w:rsidRPr="003B447A" w:rsidRDefault="000C553B" w:rsidP="00C64DBD">
            <w:pPr>
              <w:pStyle w:val="af2"/>
              <w:jc w:val="center"/>
              <w:rPr>
                <w:b/>
                <w:sz w:val="20"/>
              </w:rPr>
            </w:pPr>
            <w:r w:rsidRPr="00B21514">
              <w:rPr>
                <w:b/>
                <w:sz w:val="20"/>
              </w:rPr>
              <w:t>Регулятивные:</w:t>
            </w:r>
          </w:p>
          <w:p w:rsidR="000C553B" w:rsidRPr="00B21514" w:rsidRDefault="000C553B" w:rsidP="00C64DBD">
            <w:pPr>
              <w:pStyle w:val="af2"/>
              <w:jc w:val="center"/>
              <w:rPr>
                <w:sz w:val="20"/>
              </w:rPr>
            </w:pPr>
            <w:r w:rsidRPr="00B21514">
              <w:rPr>
                <w:sz w:val="20"/>
              </w:rPr>
              <w:t>Осознают качество и уровень усвоения. Оценивают достигнутый результат.</w:t>
            </w:r>
          </w:p>
          <w:p w:rsidR="000C553B" w:rsidRPr="003B447A" w:rsidRDefault="000C553B" w:rsidP="00C64DBD">
            <w:pPr>
              <w:pStyle w:val="af2"/>
              <w:jc w:val="center"/>
              <w:rPr>
                <w:b/>
                <w:sz w:val="20"/>
              </w:rPr>
            </w:pPr>
            <w:r w:rsidRPr="00B21514">
              <w:rPr>
                <w:b/>
                <w:sz w:val="20"/>
              </w:rPr>
              <w:t>Коммуникативные:</w:t>
            </w:r>
          </w:p>
          <w:p w:rsidR="000C553B" w:rsidRPr="00B21514" w:rsidRDefault="000C553B" w:rsidP="00C64DBD">
            <w:pPr>
              <w:pStyle w:val="af2"/>
              <w:jc w:val="center"/>
            </w:pPr>
            <w:r w:rsidRPr="00B21514">
              <w:rPr>
                <w:sz w:val="20"/>
              </w:rPr>
              <w:t>Описывают содержание совершаемых действий, используют адекватные языковые средства для отображения</w:t>
            </w:r>
          </w:p>
        </w:tc>
        <w:tc>
          <w:tcPr>
            <w:tcW w:w="3402" w:type="dxa"/>
          </w:tcPr>
          <w:p w:rsidR="000C553B" w:rsidRPr="00B21514" w:rsidRDefault="000C553B" w:rsidP="00C64DBD">
            <w:pPr>
              <w:pStyle w:val="af2"/>
              <w:rPr>
                <w:sz w:val="20"/>
              </w:rPr>
            </w:pPr>
            <w:r w:rsidRPr="00B21514">
              <w:rPr>
                <w:sz w:val="20"/>
              </w:rPr>
              <w:t>Формирование устойчивой мотивации к самосовершенствованию</w:t>
            </w:r>
            <w:r>
              <w:rPr>
                <w:sz w:val="20"/>
              </w:rPr>
              <w:t>.</w:t>
            </w:r>
          </w:p>
        </w:tc>
      </w:tr>
    </w:tbl>
    <w:p w:rsidR="000C553B" w:rsidRPr="00E55381" w:rsidRDefault="000C553B" w:rsidP="000C553B">
      <w:pPr>
        <w:jc w:val="center"/>
        <w:rPr>
          <w:rFonts w:ascii="Times New Roman" w:hAnsi="Times New Roman"/>
          <w:b/>
        </w:rPr>
      </w:pPr>
    </w:p>
    <w:p w:rsidR="000C553B" w:rsidRPr="00E55381" w:rsidRDefault="000C553B" w:rsidP="000C553B">
      <w:pPr>
        <w:jc w:val="center"/>
        <w:rPr>
          <w:rFonts w:ascii="Times New Roman" w:hAnsi="Times New Roman"/>
          <w:b/>
        </w:rPr>
      </w:pPr>
    </w:p>
    <w:p w:rsidR="000C553B" w:rsidRPr="00E55381" w:rsidRDefault="000C553B" w:rsidP="000C553B">
      <w:pPr>
        <w:jc w:val="center"/>
        <w:rPr>
          <w:rFonts w:ascii="Times New Roman" w:hAnsi="Times New Roman"/>
          <w:b/>
        </w:rPr>
      </w:pPr>
    </w:p>
    <w:p w:rsidR="000C553B" w:rsidRDefault="000C553B" w:rsidP="000C553B">
      <w:pPr>
        <w:jc w:val="center"/>
        <w:rPr>
          <w:rFonts w:ascii="Times New Roman" w:hAnsi="Times New Roman"/>
          <w:b/>
        </w:rPr>
      </w:pPr>
      <w:r>
        <w:rPr>
          <w:rFonts w:ascii="Times New Roman" w:hAnsi="Times New Roman"/>
          <w:b/>
        </w:rPr>
        <w:lastRenderedPageBreak/>
        <w:t xml:space="preserve">Тематическое планирование уроков физики в 9 классе </w:t>
      </w:r>
      <w:proofErr w:type="gramStart"/>
      <w:r>
        <w:rPr>
          <w:rFonts w:ascii="Times New Roman" w:hAnsi="Times New Roman"/>
          <w:b/>
        </w:rPr>
        <w:t xml:space="preserve">( </w:t>
      </w:r>
      <w:proofErr w:type="gramEnd"/>
      <w:r>
        <w:rPr>
          <w:rFonts w:ascii="Times New Roman" w:hAnsi="Times New Roman"/>
          <w:b/>
        </w:rPr>
        <w:t>3 часа в неделю)</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1843"/>
        <w:gridCol w:w="1843"/>
        <w:gridCol w:w="2551"/>
        <w:gridCol w:w="4253"/>
        <w:gridCol w:w="3544"/>
      </w:tblGrid>
      <w:tr w:rsidR="000C553B" w:rsidRPr="00685917" w:rsidTr="00C64DBD">
        <w:tc>
          <w:tcPr>
            <w:tcW w:w="710" w:type="dxa"/>
            <w:vMerge w:val="restart"/>
          </w:tcPr>
          <w:p w:rsidR="000C553B" w:rsidRPr="00685917" w:rsidRDefault="000C553B" w:rsidP="00C64DBD">
            <w:pPr>
              <w:pStyle w:val="ab"/>
              <w:snapToGrid w:val="0"/>
              <w:jc w:val="center"/>
              <w:rPr>
                <w:b/>
                <w:bCs/>
                <w:sz w:val="20"/>
                <w:lang w:eastAsia="en-US"/>
              </w:rPr>
            </w:pPr>
            <w:r w:rsidRPr="00685917">
              <w:rPr>
                <w:b/>
                <w:bCs/>
                <w:sz w:val="20"/>
                <w:lang w:eastAsia="en-US"/>
              </w:rPr>
              <w:t>№</w:t>
            </w:r>
          </w:p>
        </w:tc>
        <w:tc>
          <w:tcPr>
            <w:tcW w:w="1275" w:type="dxa"/>
            <w:vMerge w:val="restart"/>
          </w:tcPr>
          <w:p w:rsidR="000C553B" w:rsidRPr="00685917" w:rsidRDefault="000C553B" w:rsidP="00C64DBD">
            <w:pPr>
              <w:snapToGrid w:val="0"/>
              <w:spacing w:after="0" w:line="240" w:lineRule="auto"/>
              <w:jc w:val="both"/>
              <w:rPr>
                <w:rFonts w:ascii="Times New Roman" w:hAnsi="Times New Roman"/>
                <w:b/>
                <w:bCs/>
                <w:sz w:val="20"/>
                <w:szCs w:val="20"/>
              </w:rPr>
            </w:pPr>
            <w:r w:rsidRPr="00685917">
              <w:rPr>
                <w:rFonts w:ascii="Times New Roman" w:hAnsi="Times New Roman"/>
                <w:b/>
                <w:bCs/>
                <w:sz w:val="20"/>
                <w:szCs w:val="20"/>
              </w:rPr>
              <w:t>Название раздела программы</w:t>
            </w:r>
          </w:p>
        </w:tc>
        <w:tc>
          <w:tcPr>
            <w:tcW w:w="1843" w:type="dxa"/>
            <w:vMerge w:val="restart"/>
          </w:tcPr>
          <w:p w:rsidR="000C553B" w:rsidRPr="00685917" w:rsidRDefault="000C553B" w:rsidP="00C64DBD">
            <w:pPr>
              <w:snapToGrid w:val="0"/>
              <w:spacing w:after="0" w:line="240" w:lineRule="auto"/>
              <w:jc w:val="center"/>
              <w:rPr>
                <w:rFonts w:ascii="Times New Roman" w:hAnsi="Times New Roman"/>
                <w:b/>
                <w:bCs/>
                <w:sz w:val="20"/>
                <w:szCs w:val="20"/>
              </w:rPr>
            </w:pPr>
            <w:r w:rsidRPr="00685917">
              <w:rPr>
                <w:rFonts w:ascii="Times New Roman" w:hAnsi="Times New Roman"/>
                <w:b/>
                <w:bCs/>
                <w:sz w:val="20"/>
                <w:szCs w:val="20"/>
              </w:rPr>
              <w:t>Тема урока</w:t>
            </w:r>
          </w:p>
        </w:tc>
        <w:tc>
          <w:tcPr>
            <w:tcW w:w="1843" w:type="dxa"/>
            <w:vMerge w:val="restart"/>
          </w:tcPr>
          <w:p w:rsidR="000C553B" w:rsidRPr="00685917" w:rsidRDefault="000C553B" w:rsidP="00C64DBD">
            <w:pPr>
              <w:snapToGrid w:val="0"/>
              <w:spacing w:after="0" w:line="240" w:lineRule="auto"/>
              <w:jc w:val="center"/>
              <w:rPr>
                <w:rFonts w:ascii="Times New Roman" w:hAnsi="Times New Roman"/>
                <w:b/>
                <w:bCs/>
                <w:sz w:val="20"/>
                <w:szCs w:val="20"/>
              </w:rPr>
            </w:pPr>
            <w:r w:rsidRPr="00685917">
              <w:rPr>
                <w:rFonts w:ascii="Times New Roman" w:hAnsi="Times New Roman"/>
                <w:b/>
                <w:bCs/>
                <w:sz w:val="20"/>
                <w:szCs w:val="20"/>
              </w:rPr>
              <w:t>Характеристика деятельности учащихся</w:t>
            </w:r>
          </w:p>
        </w:tc>
        <w:tc>
          <w:tcPr>
            <w:tcW w:w="10348" w:type="dxa"/>
            <w:gridSpan w:val="3"/>
          </w:tcPr>
          <w:p w:rsidR="000C553B" w:rsidRPr="00685917" w:rsidRDefault="000C553B" w:rsidP="00C64DBD">
            <w:pPr>
              <w:pStyle w:val="af2"/>
              <w:jc w:val="center"/>
              <w:rPr>
                <w:b/>
                <w:sz w:val="22"/>
                <w:szCs w:val="22"/>
                <w:lang w:eastAsia="en-US"/>
              </w:rPr>
            </w:pPr>
            <w:r w:rsidRPr="00685917">
              <w:rPr>
                <w:b/>
                <w:sz w:val="22"/>
                <w:szCs w:val="22"/>
                <w:lang w:eastAsia="en-US"/>
              </w:rPr>
              <w:t>Планируемые результаты</w:t>
            </w:r>
          </w:p>
          <w:p w:rsidR="000C553B" w:rsidRPr="00685917" w:rsidRDefault="000C553B" w:rsidP="00C64DBD">
            <w:pPr>
              <w:pStyle w:val="af2"/>
              <w:jc w:val="center"/>
              <w:rPr>
                <w:sz w:val="22"/>
                <w:szCs w:val="22"/>
                <w:lang w:eastAsia="en-US"/>
              </w:rPr>
            </w:pPr>
            <w:r w:rsidRPr="00685917">
              <w:rPr>
                <w:b/>
                <w:sz w:val="22"/>
                <w:szCs w:val="22"/>
                <w:lang w:eastAsia="en-US"/>
              </w:rPr>
              <w:t>(в соответствии с ФГОС)</w:t>
            </w:r>
          </w:p>
        </w:tc>
      </w:tr>
      <w:tr w:rsidR="000C553B" w:rsidRPr="00685917" w:rsidTr="00C64DBD">
        <w:tc>
          <w:tcPr>
            <w:tcW w:w="710" w:type="dxa"/>
            <w:vMerge/>
          </w:tcPr>
          <w:p w:rsidR="000C553B" w:rsidRPr="00685917" w:rsidRDefault="000C553B" w:rsidP="00C64DBD">
            <w:pPr>
              <w:pStyle w:val="ab"/>
              <w:snapToGrid w:val="0"/>
              <w:jc w:val="center"/>
              <w:rPr>
                <w:b/>
                <w:bCs/>
                <w:sz w:val="20"/>
                <w:lang w:eastAsia="en-US"/>
              </w:rPr>
            </w:pPr>
          </w:p>
        </w:tc>
        <w:tc>
          <w:tcPr>
            <w:tcW w:w="1275" w:type="dxa"/>
            <w:vMerge/>
          </w:tcPr>
          <w:p w:rsidR="000C553B" w:rsidRPr="00685917" w:rsidRDefault="000C553B" w:rsidP="00C64DBD">
            <w:pPr>
              <w:snapToGrid w:val="0"/>
              <w:spacing w:after="0" w:line="240" w:lineRule="auto"/>
              <w:jc w:val="both"/>
              <w:rPr>
                <w:rFonts w:ascii="Times New Roman" w:hAnsi="Times New Roman"/>
                <w:b/>
                <w:bCs/>
                <w:sz w:val="20"/>
                <w:szCs w:val="20"/>
              </w:rPr>
            </w:pPr>
          </w:p>
        </w:tc>
        <w:tc>
          <w:tcPr>
            <w:tcW w:w="1843" w:type="dxa"/>
            <w:vMerge/>
          </w:tcPr>
          <w:p w:rsidR="000C553B" w:rsidRPr="00685917" w:rsidRDefault="000C553B" w:rsidP="00C64DBD">
            <w:pPr>
              <w:snapToGrid w:val="0"/>
              <w:spacing w:after="0" w:line="240" w:lineRule="auto"/>
              <w:jc w:val="center"/>
              <w:rPr>
                <w:rFonts w:ascii="Times New Roman" w:hAnsi="Times New Roman"/>
                <w:b/>
                <w:bCs/>
                <w:sz w:val="20"/>
                <w:szCs w:val="20"/>
              </w:rPr>
            </w:pPr>
          </w:p>
        </w:tc>
        <w:tc>
          <w:tcPr>
            <w:tcW w:w="1843" w:type="dxa"/>
            <w:vMerge/>
          </w:tcPr>
          <w:p w:rsidR="000C553B" w:rsidRPr="00685917" w:rsidRDefault="000C553B" w:rsidP="00C64DBD">
            <w:pPr>
              <w:snapToGrid w:val="0"/>
              <w:spacing w:after="0" w:line="240" w:lineRule="auto"/>
              <w:jc w:val="both"/>
              <w:rPr>
                <w:rFonts w:ascii="Times New Roman" w:hAnsi="Times New Roman"/>
                <w:b/>
                <w:bCs/>
                <w:sz w:val="20"/>
                <w:szCs w:val="20"/>
              </w:rPr>
            </w:pPr>
          </w:p>
        </w:tc>
        <w:tc>
          <w:tcPr>
            <w:tcW w:w="2551" w:type="dxa"/>
          </w:tcPr>
          <w:p w:rsidR="000C553B" w:rsidRPr="00685917" w:rsidRDefault="000C553B" w:rsidP="00C64DBD">
            <w:pPr>
              <w:snapToGrid w:val="0"/>
              <w:spacing w:after="0" w:line="240" w:lineRule="auto"/>
              <w:jc w:val="center"/>
              <w:rPr>
                <w:rFonts w:ascii="Times New Roman" w:hAnsi="Times New Roman"/>
                <w:b/>
                <w:bCs/>
                <w:sz w:val="20"/>
                <w:szCs w:val="20"/>
              </w:rPr>
            </w:pPr>
            <w:r w:rsidRPr="00685917">
              <w:rPr>
                <w:rFonts w:ascii="Times New Roman" w:hAnsi="Times New Roman"/>
                <w:b/>
                <w:bCs/>
                <w:sz w:val="20"/>
                <w:szCs w:val="20"/>
              </w:rPr>
              <w:t>Предметные результаты</w:t>
            </w:r>
          </w:p>
        </w:tc>
        <w:tc>
          <w:tcPr>
            <w:tcW w:w="4253" w:type="dxa"/>
          </w:tcPr>
          <w:p w:rsidR="000C553B" w:rsidRPr="00685917" w:rsidRDefault="000C553B" w:rsidP="00C64DBD">
            <w:pPr>
              <w:snapToGrid w:val="0"/>
              <w:spacing w:after="0" w:line="240" w:lineRule="auto"/>
              <w:jc w:val="center"/>
              <w:rPr>
                <w:rFonts w:ascii="Times New Roman" w:hAnsi="Times New Roman"/>
                <w:b/>
                <w:bCs/>
                <w:sz w:val="20"/>
                <w:szCs w:val="20"/>
              </w:rPr>
            </w:pPr>
            <w:proofErr w:type="spellStart"/>
            <w:proofErr w:type="gramStart"/>
            <w:r w:rsidRPr="00685917">
              <w:rPr>
                <w:rFonts w:ascii="Times New Roman" w:hAnsi="Times New Roman"/>
                <w:b/>
                <w:bCs/>
                <w:sz w:val="20"/>
                <w:szCs w:val="20"/>
              </w:rPr>
              <w:t>Метапредметные</w:t>
            </w:r>
            <w:proofErr w:type="spellEnd"/>
            <w:r w:rsidRPr="00685917">
              <w:rPr>
                <w:rFonts w:ascii="Times New Roman" w:hAnsi="Times New Roman"/>
                <w:b/>
                <w:bCs/>
                <w:sz w:val="20"/>
                <w:szCs w:val="20"/>
              </w:rPr>
              <w:t xml:space="preserve"> (познавательные, коммуникативные, регулятивные</w:t>
            </w:r>
            <w:proofErr w:type="gramEnd"/>
          </w:p>
        </w:tc>
        <w:tc>
          <w:tcPr>
            <w:tcW w:w="3544" w:type="dxa"/>
          </w:tcPr>
          <w:p w:rsidR="000C553B" w:rsidRPr="00685917" w:rsidRDefault="000C553B" w:rsidP="00C64DBD">
            <w:pPr>
              <w:snapToGrid w:val="0"/>
              <w:spacing w:after="0" w:line="240" w:lineRule="auto"/>
              <w:jc w:val="center"/>
              <w:rPr>
                <w:rFonts w:ascii="Times New Roman" w:hAnsi="Times New Roman"/>
                <w:b/>
                <w:bCs/>
                <w:sz w:val="20"/>
                <w:szCs w:val="20"/>
              </w:rPr>
            </w:pPr>
            <w:r w:rsidRPr="00685917">
              <w:rPr>
                <w:rFonts w:ascii="Times New Roman" w:hAnsi="Times New Roman"/>
                <w:b/>
                <w:bCs/>
                <w:sz w:val="20"/>
                <w:szCs w:val="20"/>
              </w:rPr>
              <w:t>Личностные</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val="restart"/>
          </w:tcPr>
          <w:p w:rsidR="000C553B" w:rsidRPr="00AD3DFE" w:rsidRDefault="000C553B" w:rsidP="00C64DBD">
            <w:pPr>
              <w:spacing w:after="0" w:line="240" w:lineRule="auto"/>
              <w:rPr>
                <w:rFonts w:ascii="Times New Roman" w:hAnsi="Times New Roman"/>
                <w:b/>
                <w:sz w:val="24"/>
                <w:szCs w:val="24"/>
              </w:rPr>
            </w:pPr>
            <w:r w:rsidRPr="00AD3DFE">
              <w:rPr>
                <w:rFonts w:ascii="Times New Roman" w:hAnsi="Times New Roman"/>
                <w:b/>
                <w:sz w:val="24"/>
                <w:szCs w:val="24"/>
              </w:rPr>
              <w:t>Законы механики (37ч)</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Вводный инструктаж по ТБ. Основные понятия механики.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Вводный урок – постановка и решение </w:t>
            </w:r>
            <w:proofErr w:type="spellStart"/>
            <w:r w:rsidRPr="00685917">
              <w:rPr>
                <w:rFonts w:ascii="Times New Roman" w:hAnsi="Times New Roman"/>
              </w:rPr>
              <w:t>общеучебной</w:t>
            </w:r>
            <w:proofErr w:type="spellEnd"/>
            <w:r w:rsidRPr="00685917">
              <w:rPr>
                <w:rFonts w:ascii="Times New Roman" w:hAnsi="Times New Roman"/>
              </w:rPr>
              <w:t xml:space="preserve"> задачи.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Изображают траекторию движения тела в различных системах отсчета; схематически изображают направление скорости и перемещения тела, определяют его координаты.</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выражают смысл ситуации различными средствами (рисунки, символы, схемы, 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выделяют и осознают то, что уже усвоено, и то, что еще подлежит усвоению</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умения вести диалог с учителем и одноклассниками на основе равноправных отношений и взаимного уважения, формирование устойчивого познавательного интереса к изучению наук о природе</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Равномерное прямолинейное движение. Графическое представление равномерного движения.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учебной задачи – поиск и открытие нового способа действия.</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Рассчитывают путь и скорость при равномерном прямолинейном движении; определяют пройденный </w:t>
            </w:r>
            <w:proofErr w:type="gramStart"/>
            <w:r w:rsidRPr="00685917">
              <w:rPr>
                <w:rFonts w:ascii="Times New Roman" w:hAnsi="Times New Roman"/>
              </w:rPr>
              <w:t>путь</w:t>
            </w:r>
            <w:proofErr w:type="gramEnd"/>
            <w:r w:rsidRPr="00685917">
              <w:rPr>
                <w:rFonts w:ascii="Times New Roman" w:hAnsi="Times New Roman"/>
              </w:rPr>
              <w:t xml:space="preserve"> и скорость тела по графику зависимости пути равномерного движения от времени</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самостоятельно формулируют познавательную цель и строят действия в соответствии с ней</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умения выражать свои мысли, выслушивать собеседника, понимать его точку зрения, признавать право другого человека на иное мнение.</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Равномерное прямолинейное движение.</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учебной задачи – поиск и открытие нового способа действия.</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Рассчитывают путь и скорость при равномерном прямолинейном движении; определяют пройденный </w:t>
            </w:r>
            <w:proofErr w:type="gramStart"/>
            <w:r w:rsidRPr="00685917">
              <w:rPr>
                <w:rFonts w:ascii="Times New Roman" w:hAnsi="Times New Roman"/>
              </w:rPr>
              <w:t>путь</w:t>
            </w:r>
            <w:proofErr w:type="gramEnd"/>
            <w:r w:rsidRPr="00685917">
              <w:rPr>
                <w:rFonts w:ascii="Times New Roman" w:hAnsi="Times New Roman"/>
              </w:rPr>
              <w:t xml:space="preserve"> и скорость тела по графику зависимости пути равномерного движения от времени</w:t>
            </w:r>
            <w:r>
              <w:rPr>
                <w:rFonts w:ascii="Times New Roman" w:hAnsi="Times New Roman"/>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самостоятельно формулируют познавательную цель и строят действия в соответствии с ней</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работают в группе</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умения выражать свои мысли, выслушивать собеседника, понимать его точку зрения, признавать право другого человека на иное мнение.</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Относительность механического </w:t>
            </w:r>
            <w:r w:rsidRPr="00685917">
              <w:rPr>
                <w:rFonts w:ascii="Times New Roman" w:hAnsi="Times New Roman"/>
              </w:rPr>
              <w:lastRenderedPageBreak/>
              <w:t>движения. Скорость тела при неравномерном движении.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Решение частных задач – </w:t>
            </w:r>
            <w:r w:rsidRPr="00685917">
              <w:rPr>
                <w:rFonts w:ascii="Times New Roman" w:hAnsi="Times New Roman"/>
              </w:rPr>
              <w:lastRenderedPageBreak/>
              <w:t>осмысление, конкретизация и отработка нового способа действия</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Приводят примеры относительности </w:t>
            </w:r>
            <w:r w:rsidRPr="00685917">
              <w:rPr>
                <w:rFonts w:ascii="Times New Roman" w:hAnsi="Times New Roman"/>
              </w:rPr>
              <w:lastRenderedPageBreak/>
              <w:t>механического движения, рассчитывают путь и скорость движения тела в разных системах отсчета.</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lastRenderedPageBreak/>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 xml:space="preserve">выбирают, сопоставляют и обосновывают </w:t>
            </w:r>
            <w:r w:rsidRPr="00685917">
              <w:rPr>
                <w:sz w:val="22"/>
                <w:szCs w:val="22"/>
                <w:lang w:eastAsia="en-US"/>
              </w:rPr>
              <w:lastRenderedPageBreak/>
              <w:t>способы решения задачи, умеют выбирать обобщенные стратегии  решения задач</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вносят коррективы и дополнения в способ своих действий</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 xml:space="preserve">Формирование коммуникативной компетенции в общении и </w:t>
            </w:r>
            <w:r w:rsidRPr="00685917">
              <w:rPr>
                <w:sz w:val="22"/>
                <w:szCs w:val="22"/>
                <w:lang w:eastAsia="en-US"/>
              </w:rPr>
              <w:lastRenderedPageBreak/>
              <w:t>сотрудничестве со сверстниками и учителем, овладение научным подходом к решению различных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Ускорение. Равноускоренное прямолинейное движение.</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 при  решении конкретно-практических задач.</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Определяют пройденный </w:t>
            </w:r>
            <w:proofErr w:type="gramStart"/>
            <w:r w:rsidRPr="00685917">
              <w:rPr>
                <w:rFonts w:ascii="Times New Roman" w:hAnsi="Times New Roman"/>
              </w:rPr>
              <w:t>путь</w:t>
            </w:r>
            <w:proofErr w:type="gramEnd"/>
            <w:r w:rsidRPr="00685917">
              <w:rPr>
                <w:rFonts w:ascii="Times New Roman" w:hAnsi="Times New Roman"/>
              </w:rPr>
              <w:t xml:space="preserve"> и ускорение тела по графику зависимости скорости прямолинейного равноускоренного движения тела от времени</w:t>
            </w:r>
            <w:r>
              <w:rPr>
                <w:rFonts w:ascii="Times New Roman" w:hAnsi="Times New Roman"/>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проводят анализ способов решения задачи с точки зрения их рациональности, выделяют объекты и процессы с точки зрения целого и частей</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обнаруживают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целостного мировоззрения, соответствующего современному уровню развития науки и общественной практики</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Графики зависимости скорости от времени при равноускоренном движении.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 при  решении конкретно-практических задач.</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Рассчитывают путь и скорость при равноускоренном прямолинейном движении</w:t>
            </w:r>
            <w:r>
              <w:rPr>
                <w:rFonts w:ascii="Times New Roman" w:hAnsi="Times New Roman"/>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представлений о возможности познания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Равноускоренное прямолинейное движение.</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 при  решении конкретно-</w:t>
            </w:r>
            <w:r w:rsidRPr="00685917">
              <w:rPr>
                <w:rFonts w:ascii="Times New Roman" w:hAnsi="Times New Roman"/>
              </w:rPr>
              <w:lastRenderedPageBreak/>
              <w:t>практических задач.</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Рассчитывают ускорение  и скорость при равноускоренном прямолинейном движении</w:t>
            </w:r>
            <w:r>
              <w:rPr>
                <w:rFonts w:ascii="Times New Roman" w:hAnsi="Times New Roman"/>
              </w:rPr>
              <w:t>.</w:t>
            </w:r>
            <w:r w:rsidRPr="00685917">
              <w:rPr>
                <w:rFonts w:ascii="Times New Roman" w:hAnsi="Times New Roman"/>
              </w:rPr>
              <w:t xml:space="preserve">  </w:t>
            </w:r>
          </w:p>
          <w:p w:rsidR="000C553B" w:rsidRPr="00685917" w:rsidRDefault="000C553B" w:rsidP="00C64DBD">
            <w:pPr>
              <w:spacing w:after="0" w:line="240" w:lineRule="auto"/>
              <w:rPr>
                <w:rFonts w:ascii="Times New Roman" w:hAnsi="Times New Roman"/>
              </w:rPr>
            </w:pP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lastRenderedPageBreak/>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Default="000C553B" w:rsidP="00C64DBD">
            <w:pPr>
              <w:spacing w:after="0" w:line="240" w:lineRule="auto"/>
              <w:rPr>
                <w:rFonts w:ascii="Times New Roman" w:hAnsi="Times New Roman"/>
              </w:rPr>
            </w:pPr>
            <w:r w:rsidRPr="00685917">
              <w:rPr>
                <w:rFonts w:ascii="Times New Roman" w:hAnsi="Times New Roman"/>
              </w:rPr>
              <w:t>Перемещение при равноускоренном прямолинейном движении.</w:t>
            </w:r>
          </w:p>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Рассчитывают  перемещение   и скорость при равноускоренном прямолинейном движении</w:t>
            </w:r>
            <w:r>
              <w:rPr>
                <w:rFonts w:ascii="Times New Roman" w:hAnsi="Times New Roman"/>
              </w:rPr>
              <w:t xml:space="preserve">. </w:t>
            </w:r>
            <w:r w:rsidRPr="00685917">
              <w:rPr>
                <w:rFonts w:ascii="Times New Roman" w:hAnsi="Times New Roman"/>
              </w:rPr>
              <w:t>Вычисляют ускорение, скорость, перемещение. Определяют проекции векторов перемещения.</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b/>
                <w:sz w:val="22"/>
                <w:szCs w:val="22"/>
                <w:lang w:eastAsia="en-US"/>
              </w:rPr>
            </w:pPr>
            <w:r w:rsidRPr="00685917">
              <w:rPr>
                <w:sz w:val="22"/>
                <w:szCs w:val="22"/>
                <w:lang w:eastAsia="en-US"/>
              </w:rPr>
              <w:t>выбирают, сопоставляют и обосновывают способы решения задачи. Умеют выбирать обобщенные стратегии решения задачи</w:t>
            </w:r>
          </w:p>
          <w:p w:rsidR="000C553B" w:rsidRPr="00685917" w:rsidRDefault="000C553B" w:rsidP="00C64DBD">
            <w:pPr>
              <w:pStyle w:val="af2"/>
              <w:jc w:val="center"/>
              <w:rPr>
                <w:b/>
                <w:sz w:val="22"/>
                <w:szCs w:val="22"/>
                <w:lang w:eastAsia="en-US"/>
              </w:rPr>
            </w:pPr>
            <w:r w:rsidRPr="00685917">
              <w:rPr>
                <w:b/>
                <w:sz w:val="22"/>
                <w:szCs w:val="22"/>
                <w:lang w:eastAsia="en-US"/>
              </w:rPr>
              <w:t xml:space="preserve"> Регулятивные: </w:t>
            </w:r>
          </w:p>
          <w:p w:rsidR="000C553B" w:rsidRPr="00685917" w:rsidRDefault="000C553B" w:rsidP="00C64DBD">
            <w:pPr>
              <w:pStyle w:val="af2"/>
              <w:jc w:val="center"/>
              <w:rPr>
                <w:b/>
                <w:sz w:val="22"/>
                <w:szCs w:val="22"/>
                <w:lang w:eastAsia="en-US"/>
              </w:rPr>
            </w:pPr>
            <w:r w:rsidRPr="00685917">
              <w:rPr>
                <w:sz w:val="22"/>
                <w:szCs w:val="22"/>
                <w:lang w:eastAsia="en-US"/>
              </w:rPr>
              <w:t>вносят коррективы и дополнения в способ своих действий.</w:t>
            </w:r>
            <w:r w:rsidRPr="00685917">
              <w:rPr>
                <w:b/>
                <w:sz w:val="22"/>
                <w:szCs w:val="22"/>
                <w:lang w:eastAsia="en-US"/>
              </w:rPr>
              <w:t xml:space="preserve"> 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 xml:space="preserve">умеют обосновывать и доказывать свою точку зрения </w:t>
            </w:r>
          </w:p>
          <w:p w:rsidR="000C553B" w:rsidRPr="00685917" w:rsidRDefault="000C553B" w:rsidP="00C64DBD">
            <w:pPr>
              <w:spacing w:after="0" w:line="240" w:lineRule="auto"/>
              <w:rPr>
                <w:rFonts w:ascii="Times New Roman" w:hAnsi="Times New Roman"/>
              </w:rPr>
            </w:pP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4D1A35" w:rsidRDefault="000C553B" w:rsidP="00C64DBD">
            <w:pPr>
              <w:spacing w:after="0" w:line="240" w:lineRule="auto"/>
              <w:rPr>
                <w:rFonts w:ascii="Times New Roman" w:hAnsi="Times New Roman"/>
                <w:b/>
              </w:rPr>
            </w:pPr>
            <w:r w:rsidRPr="004D1A35">
              <w:rPr>
                <w:rFonts w:ascii="Times New Roman" w:hAnsi="Times New Roman"/>
                <w:b/>
              </w:rPr>
              <w:t>Стартовая контрольная работа.</w:t>
            </w:r>
          </w:p>
        </w:tc>
        <w:tc>
          <w:tcPr>
            <w:tcW w:w="1843" w:type="dxa"/>
          </w:tcPr>
          <w:p w:rsidR="000C553B" w:rsidRPr="004D1A35" w:rsidRDefault="000C553B" w:rsidP="00C64DBD">
            <w:pPr>
              <w:spacing w:after="0" w:line="240" w:lineRule="auto"/>
              <w:rPr>
                <w:rFonts w:ascii="Times New Roman" w:hAnsi="Times New Roman"/>
              </w:rPr>
            </w:pPr>
            <w:r w:rsidRPr="004D1A35">
              <w:rPr>
                <w:rFonts w:ascii="Times New Roman" w:hAnsi="Times New Roman"/>
              </w:rPr>
              <w:t>Формирование у учащихся умений к осуществлению контрольной функции, контроль и самоконтроль изученных понятий</w:t>
            </w:r>
            <w:r>
              <w:rPr>
                <w:rFonts w:ascii="Times New Roman" w:hAnsi="Times New Roman"/>
              </w:rPr>
              <w:t>.</w:t>
            </w:r>
          </w:p>
        </w:tc>
        <w:tc>
          <w:tcPr>
            <w:tcW w:w="2551" w:type="dxa"/>
          </w:tcPr>
          <w:p w:rsidR="000C553B" w:rsidRPr="004D1A35" w:rsidRDefault="000C553B" w:rsidP="00C64DBD">
            <w:pPr>
              <w:spacing w:after="0" w:line="240" w:lineRule="auto"/>
              <w:rPr>
                <w:rFonts w:ascii="Times New Roman" w:hAnsi="Times New Roman"/>
              </w:rPr>
            </w:pPr>
            <w:r w:rsidRPr="004D1A35">
              <w:rPr>
                <w:rFonts w:ascii="Times New Roman" w:hAnsi="Times New Roman"/>
              </w:rPr>
              <w:t>Систематизировать знания, полученные при изучении темы «Механическое движение»</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целостного мировоззрения, соответствующего современному уровню развития науки и общественной практики</w:t>
            </w:r>
            <w:proofErr w:type="gramStart"/>
            <w:r w:rsidRPr="00685917">
              <w:rPr>
                <w:sz w:val="22"/>
                <w:szCs w:val="22"/>
                <w:lang w:eastAsia="en-US"/>
              </w:rPr>
              <w:t xml:space="preserve"> </w:t>
            </w:r>
            <w:r>
              <w:rPr>
                <w:sz w:val="22"/>
                <w:szCs w:val="22"/>
                <w:lang w:eastAsia="en-US"/>
              </w:rPr>
              <w:t>.</w:t>
            </w:r>
            <w:proofErr w:type="gramEnd"/>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i/>
              </w:rPr>
            </w:pPr>
            <w:r>
              <w:rPr>
                <w:rFonts w:ascii="Times New Roman" w:hAnsi="Times New Roman"/>
                <w:b/>
                <w:i/>
              </w:rPr>
              <w:t xml:space="preserve">Инструктаж по ТБ. </w:t>
            </w:r>
            <w:r w:rsidRPr="00AD3DFE">
              <w:rPr>
                <w:rFonts w:ascii="Times New Roman" w:hAnsi="Times New Roman"/>
                <w:b/>
                <w:i/>
              </w:rPr>
              <w:t>Лабораторная работа № 1 «Исследование равноускоренного пр</w:t>
            </w:r>
            <w:r>
              <w:rPr>
                <w:rFonts w:ascii="Times New Roman" w:hAnsi="Times New Roman"/>
                <w:b/>
                <w:i/>
              </w:rPr>
              <w:t xml:space="preserve">ямолинейного движения» </w:t>
            </w:r>
          </w:p>
        </w:tc>
        <w:tc>
          <w:tcPr>
            <w:tcW w:w="184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w:t>
            </w:r>
            <w:r w:rsidRPr="00685917">
              <w:rPr>
                <w:rFonts w:ascii="Times New Roman" w:hAnsi="Times New Roman"/>
              </w:rPr>
              <w:lastRenderedPageBreak/>
              <w:t>навыков оформления лабораторной работы по алгоритму</w:t>
            </w:r>
          </w:p>
        </w:tc>
        <w:tc>
          <w:tcPr>
            <w:tcW w:w="2551"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lastRenderedPageBreak/>
              <w:t>Опытным путем исследовать равноускоренное прямолинейное движение.</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Формировать рефлексию способов и условий действия, контролировать и оценивать процесс и результаты деятельности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 xml:space="preserve">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w:t>
            </w:r>
            <w:r w:rsidRPr="00685917">
              <w:rPr>
                <w:sz w:val="22"/>
                <w:szCs w:val="22"/>
                <w:lang w:eastAsia="en-US"/>
              </w:rPr>
              <w:lastRenderedPageBreak/>
              <w:t>соответствии с задачами и условиями коммуникации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практических умений</w:t>
            </w:r>
            <w:r>
              <w:rPr>
                <w:sz w:val="22"/>
                <w:szCs w:val="22"/>
                <w:lang w:eastAsia="en-US"/>
              </w:rPr>
              <w:t>.</w:t>
            </w:r>
            <w:r w:rsidRPr="00685917">
              <w:rPr>
                <w:sz w:val="22"/>
                <w:szCs w:val="22"/>
                <w:lang w:eastAsia="en-US"/>
              </w:rPr>
              <w:t xml:space="preserve"> </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Свободное падение</w:t>
            </w:r>
            <w:r>
              <w:rPr>
                <w:rFonts w:ascii="Times New Roman" w:hAnsi="Times New Roman"/>
              </w:rPr>
              <w:t>.</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Описывают свободное падение с помощью уравнения равноускоренного движения.</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Умение описывать свободное падение с помощью уравнений равноускоренного движения. </w:t>
            </w:r>
          </w:p>
          <w:p w:rsidR="000C553B" w:rsidRPr="00685917" w:rsidRDefault="000C553B" w:rsidP="00C64DBD">
            <w:pPr>
              <w:spacing w:after="0" w:line="240" w:lineRule="auto"/>
              <w:rPr>
                <w:rFonts w:ascii="Times New Roman" w:hAnsi="Times New Roman"/>
              </w:rPr>
            </w:pP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Познавательные: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выделяют обобщенный смысл и формальную структуру задачи. Выбирают, сопоставляют и обосновывают способы решения задачи.</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ставят учебную задачу на основе соотнесения того, что уже известно и усвоено, и того, что еще неизвестно. </w:t>
            </w:r>
            <w:r w:rsidRPr="00685917">
              <w:rPr>
                <w:rFonts w:ascii="Times New Roman" w:hAnsi="Times New Roman"/>
                <w:b/>
              </w:rPr>
              <w:t>Коммуникативные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умеют (или развивают способность) брать на себя инициативу в организации деятельности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целостного мировоззрения, соответствующего современному уровню развития науки и общественной практики</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Решение задач. Свободное падение</w:t>
            </w:r>
            <w:r>
              <w:rPr>
                <w:rFonts w:ascii="Times New Roman" w:hAnsi="Times New Roman"/>
              </w:rPr>
              <w:t>.</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Решают  задачи на расчет скорости и высоты при свободном падании. Вычисляют </w:t>
            </w:r>
            <w:proofErr w:type="gramStart"/>
            <w:r w:rsidRPr="00685917">
              <w:rPr>
                <w:rFonts w:ascii="Times New Roman" w:hAnsi="Times New Roman"/>
              </w:rPr>
              <w:t>координату</w:t>
            </w:r>
            <w:proofErr w:type="gramEnd"/>
            <w:r w:rsidRPr="00685917">
              <w:rPr>
                <w:rFonts w:ascii="Times New Roman" w:hAnsi="Times New Roman"/>
              </w:rPr>
              <w:t xml:space="preserve"> и скорость тела в любой момент времени при движении по вертикали под действием только силы тяжести.</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 xml:space="preserve">Познавательные: </w:t>
            </w:r>
          </w:p>
          <w:p w:rsidR="000C553B" w:rsidRPr="00685917" w:rsidRDefault="000C553B" w:rsidP="00C64DBD">
            <w:pPr>
              <w:pStyle w:val="af2"/>
              <w:jc w:val="center"/>
              <w:rPr>
                <w:sz w:val="22"/>
                <w:szCs w:val="22"/>
                <w:lang w:eastAsia="en-US"/>
              </w:rPr>
            </w:pPr>
            <w:r w:rsidRPr="00685917">
              <w:rPr>
                <w:sz w:val="22"/>
                <w:szCs w:val="22"/>
                <w:lang w:eastAsia="en-US"/>
              </w:rPr>
              <w:t>выделяют обобщенный смысл и формальную структуру задачи. Выбирают, сопоставляют и обосновывают способы решения задачи</w:t>
            </w:r>
            <w:r w:rsidRPr="00685917">
              <w:rPr>
                <w:b/>
                <w:sz w:val="22"/>
                <w:szCs w:val="22"/>
                <w:lang w:eastAsia="en-US"/>
              </w:rPr>
              <w:t xml:space="preserve">. </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ценности здорового и безопасного образа жизни, усвоение правил поведения на воде.</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Перемещение и скорость при криволинейном движении.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Рассчитывают  перемещение   и скорость при криволинейном движении</w:t>
            </w:r>
            <w:r>
              <w:rPr>
                <w:rFonts w:ascii="Times New Roman" w:hAnsi="Times New Roman"/>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b/>
                <w:sz w:val="22"/>
                <w:szCs w:val="22"/>
                <w:lang w:eastAsia="en-US"/>
              </w:rPr>
            </w:pPr>
            <w:r w:rsidRPr="00685917">
              <w:rPr>
                <w:sz w:val="22"/>
                <w:szCs w:val="22"/>
                <w:lang w:eastAsia="en-US"/>
              </w:rPr>
              <w:t>выбирают, сопоставляют и обосновывают способы решения задачи. Умеют выбирать обобщенные стратегии решения задачи</w:t>
            </w:r>
          </w:p>
          <w:p w:rsidR="000C553B" w:rsidRPr="00685917" w:rsidRDefault="000C553B" w:rsidP="00C64DBD">
            <w:pPr>
              <w:pStyle w:val="af2"/>
              <w:jc w:val="center"/>
              <w:rPr>
                <w:b/>
                <w:sz w:val="22"/>
                <w:szCs w:val="22"/>
                <w:lang w:eastAsia="en-US"/>
              </w:rPr>
            </w:pPr>
            <w:r w:rsidRPr="00685917">
              <w:rPr>
                <w:b/>
                <w:sz w:val="22"/>
                <w:szCs w:val="22"/>
                <w:lang w:eastAsia="en-US"/>
              </w:rPr>
              <w:t xml:space="preserve"> Регулятивные: </w:t>
            </w:r>
          </w:p>
          <w:p w:rsidR="000C553B" w:rsidRPr="00685917" w:rsidRDefault="000C553B" w:rsidP="00C64DBD">
            <w:pPr>
              <w:pStyle w:val="af2"/>
              <w:jc w:val="center"/>
              <w:rPr>
                <w:b/>
                <w:sz w:val="22"/>
                <w:szCs w:val="22"/>
                <w:lang w:eastAsia="en-US"/>
              </w:rPr>
            </w:pPr>
            <w:r w:rsidRPr="00685917">
              <w:rPr>
                <w:sz w:val="22"/>
                <w:szCs w:val="22"/>
                <w:lang w:eastAsia="en-US"/>
              </w:rPr>
              <w:t>вносят коррективы и дополнения в способ своих действий.</w:t>
            </w:r>
            <w:r w:rsidRPr="00685917">
              <w:rPr>
                <w:b/>
                <w:sz w:val="22"/>
                <w:szCs w:val="22"/>
                <w:lang w:eastAsia="en-US"/>
              </w:rPr>
              <w:t xml:space="preserve"> 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 xml:space="preserve">умеют обосновывать и доказывать свою точку зрения </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Движение  тела по окружности с постоянной по модулю скоростью.</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частных задач - осмысление, конкретизация и отработка нового способа действия</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Рассчитывают  линейную и угловую скорость, центростремительное  ускорение,    определять его направление.</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b/>
                <w:sz w:val="22"/>
                <w:szCs w:val="22"/>
                <w:lang w:eastAsia="en-US"/>
              </w:rPr>
            </w:pPr>
            <w:r w:rsidRPr="00685917">
              <w:rPr>
                <w:sz w:val="22"/>
                <w:szCs w:val="22"/>
                <w:lang w:eastAsia="en-US"/>
              </w:rPr>
              <w:t>выбирают, сопоставляют и обосновывают способы решения задачи. Умеют выбирать обобщенные стратегии решения задачи</w:t>
            </w:r>
          </w:p>
          <w:p w:rsidR="000C553B" w:rsidRPr="00685917" w:rsidRDefault="000C553B" w:rsidP="00C64DBD">
            <w:pPr>
              <w:pStyle w:val="af2"/>
              <w:jc w:val="center"/>
              <w:rPr>
                <w:b/>
                <w:sz w:val="22"/>
                <w:szCs w:val="22"/>
                <w:lang w:eastAsia="en-US"/>
              </w:rPr>
            </w:pPr>
            <w:r w:rsidRPr="00685917">
              <w:rPr>
                <w:b/>
                <w:sz w:val="22"/>
                <w:szCs w:val="22"/>
                <w:lang w:eastAsia="en-US"/>
              </w:rPr>
              <w:t xml:space="preserve"> Регулятивные: </w:t>
            </w:r>
          </w:p>
          <w:p w:rsidR="000C553B" w:rsidRPr="00685917" w:rsidRDefault="000C553B" w:rsidP="00C64DBD">
            <w:pPr>
              <w:pStyle w:val="af2"/>
              <w:jc w:val="center"/>
              <w:rPr>
                <w:b/>
                <w:sz w:val="22"/>
                <w:szCs w:val="22"/>
                <w:lang w:eastAsia="en-US"/>
              </w:rPr>
            </w:pPr>
            <w:r w:rsidRPr="00685917">
              <w:rPr>
                <w:sz w:val="22"/>
                <w:szCs w:val="22"/>
                <w:lang w:eastAsia="en-US"/>
              </w:rPr>
              <w:t>вносят коррективы и дополнения в способ своих действий.</w:t>
            </w:r>
            <w:r w:rsidRPr="00685917">
              <w:rPr>
                <w:b/>
                <w:sz w:val="22"/>
                <w:szCs w:val="22"/>
                <w:lang w:eastAsia="en-US"/>
              </w:rPr>
              <w:t xml:space="preserve"> 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 xml:space="preserve">умеют обосновывать и доказывать свою точку зрения </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Механическое движение.</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 систематизация знаний по теме «Механическое движение»</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rPr>
            </w:pPr>
            <w:r w:rsidRPr="00AD3DFE">
              <w:rPr>
                <w:rFonts w:ascii="Times New Roman" w:hAnsi="Times New Roman"/>
                <w:b/>
              </w:rPr>
              <w:t>Контрольная работа №1  «</w:t>
            </w:r>
            <w:r>
              <w:rPr>
                <w:rFonts w:ascii="Times New Roman" w:hAnsi="Times New Roman"/>
                <w:b/>
              </w:rPr>
              <w:t xml:space="preserve">Механическое движение» </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умений к осуществлению контрольной функции, контроль и самоконтроль изученных понятий</w:t>
            </w:r>
            <w:r>
              <w:rPr>
                <w:sz w:val="22"/>
                <w:szCs w:val="22"/>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«Механическое движение»</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Первый закон </w:t>
            </w:r>
            <w:r w:rsidRPr="00685917">
              <w:rPr>
                <w:rFonts w:ascii="Times New Roman" w:hAnsi="Times New Roman"/>
              </w:rPr>
              <w:lastRenderedPageBreak/>
              <w:t>Ньютона.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Приводят </w:t>
            </w:r>
            <w:r w:rsidRPr="00685917">
              <w:rPr>
                <w:rFonts w:ascii="Times New Roman" w:hAnsi="Times New Roman"/>
              </w:rPr>
              <w:lastRenderedPageBreak/>
              <w:t>примеры инерциальных и неинерциальных систем отсчета. Измеряют силу взаимодействия двух тел.</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Знание  понятия </w:t>
            </w:r>
            <w:r w:rsidRPr="00685917">
              <w:rPr>
                <w:rFonts w:ascii="Times New Roman" w:hAnsi="Times New Roman"/>
              </w:rPr>
              <w:lastRenderedPageBreak/>
              <w:t>инерциальная система отсчета. Умение  обобщать,  выделять главную мысль. Приводить примеры инерциальных и неинерциальных систем отсчета.</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lastRenderedPageBreak/>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lastRenderedPageBreak/>
              <w:t xml:space="preserve">устанавливают причинно-следственные связи. Строят логические цепи рассуждений. </w:t>
            </w:r>
            <w:r w:rsidRPr="00685917">
              <w:rPr>
                <w:rFonts w:ascii="Times New Roman" w:hAnsi="Times New Roman"/>
                <w:b/>
              </w:rPr>
              <w:t>Регулятивные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ставят учебную задачу на основе соотнесения того, что уже известно и усвоено, и того, что еще неизвестно</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 собеседника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Формирование готовности </w:t>
            </w:r>
            <w:r w:rsidRPr="00685917">
              <w:rPr>
                <w:rFonts w:ascii="Times New Roman" w:hAnsi="Times New Roman"/>
              </w:rPr>
              <w:lastRenderedPageBreak/>
              <w:t>открыто выражать и отстаивать свою позицию</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Взаимодействие тел. Масса тела.</w:t>
            </w:r>
          </w:p>
        </w:tc>
        <w:tc>
          <w:tcPr>
            <w:tcW w:w="1843" w:type="dxa"/>
          </w:tcPr>
          <w:p w:rsidR="000C553B" w:rsidRPr="00685917" w:rsidRDefault="000C553B" w:rsidP="00C64DBD">
            <w:pPr>
              <w:autoSpaceDE w:val="0"/>
              <w:autoSpaceDN w:val="0"/>
              <w:adjustRightInd w:val="0"/>
              <w:spacing w:after="0" w:line="240" w:lineRule="auto"/>
              <w:jc w:val="both"/>
              <w:rPr>
                <w:rFonts w:ascii="Times New Roman" w:hAnsi="Times New Roman"/>
              </w:rPr>
            </w:pPr>
            <w:r w:rsidRPr="00685917">
              <w:rPr>
                <w:rFonts w:ascii="Times New Roman" w:hAnsi="Times New Roman"/>
              </w:rPr>
              <w:t xml:space="preserve"> Приводят примеры тел, имеющих разную инертность.</w:t>
            </w:r>
          </w:p>
          <w:p w:rsidR="000C553B" w:rsidRPr="00685917" w:rsidRDefault="000C553B" w:rsidP="00C64DBD">
            <w:pPr>
              <w:snapToGrid w:val="0"/>
              <w:spacing w:after="0" w:line="240" w:lineRule="auto"/>
              <w:jc w:val="both"/>
              <w:rPr>
                <w:rFonts w:ascii="Times New Roman" w:hAnsi="Times New Roman"/>
                <w:bCs/>
              </w:rPr>
            </w:pPr>
            <w:r w:rsidRPr="00685917">
              <w:rPr>
                <w:rFonts w:ascii="Times New Roman" w:hAnsi="Times New Roman"/>
              </w:rPr>
              <w:t xml:space="preserve">Исследуют взаимодействие тел, имеющих разную  массу. </w:t>
            </w:r>
          </w:p>
        </w:tc>
        <w:tc>
          <w:tcPr>
            <w:tcW w:w="2551" w:type="dxa"/>
          </w:tcPr>
          <w:p w:rsidR="000C553B" w:rsidRPr="00685917" w:rsidRDefault="000C553B" w:rsidP="00C64DBD">
            <w:pPr>
              <w:pStyle w:val="af2"/>
              <w:rPr>
                <w:sz w:val="22"/>
                <w:szCs w:val="22"/>
                <w:lang w:eastAsia="en-US"/>
              </w:rPr>
            </w:pPr>
            <w:r w:rsidRPr="00685917">
              <w:rPr>
                <w:sz w:val="22"/>
                <w:szCs w:val="22"/>
                <w:lang w:eastAsia="en-US"/>
              </w:rPr>
              <w:t xml:space="preserve">Описывать взаимодействия тел, </w:t>
            </w:r>
          </w:p>
          <w:p w:rsidR="000C553B" w:rsidRPr="00685917" w:rsidRDefault="000C553B" w:rsidP="00C64DBD">
            <w:pPr>
              <w:pStyle w:val="af2"/>
              <w:rPr>
                <w:sz w:val="22"/>
                <w:szCs w:val="22"/>
                <w:lang w:eastAsia="en-US"/>
              </w:rPr>
            </w:pPr>
            <w:r w:rsidRPr="00685917">
              <w:rPr>
                <w:sz w:val="22"/>
                <w:szCs w:val="22"/>
                <w:lang w:eastAsia="en-US"/>
              </w:rPr>
              <w:t>сравнивать массы при взаимодействии тел, производить перевод единиц массы.</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устанавливают причинно-следственные связи. Строят логические цепи рассуждений. </w:t>
            </w:r>
            <w:r w:rsidRPr="00685917">
              <w:rPr>
                <w:rFonts w:ascii="Times New Roman" w:hAnsi="Times New Roman"/>
                <w:b/>
              </w:rPr>
              <w:t>Регулятивные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ставят учебную задачу на основе соотнесения того, что уже известно и усвоено, и того, что еще неизвестно</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 собеседника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готовности открыто выражать и отстаивать свою позицию</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Второй закон Ньютона.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Вычисляют ускорение, массу и силу, действующую на тело, на основе  законов Ньютона.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Знание  содержания второго  закона Ньютона, формулу, единицы измерения физических величин в СИ</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устанавливают причинно-следственные связи. Строят логические цепи рассуждений. </w:t>
            </w:r>
            <w:r w:rsidRPr="00685917">
              <w:rPr>
                <w:rFonts w:ascii="Times New Roman" w:hAnsi="Times New Roman"/>
                <w:b/>
              </w:rPr>
              <w:t>Регулятивные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ставят учебную задачу на основе соотнесения того, что уже известно и усвоено, и того, что еще неизвестно</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 собеседника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Формировать умение наблюдать и характеризовать физические явления, логически мыслить</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Третий закон Ньютона.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Применяют третий закон Ньютона для решения качественных задач</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содержание третьего закона Ньютона, формулу, границы применимости законов Ньютона.</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устанавливают причинно-следственные связи. Строят логические цепи рассуждений. </w:t>
            </w:r>
            <w:r w:rsidRPr="00685917">
              <w:rPr>
                <w:rFonts w:ascii="Times New Roman" w:hAnsi="Times New Roman"/>
                <w:b/>
              </w:rPr>
              <w:t>Регулятивные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ставят учебную задачу на основе соотнесения того, что уже известно и </w:t>
            </w:r>
            <w:r w:rsidRPr="00685917">
              <w:rPr>
                <w:rFonts w:ascii="Times New Roman" w:hAnsi="Times New Roman"/>
              </w:rPr>
              <w:lastRenderedPageBreak/>
              <w:t>усвоено, и того, что еще неизвестно</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 собеседника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Формировать умение наблюдать и характеризовать физические явления, логически мыслить</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Движение искусственных спутников Земли.</w:t>
            </w:r>
          </w:p>
        </w:tc>
        <w:tc>
          <w:tcPr>
            <w:tcW w:w="1843" w:type="dxa"/>
          </w:tcPr>
          <w:p w:rsidR="000C553B" w:rsidRPr="00685917" w:rsidRDefault="000C553B" w:rsidP="00C64DBD">
            <w:pPr>
              <w:pStyle w:val="ab"/>
              <w:jc w:val="both"/>
              <w:rPr>
                <w:sz w:val="22"/>
                <w:szCs w:val="22"/>
                <w:lang w:eastAsia="en-US"/>
              </w:rPr>
            </w:pPr>
            <w:r w:rsidRPr="00685917">
              <w:rPr>
                <w:sz w:val="22"/>
                <w:szCs w:val="22"/>
                <w:lang w:eastAsia="en-US"/>
              </w:rPr>
              <w:t xml:space="preserve">Выясняют условия, при которых тело может стать искусственным спутником. Вычисляют скорость движения ИСЗ в зависимости от высоты над поверхностью Земли.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Приводят  примеры движения спутников, вычисляют  первую космическую скорость</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осуществляют поиск и выделение необходимой информации. Создают структуру взаимосвязей смысловых единиц текста </w:t>
            </w:r>
            <w:proofErr w:type="gramStart"/>
            <w:r w:rsidRPr="00685917">
              <w:rPr>
                <w:rFonts w:ascii="Times New Roman" w:hAnsi="Times New Roman"/>
                <w:b/>
              </w:rPr>
              <w:t>Регулятивные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составляют план и последовательность действий. Определяют последовательность промежуточных целей с учетом конечного результата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устанавливать и сравнивать разные точки зрения, прежде чем принимать решение и делать выбор</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Формировать умение наблюдать и характеризовать физические явления, логически мыслить</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Невесомость и перегрузки.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Объясняют состояние невесомости и перегрузок с помощью законов механики.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Понимают и умеют применять знания законов механики к объяснению невесомости и перегрузок</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осуществляют поиск и выделение необходимой информации. Создают структуру взаимосвязей смысловых единиц текста </w:t>
            </w:r>
            <w:proofErr w:type="gramStart"/>
            <w:r w:rsidRPr="00685917">
              <w:rPr>
                <w:rFonts w:ascii="Times New Roman" w:hAnsi="Times New Roman"/>
                <w:b/>
              </w:rPr>
              <w:t>Регулятивные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составляют план и последовательность действий. Определяют последовательность промежуточных целей с учетом конечного результата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устанавливать и сравнивать разные точки зрения, прежде чем принимать решение и делать выбор</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Формировать умение наблюдать и характеризовать физические явления, логически мыслить</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Движение тела под действием нескольких сил.</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учебной задачи – поиск и открытие нового способа действия.</w:t>
            </w:r>
          </w:p>
          <w:p w:rsidR="000C553B" w:rsidRPr="00685917" w:rsidRDefault="000C553B" w:rsidP="00C64DBD">
            <w:pPr>
              <w:spacing w:after="0" w:line="240" w:lineRule="auto"/>
              <w:rPr>
                <w:rFonts w:ascii="Times New Roman" w:hAnsi="Times New Roman"/>
              </w:rPr>
            </w:pPr>
            <w:r w:rsidRPr="00685917">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Уметь расставлять силы, действующие на тело,  записывать второй закон Ньютона.</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 xml:space="preserve">Познавательные: </w:t>
            </w:r>
          </w:p>
          <w:p w:rsidR="000C553B" w:rsidRPr="00685917" w:rsidRDefault="000C553B" w:rsidP="00C64DBD">
            <w:pPr>
              <w:pStyle w:val="af2"/>
              <w:jc w:val="center"/>
              <w:rPr>
                <w:sz w:val="22"/>
                <w:szCs w:val="22"/>
                <w:lang w:eastAsia="en-US"/>
              </w:rPr>
            </w:pPr>
            <w:r w:rsidRPr="00685917">
              <w:rPr>
                <w:sz w:val="22"/>
                <w:szCs w:val="22"/>
                <w:lang w:eastAsia="en-US"/>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0C553B" w:rsidRPr="00685917" w:rsidRDefault="000C553B" w:rsidP="00C64DBD">
            <w:pPr>
              <w:pStyle w:val="af2"/>
              <w:jc w:val="center"/>
              <w:rPr>
                <w:b/>
                <w:sz w:val="22"/>
                <w:szCs w:val="22"/>
                <w:lang w:eastAsia="en-US"/>
              </w:rPr>
            </w:pPr>
            <w:r w:rsidRPr="00685917">
              <w:rPr>
                <w:b/>
                <w:sz w:val="22"/>
                <w:szCs w:val="22"/>
                <w:lang w:eastAsia="en-US"/>
              </w:rPr>
              <w:t>Регулятивные:</w:t>
            </w:r>
          </w:p>
          <w:p w:rsidR="000C553B" w:rsidRPr="00685917" w:rsidRDefault="000C553B" w:rsidP="00C64DBD">
            <w:pPr>
              <w:pStyle w:val="af2"/>
              <w:jc w:val="center"/>
              <w:rPr>
                <w:b/>
                <w:sz w:val="22"/>
                <w:szCs w:val="22"/>
                <w:lang w:eastAsia="en-US"/>
              </w:rPr>
            </w:pPr>
            <w:r w:rsidRPr="00685917">
              <w:rPr>
                <w:sz w:val="22"/>
                <w:szCs w:val="22"/>
                <w:lang w:eastAsia="en-US"/>
              </w:rPr>
              <w:t>выделяют и осознают то, что уже усвоено и что еще подлежит усвоению, осознают качество и уровень усвоения.</w:t>
            </w:r>
            <w:r w:rsidRPr="00685917">
              <w:rPr>
                <w:b/>
                <w:sz w:val="22"/>
                <w:szCs w:val="22"/>
                <w:lang w:eastAsia="en-US"/>
              </w:rPr>
              <w:t xml:space="preserve"> </w:t>
            </w:r>
            <w:r w:rsidRPr="00685917">
              <w:rPr>
                <w:b/>
                <w:sz w:val="22"/>
                <w:szCs w:val="22"/>
                <w:lang w:eastAsia="en-US"/>
              </w:rPr>
              <w:lastRenderedPageBreak/>
              <w:t>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 xml:space="preserve"> развитие умения выражать свои мысли и способности выслушивать собеседника, понимать его </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Формировать умение наблюдать и характеризовать физические явления, логически мыслить.</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Движение тела под действием нескольких сил.</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Составляют алгоритм решения задачи при движении тела под действием нескольких сил.</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Уметь вычислять равнодействующую силу и ускорение, используя II закон Ньютона. Развитие математических расчётно-счётных учений.</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 xml:space="preserve">Познавательные: </w:t>
            </w:r>
          </w:p>
          <w:p w:rsidR="000C553B" w:rsidRPr="00685917" w:rsidRDefault="000C553B" w:rsidP="00C64DBD">
            <w:pPr>
              <w:pStyle w:val="af2"/>
              <w:jc w:val="center"/>
              <w:rPr>
                <w:sz w:val="22"/>
                <w:szCs w:val="22"/>
                <w:lang w:eastAsia="en-US"/>
              </w:rPr>
            </w:pPr>
            <w:r w:rsidRPr="00685917">
              <w:rPr>
                <w:sz w:val="22"/>
                <w:szCs w:val="22"/>
                <w:lang w:eastAsia="en-US"/>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0C553B" w:rsidRPr="00685917" w:rsidRDefault="000C553B" w:rsidP="00C64DBD">
            <w:pPr>
              <w:pStyle w:val="af2"/>
              <w:jc w:val="center"/>
              <w:rPr>
                <w:b/>
                <w:sz w:val="22"/>
                <w:szCs w:val="22"/>
                <w:lang w:eastAsia="en-US"/>
              </w:rPr>
            </w:pPr>
            <w:r w:rsidRPr="00685917">
              <w:rPr>
                <w:b/>
                <w:sz w:val="22"/>
                <w:szCs w:val="22"/>
                <w:lang w:eastAsia="en-US"/>
              </w:rPr>
              <w:t>Регулятивные:</w:t>
            </w:r>
          </w:p>
          <w:p w:rsidR="000C553B" w:rsidRPr="00685917" w:rsidRDefault="000C553B" w:rsidP="00C64DBD">
            <w:pPr>
              <w:pStyle w:val="af2"/>
              <w:jc w:val="center"/>
              <w:rPr>
                <w:b/>
                <w:sz w:val="22"/>
                <w:szCs w:val="22"/>
                <w:lang w:eastAsia="en-US"/>
              </w:rPr>
            </w:pPr>
            <w:r w:rsidRPr="00685917">
              <w:rPr>
                <w:sz w:val="22"/>
                <w:szCs w:val="22"/>
                <w:lang w:eastAsia="en-US"/>
              </w:rPr>
              <w:t>выделяют и осознают то, что уже усвоено и что еще подлежит усвоению, осознают качество и уровень усвоения.</w:t>
            </w:r>
            <w:r w:rsidRPr="00685917">
              <w:rPr>
                <w:b/>
                <w:sz w:val="22"/>
                <w:szCs w:val="22"/>
                <w:lang w:eastAsia="en-US"/>
              </w:rPr>
              <w:t xml:space="preserve"> 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 xml:space="preserve"> развитие умения выражать свои мысли и способности выслушивать собеседника, понимать его </w:t>
            </w:r>
          </w:p>
        </w:tc>
        <w:tc>
          <w:tcPr>
            <w:tcW w:w="3544" w:type="dxa"/>
          </w:tcPr>
          <w:p w:rsidR="000C553B" w:rsidRPr="00685917" w:rsidRDefault="000C553B" w:rsidP="00C64DBD">
            <w:pPr>
              <w:pStyle w:val="af2"/>
              <w:rPr>
                <w:sz w:val="22"/>
                <w:szCs w:val="22"/>
                <w:lang w:eastAsia="en-US"/>
              </w:rPr>
            </w:pPr>
            <w:r w:rsidRPr="00685917">
              <w:rPr>
                <w:sz w:val="22"/>
                <w:szCs w:val="22"/>
                <w:lang w:eastAsia="en-US"/>
              </w:rPr>
              <w:t>Развитие умений и навыков применения полученных знаний для решения практических задач.</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Движение тела под действием нескольких сил.</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Оставляют алгоритм решения задачи при движении тела под действием нескольких сил.</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Уметь вычислять равнодействующую силу и ускорение, используя II закон Ньютона. Развитие математических расчётно-счётных учений.</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 xml:space="preserve">Познавательные: </w:t>
            </w:r>
          </w:p>
          <w:p w:rsidR="000C553B" w:rsidRPr="00685917" w:rsidRDefault="000C553B" w:rsidP="00C64DBD">
            <w:pPr>
              <w:pStyle w:val="af2"/>
              <w:jc w:val="center"/>
              <w:rPr>
                <w:sz w:val="22"/>
                <w:szCs w:val="22"/>
                <w:lang w:eastAsia="en-US"/>
              </w:rPr>
            </w:pPr>
            <w:r w:rsidRPr="00685917">
              <w:rPr>
                <w:sz w:val="22"/>
                <w:szCs w:val="22"/>
                <w:lang w:eastAsia="en-US"/>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0C553B" w:rsidRPr="00685917" w:rsidRDefault="000C553B" w:rsidP="00C64DBD">
            <w:pPr>
              <w:pStyle w:val="af2"/>
              <w:jc w:val="center"/>
              <w:rPr>
                <w:b/>
                <w:sz w:val="22"/>
                <w:szCs w:val="22"/>
                <w:lang w:eastAsia="en-US"/>
              </w:rPr>
            </w:pPr>
            <w:r w:rsidRPr="00685917">
              <w:rPr>
                <w:b/>
                <w:sz w:val="22"/>
                <w:szCs w:val="22"/>
                <w:lang w:eastAsia="en-US"/>
              </w:rPr>
              <w:t>Регулятивные:</w:t>
            </w:r>
          </w:p>
          <w:p w:rsidR="000C553B" w:rsidRPr="00685917" w:rsidRDefault="000C553B" w:rsidP="00C64DBD">
            <w:pPr>
              <w:pStyle w:val="af2"/>
              <w:jc w:val="center"/>
              <w:rPr>
                <w:b/>
                <w:sz w:val="22"/>
                <w:szCs w:val="22"/>
                <w:lang w:eastAsia="en-US"/>
              </w:rPr>
            </w:pPr>
            <w:r w:rsidRPr="00685917">
              <w:rPr>
                <w:sz w:val="22"/>
                <w:szCs w:val="22"/>
                <w:lang w:eastAsia="en-US"/>
              </w:rPr>
              <w:t>выделяют и осознают то, что уже усвоено и что еще подлежит усвоению, осознают качество и уровень усвоения.</w:t>
            </w:r>
            <w:r w:rsidRPr="00685917">
              <w:rPr>
                <w:b/>
                <w:sz w:val="22"/>
                <w:szCs w:val="22"/>
                <w:lang w:eastAsia="en-US"/>
              </w:rPr>
              <w:t xml:space="preserve"> 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 xml:space="preserve"> развитие умения выражать свои мысли и способности выслушивать собеседника, понимать его </w:t>
            </w:r>
          </w:p>
        </w:tc>
        <w:tc>
          <w:tcPr>
            <w:tcW w:w="3544" w:type="dxa"/>
          </w:tcPr>
          <w:p w:rsidR="000C553B" w:rsidRPr="00685917" w:rsidRDefault="000C553B" w:rsidP="00C64DBD">
            <w:pPr>
              <w:pStyle w:val="af2"/>
              <w:rPr>
                <w:sz w:val="22"/>
                <w:szCs w:val="22"/>
                <w:lang w:eastAsia="en-US"/>
              </w:rPr>
            </w:pPr>
            <w:r w:rsidRPr="00685917">
              <w:rPr>
                <w:sz w:val="22"/>
                <w:szCs w:val="22"/>
                <w:lang w:eastAsia="en-US"/>
              </w:rPr>
              <w:t>Развитие умений и навыков применения полученных знаний для решения практических задач.</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Законы Ньютона.</w:t>
            </w:r>
          </w:p>
        </w:tc>
        <w:tc>
          <w:tcPr>
            <w:tcW w:w="1843" w:type="dxa"/>
          </w:tcPr>
          <w:p w:rsidR="000C553B" w:rsidRDefault="000C553B" w:rsidP="00C64DBD">
            <w:pPr>
              <w:pStyle w:val="af2"/>
              <w:rPr>
                <w:lang w:eastAsia="en-US"/>
              </w:rPr>
            </w:pPr>
            <w:r w:rsidRPr="00685917">
              <w:rPr>
                <w:sz w:val="20"/>
                <w:lang w:eastAsia="en-US"/>
              </w:rPr>
              <w:t xml:space="preserve">Формирование у учащихся способностей к рефлексии коррекционно-контрольного типа и реализации коррекционной нормы, систематизация знаний по теме «Законы </w:t>
            </w:r>
            <w:r w:rsidRPr="00685917">
              <w:rPr>
                <w:sz w:val="20"/>
                <w:lang w:eastAsia="en-US"/>
              </w:rPr>
              <w:lastRenderedPageBreak/>
              <w:t>Ньютона</w:t>
            </w:r>
            <w:r>
              <w:rPr>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 xml:space="preserve">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w:t>
            </w:r>
            <w:r w:rsidRPr="00685917">
              <w:rPr>
                <w:sz w:val="22"/>
                <w:szCs w:val="22"/>
                <w:lang w:eastAsia="en-US"/>
              </w:rPr>
              <w:lastRenderedPageBreak/>
              <w:t>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rPr>
            </w:pPr>
            <w:r w:rsidRPr="00AD3DFE">
              <w:rPr>
                <w:rFonts w:ascii="Times New Roman" w:hAnsi="Times New Roman"/>
                <w:b/>
              </w:rPr>
              <w:t>Контрольная работ</w:t>
            </w:r>
            <w:r>
              <w:rPr>
                <w:rFonts w:ascii="Times New Roman" w:hAnsi="Times New Roman"/>
                <w:b/>
              </w:rPr>
              <w:t xml:space="preserve">а № 2 «Законы Ньютона» </w:t>
            </w:r>
          </w:p>
        </w:tc>
        <w:tc>
          <w:tcPr>
            <w:tcW w:w="1843" w:type="dxa"/>
          </w:tcPr>
          <w:p w:rsidR="000C553B" w:rsidRPr="00685917" w:rsidRDefault="000C553B" w:rsidP="00C64DBD">
            <w:pPr>
              <w:pStyle w:val="af2"/>
              <w:rPr>
                <w:sz w:val="20"/>
                <w:lang w:eastAsia="en-US"/>
              </w:rPr>
            </w:pPr>
            <w:r w:rsidRPr="00685917">
              <w:rPr>
                <w:sz w:val="20"/>
                <w:lang w:eastAsia="en-US"/>
              </w:rPr>
              <w:t>Формирование у учащихся умений к осуществлению контрольной функции, контроль и самоконтроль изученных понятий</w:t>
            </w:r>
            <w:r>
              <w:rPr>
                <w:sz w:val="20"/>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«Законы Ньютона»</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Импульс. Закон сохранения импульса.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Определяют направление движения и скорость тел  после удара. Приводят примеры проявления закона сохранения импульса</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понятия «импульс» и «импульс тела». Умеют  определять импульс тела, понимание смысла закона сохранения импульса  и умение применять его на практике.</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выделяют объекты и процессы с точки зрения целого и частей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приобретение опыта самостоятельного поиска, анализа и отбора информации; понимание различий между исходными фактами и гипотезами для их объяснения.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умеют (или развивают способность) брать на себя инициативу в организации совместной работы</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Понимание смысла физических законов</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Реактивное движение.</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Наблюдают реактивное движение. Объясняют устройство и принцип действия реактивного двигателя. Приводят примеры применения </w:t>
            </w:r>
            <w:r w:rsidRPr="00685917">
              <w:rPr>
                <w:rFonts w:ascii="Times New Roman" w:hAnsi="Times New Roman"/>
              </w:rPr>
              <w:lastRenderedPageBreak/>
              <w:t>реактивных двигателей</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Умеют  приводить примеры реактивного движения. Описывают принципы действия ракеты. Применяют теоретические знания для решения физических задач</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осуществляют поиск и выделение необходимой информации. Выбирают </w:t>
            </w:r>
            <w:proofErr w:type="spellStart"/>
            <w:r w:rsidRPr="00685917">
              <w:rPr>
                <w:rFonts w:ascii="Times New Roman" w:hAnsi="Times New Roman"/>
              </w:rPr>
              <w:t>знаковосимволические</w:t>
            </w:r>
            <w:proofErr w:type="spellEnd"/>
            <w:r w:rsidRPr="00685917">
              <w:rPr>
                <w:rFonts w:ascii="Times New Roman" w:hAnsi="Times New Roman"/>
              </w:rPr>
              <w:t xml:space="preserve"> средства для построения модели.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 оценивать ответы одноклассников, формирование ценностных отношений</w:t>
            </w:r>
          </w:p>
          <w:p w:rsidR="000C553B" w:rsidRPr="00685917" w:rsidRDefault="000C553B" w:rsidP="00C64DBD">
            <w:pPr>
              <w:spacing w:after="0" w:line="240" w:lineRule="auto"/>
              <w:jc w:val="center"/>
              <w:rPr>
                <w:rFonts w:ascii="Times New Roman" w:hAnsi="Times New Roman"/>
              </w:rPr>
            </w:pP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акты, различать причины и следствия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Решение задач. Закон сохранения импульса.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Умеют описывать и объяснять упругий и неупругий удары, применять законы сохранения импульса при решении задач</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Применять  знания при решении типовых задач.</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Механическая работа и мощность.</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Воспроизводят понятия механическая работа, мощность, формулы для расчета механической работы и мощности.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Знают понятия «механическая работа» и «мощность». Умеют  определять механическую работу и мощность.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осуществляют поиск и выделение необходимой информации. Выбирают </w:t>
            </w:r>
            <w:proofErr w:type="spellStart"/>
            <w:r w:rsidRPr="00685917">
              <w:rPr>
                <w:rFonts w:ascii="Times New Roman" w:hAnsi="Times New Roman"/>
              </w:rPr>
              <w:t>знаковосимволические</w:t>
            </w:r>
            <w:proofErr w:type="spellEnd"/>
            <w:r w:rsidRPr="00685917">
              <w:rPr>
                <w:rFonts w:ascii="Times New Roman" w:hAnsi="Times New Roman"/>
              </w:rPr>
              <w:t xml:space="preserve"> средства для построения модели.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 оценивать ответы одноклассников, формирование ценностных отношений</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Формировать умение наблюдать и характеризовать физические явления, логически мыслить.</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Механическая работа и мощность.</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Решают комбинированные задачи.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Применять  знания при решении типовых задач.</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Работа и потенциальная энергия.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Записывают математически связь работы и потенциальной энергии.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что энергия характеризует состояние тела и его способность совершить работу</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 строят логические цепи рассуждений. Устанавливают </w:t>
            </w:r>
            <w:proofErr w:type="spellStart"/>
            <w:r w:rsidRPr="00685917">
              <w:rPr>
                <w:rFonts w:ascii="Times New Roman" w:hAnsi="Times New Roman"/>
              </w:rPr>
              <w:t>причинноследственные</w:t>
            </w:r>
            <w:proofErr w:type="spellEnd"/>
            <w:r w:rsidRPr="00685917">
              <w:rPr>
                <w:rFonts w:ascii="Times New Roman" w:hAnsi="Times New Roman"/>
              </w:rPr>
              <w:t xml:space="preserve"> связи.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сличают свой способ действия с эталоном.</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lastRenderedPageBreak/>
              <w:t xml:space="preserve"> 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Понимание смыслов физических законов, раскрывающих связь изученных явлений</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Работа и кинетическая энергия.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Записывают математически связь работы и кинетической энергии.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что энергия характеризует состояние тела и его способность совершить работу</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 строят логические цепи рассуждений. Устанавливают </w:t>
            </w:r>
            <w:proofErr w:type="spellStart"/>
            <w:r w:rsidRPr="00685917">
              <w:rPr>
                <w:rFonts w:ascii="Times New Roman" w:hAnsi="Times New Roman"/>
              </w:rPr>
              <w:t>причинноследственные</w:t>
            </w:r>
            <w:proofErr w:type="spellEnd"/>
            <w:r w:rsidRPr="00685917">
              <w:rPr>
                <w:rFonts w:ascii="Times New Roman" w:hAnsi="Times New Roman"/>
              </w:rPr>
              <w:t xml:space="preserve"> связи.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сличают свой способ действия с эталоном.</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 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Понимание смыслов физических законов, раскрывающих связь изученных явлений</w:t>
            </w:r>
            <w:r>
              <w:rPr>
                <w:rFonts w:ascii="Times New Roman" w:hAnsi="Times New Roman"/>
              </w:rPr>
              <w:t>.</w:t>
            </w:r>
          </w:p>
        </w:tc>
      </w:tr>
      <w:tr w:rsidR="000C553B" w:rsidRPr="00685917" w:rsidTr="00C64DBD">
        <w:trPr>
          <w:trHeight w:val="907"/>
        </w:trPr>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Закон сохранения механической энергии.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Приводят примеры  превращения одного вида механической энергии в другой в результате движения тела.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виды механической энергии, границы применимости закона сохранения энергии.  Умеют приводить примеры превращения механической энергии.</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 строят логические цепи рассуждений. Устанавливают </w:t>
            </w:r>
            <w:proofErr w:type="spellStart"/>
            <w:r w:rsidRPr="00685917">
              <w:rPr>
                <w:rFonts w:ascii="Times New Roman" w:hAnsi="Times New Roman"/>
              </w:rPr>
              <w:t>причинноследственные</w:t>
            </w:r>
            <w:proofErr w:type="spellEnd"/>
            <w:r w:rsidRPr="00685917">
              <w:rPr>
                <w:rFonts w:ascii="Times New Roman" w:hAnsi="Times New Roman"/>
              </w:rPr>
              <w:t xml:space="preserve"> связи.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сличают свой способ действия с эталоном.</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 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Понимание смыслов физических законов, раскрывающих связь изученных явлений</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Закон сохранения механической энергии.</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 систематизация знаний по теме «Законы сохранения»</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 xml:space="preserve">Формировать представление о </w:t>
            </w:r>
            <w:r w:rsidRPr="00685917">
              <w:rPr>
                <w:sz w:val="22"/>
                <w:szCs w:val="22"/>
                <w:lang w:eastAsia="en-US"/>
              </w:rPr>
              <w:lastRenderedPageBreak/>
              <w:t>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rPr>
            </w:pPr>
            <w:r w:rsidRPr="00AD3DFE">
              <w:rPr>
                <w:rFonts w:ascii="Times New Roman" w:hAnsi="Times New Roman"/>
                <w:b/>
              </w:rPr>
              <w:t>Контрольная работа №</w:t>
            </w:r>
            <w:r>
              <w:rPr>
                <w:rFonts w:ascii="Times New Roman" w:hAnsi="Times New Roman"/>
                <w:b/>
              </w:rPr>
              <w:t xml:space="preserve"> 3 «Законы сохранения» </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умений к осуществлению контрольной функции, контроль и самоконтроль изученных понятий</w:t>
            </w:r>
            <w:r>
              <w:rPr>
                <w:sz w:val="22"/>
                <w:szCs w:val="22"/>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«Законы сохранения»</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val="restart"/>
          </w:tcPr>
          <w:p w:rsidR="000C553B" w:rsidRPr="0019369A" w:rsidRDefault="000C553B" w:rsidP="00C64DBD">
            <w:pPr>
              <w:spacing w:after="0" w:line="240" w:lineRule="auto"/>
              <w:rPr>
                <w:rFonts w:ascii="Times New Roman" w:hAnsi="Times New Roman"/>
                <w:b/>
                <w:sz w:val="24"/>
                <w:szCs w:val="24"/>
              </w:rPr>
            </w:pPr>
            <w:r w:rsidRPr="0019369A">
              <w:rPr>
                <w:rFonts w:ascii="Times New Roman" w:hAnsi="Times New Roman"/>
                <w:b/>
                <w:sz w:val="24"/>
                <w:szCs w:val="24"/>
              </w:rPr>
              <w:t>Механические колебания и волны (10 ч)</w:t>
            </w:r>
          </w:p>
          <w:p w:rsidR="000C553B" w:rsidRPr="0019369A" w:rsidRDefault="000C553B" w:rsidP="00C64DBD">
            <w:pPr>
              <w:spacing w:after="0" w:line="240" w:lineRule="auto"/>
              <w:rPr>
                <w:rFonts w:ascii="Times New Roman" w:hAnsi="Times New Roman"/>
                <w:b/>
                <w:sz w:val="24"/>
                <w:szCs w:val="24"/>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Математический и пружинный маятники.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Наблюдают свободные колебания. </w:t>
            </w:r>
          </w:p>
          <w:p w:rsidR="000C553B" w:rsidRPr="00685917" w:rsidRDefault="000C553B" w:rsidP="00C64DBD">
            <w:pPr>
              <w:spacing w:after="0" w:line="240" w:lineRule="auto"/>
              <w:rPr>
                <w:rFonts w:ascii="Times New Roman" w:hAnsi="Times New Roman"/>
              </w:rPr>
            </w:pPr>
            <w:r w:rsidRPr="00685917">
              <w:rPr>
                <w:rFonts w:ascii="Times New Roman" w:hAnsi="Times New Roman"/>
              </w:rPr>
              <w:t>Объясняют процесс колебаний маятника, приводят примеры колебаний в природе и технике.</w:t>
            </w:r>
          </w:p>
          <w:p w:rsidR="000C553B" w:rsidRPr="00685917" w:rsidRDefault="000C553B" w:rsidP="00C64DBD">
            <w:pPr>
              <w:spacing w:after="0" w:line="240" w:lineRule="auto"/>
              <w:rPr>
                <w:rFonts w:ascii="Times New Roman" w:hAnsi="Times New Roman"/>
              </w:rPr>
            </w:pP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Строят логические цепи рассуждений. Умеют заменять термины определениями</w:t>
            </w:r>
            <w:proofErr w:type="gramStart"/>
            <w:r w:rsidRPr="00685917">
              <w:rPr>
                <w:rFonts w:ascii="Times New Roman" w:hAnsi="Times New Roman"/>
              </w:rPr>
              <w:t xml:space="preserve"> У</w:t>
            </w:r>
            <w:proofErr w:type="gramEnd"/>
            <w:r w:rsidRPr="00685917">
              <w:rPr>
                <w:rFonts w:ascii="Times New Roman" w:hAnsi="Times New Roman"/>
              </w:rPr>
              <w:t>меют приводить примеры колебаний. Движений в природе и технике. Умеют давать определение параметров колебаний</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Познавательные: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строят логические цепи рассуждений. Умеют заменять термины определениям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ставят учебную задачу на основе соотнесения того, что уже известно и усвоено, и того, что еще неизвестно </w:t>
            </w:r>
            <w:r w:rsidRPr="00685917">
              <w:rPr>
                <w:rFonts w:ascii="Times New Roman" w:hAnsi="Times New Roman"/>
                <w:b/>
              </w:rPr>
              <w:t>Коммуникативные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используют адекватные языковые средства для отображения своих чувств, мыслей и побуждений</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Используют адекватные языковые средства для отображения своих чувств, мыслей и побуждений</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Период колебаний математического и пружинного маятников.</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Дают определение</w:t>
            </w:r>
          </w:p>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параметров колебаний. Исследуют зависимость периода колебаний маятника от амплитуды колебаний</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Знают характеристики колебательного движения, их физический смысл. Умеют описывать колебания пружинного и математического маятников.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выделяют и формулируют познавательную цель. Устанавливают </w:t>
            </w:r>
            <w:proofErr w:type="spellStart"/>
            <w:r w:rsidRPr="00685917">
              <w:rPr>
                <w:rFonts w:ascii="Times New Roman" w:hAnsi="Times New Roman"/>
              </w:rPr>
              <w:t>причинноследственные</w:t>
            </w:r>
            <w:proofErr w:type="spellEnd"/>
            <w:r w:rsidRPr="00685917">
              <w:rPr>
                <w:rFonts w:ascii="Times New Roman" w:hAnsi="Times New Roman"/>
              </w:rPr>
              <w:t xml:space="preserve"> связи. Выполняют операции со знаками и символами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Развивать элементарные расчетно-счетные умения.  Понимать смысл физических законов, раскрывающих связь изученных явлений.</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Решение задач. Период колебаний математического </w:t>
            </w:r>
            <w:r w:rsidRPr="00685917">
              <w:rPr>
                <w:rFonts w:ascii="Times New Roman" w:hAnsi="Times New Roman"/>
              </w:rPr>
              <w:lastRenderedPageBreak/>
              <w:t>и пружинного маятников</w:t>
            </w:r>
            <w:r>
              <w:rPr>
                <w:rFonts w:ascii="Times New Roman" w:hAnsi="Times New Roman"/>
              </w:rPr>
              <w:t>.</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Исследуют зависимость периода колебаний </w:t>
            </w:r>
            <w:r w:rsidRPr="00685917">
              <w:rPr>
                <w:rFonts w:ascii="Times New Roman" w:hAnsi="Times New Roman"/>
              </w:rPr>
              <w:lastRenderedPageBreak/>
              <w:t>маятника от амплитуды колебаний</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Применять  знания при решении типовых задач. По графику определяют период, частоту, </w:t>
            </w:r>
            <w:r w:rsidRPr="00685917">
              <w:rPr>
                <w:rFonts w:ascii="Times New Roman" w:hAnsi="Times New Roman"/>
              </w:rPr>
              <w:lastRenderedPageBreak/>
              <w:t>амплитуду колебаний.</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lastRenderedPageBreak/>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lastRenderedPageBreak/>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i/>
              </w:rPr>
            </w:pPr>
            <w:r>
              <w:rPr>
                <w:rFonts w:ascii="Times New Roman" w:hAnsi="Times New Roman"/>
                <w:b/>
                <w:i/>
              </w:rPr>
              <w:t xml:space="preserve">Инструктаж по ТБ. </w:t>
            </w:r>
            <w:r w:rsidRPr="00AD3DFE">
              <w:rPr>
                <w:rFonts w:ascii="Times New Roman" w:hAnsi="Times New Roman"/>
                <w:b/>
                <w:i/>
              </w:rPr>
              <w:t>Лабораторная работа № 2 «Изучение колебаний математического и</w:t>
            </w:r>
            <w:r>
              <w:rPr>
                <w:rFonts w:ascii="Times New Roman" w:hAnsi="Times New Roman"/>
                <w:b/>
                <w:i/>
              </w:rPr>
              <w:t xml:space="preserve"> пружинного маятников»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Опытным путем определить зависимость периода колебаний пружинного и математического от длины нити, массы груза, амплитуды колебаний.</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Формировать рефлексию способов и условий действия, контролировать и оценивать процесс и результаты деятельности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i/>
              </w:rPr>
            </w:pPr>
            <w:r>
              <w:rPr>
                <w:rFonts w:ascii="Times New Roman" w:hAnsi="Times New Roman"/>
                <w:b/>
                <w:i/>
              </w:rPr>
              <w:t xml:space="preserve">Инструктаж по ТБ. </w:t>
            </w:r>
            <w:r w:rsidRPr="00AD3DFE">
              <w:rPr>
                <w:rFonts w:ascii="Times New Roman" w:hAnsi="Times New Roman"/>
                <w:b/>
                <w:i/>
              </w:rPr>
              <w:t xml:space="preserve">Лабораторная работа № 3 «Измерение ускорения свободного падения с помощью математического маятника»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Формирование у учащихся способностей к рефлексии коррекционно-контрольного типа и реализации коррекционной нормы; постановка </w:t>
            </w:r>
            <w:r w:rsidRPr="00685917">
              <w:rPr>
                <w:rFonts w:ascii="Times New Roman" w:hAnsi="Times New Roman"/>
              </w:rPr>
              <w:lastRenderedPageBreak/>
              <w:t>учебной проблемы; парная экспериментальная работа; отработка навыков оформления лабораторной работы по алгоритму</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Опытным путем измерить ускорение свободного падения, сравнив результат с постоянной величиной, сделав вывод.</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Формировать рефлексию способов и условий действия, контролировать и оценивать процесс и результаты деятельности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685917" w:rsidRDefault="000C553B" w:rsidP="00C64DBD">
            <w:pPr>
              <w:pStyle w:val="af2"/>
              <w:jc w:val="center"/>
              <w:rPr>
                <w:sz w:val="22"/>
                <w:szCs w:val="22"/>
                <w:lang w:eastAsia="en-US"/>
              </w:rPr>
            </w:pPr>
            <w:r w:rsidRPr="00685917">
              <w:rPr>
                <w:b/>
                <w:sz w:val="22"/>
                <w:szCs w:val="22"/>
                <w:lang w:eastAsia="en-US"/>
              </w:rPr>
              <w:lastRenderedPageBreak/>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Вынужденные колебания. Резонанс.</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Выдвигают и обосновывают гипотезы, предлагают способы их проверки</w:t>
            </w:r>
            <w:r>
              <w:rPr>
                <w:rFonts w:ascii="Times New Roman" w:hAnsi="Times New Roman"/>
              </w:rPr>
              <w:t>.</w:t>
            </w:r>
          </w:p>
        </w:tc>
        <w:tc>
          <w:tcPr>
            <w:tcW w:w="2551" w:type="dxa"/>
          </w:tcPr>
          <w:p w:rsidR="000C553B" w:rsidRPr="00685917" w:rsidRDefault="000C553B" w:rsidP="00C64DBD">
            <w:pPr>
              <w:keepLines/>
              <w:autoSpaceDE w:val="0"/>
              <w:autoSpaceDN w:val="0"/>
              <w:adjustRightInd w:val="0"/>
              <w:spacing w:after="0" w:line="240" w:lineRule="auto"/>
              <w:rPr>
                <w:rFonts w:ascii="Times New Roman" w:hAnsi="Times New Roman"/>
              </w:rPr>
            </w:pPr>
            <w:r w:rsidRPr="00685917">
              <w:rPr>
                <w:rFonts w:ascii="Times New Roman" w:hAnsi="Times New Roman"/>
              </w:rPr>
              <w:t>Исследуют колебания груза на пружине. Наблюдают явление резонанса. Рассматривают и объясняют устройства, предназначенные для усиления и гашения колебаний</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Познавательные: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выдвигают и обосновывают гипотезы, предлагают способы их проверки.</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 xml:space="preserve"> 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сличают способ и результат своих действий с заданным эталоном, обнаруживают отклонения и отличия от эталона </w:t>
            </w:r>
            <w:r w:rsidRPr="00685917">
              <w:rPr>
                <w:rFonts w:ascii="Times New Roman" w:hAnsi="Times New Roman"/>
                <w:b/>
              </w:rPr>
              <w:t>Коммуникативные: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предметнопрактичной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Описывают содержание совершаемых действий с целью ориентировки предметно-практической или иной деятельности</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Механические волны. </w:t>
            </w:r>
          </w:p>
        </w:tc>
        <w:tc>
          <w:tcPr>
            <w:tcW w:w="1843" w:type="dxa"/>
          </w:tcPr>
          <w:p w:rsidR="000C553B" w:rsidRPr="00685917" w:rsidRDefault="000C553B" w:rsidP="00C64DBD">
            <w:pPr>
              <w:keepLines/>
              <w:autoSpaceDE w:val="0"/>
              <w:autoSpaceDN w:val="0"/>
              <w:adjustRightInd w:val="0"/>
              <w:spacing w:after="0" w:line="240" w:lineRule="auto"/>
              <w:rPr>
                <w:rFonts w:ascii="Times New Roman" w:hAnsi="Times New Roman"/>
              </w:rPr>
            </w:pPr>
            <w:r w:rsidRPr="00685917">
              <w:rPr>
                <w:rFonts w:ascii="Times New Roman" w:hAnsi="Times New Roman"/>
              </w:rPr>
              <w:t xml:space="preserve">Наблюдают и объясняют возникновение волн на поверхности воды.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определение волн. Основные характеристики волн. Умеют определять период, частоту, амплитуду и длину волны.</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строят логические цепи рассуждений. Устанавливают </w:t>
            </w:r>
            <w:proofErr w:type="spellStart"/>
            <w:r w:rsidRPr="00685917">
              <w:rPr>
                <w:rFonts w:ascii="Times New Roman" w:hAnsi="Times New Roman"/>
              </w:rPr>
              <w:t>причинноследственные</w:t>
            </w:r>
            <w:proofErr w:type="spellEnd"/>
            <w:r w:rsidRPr="00685917">
              <w:rPr>
                <w:rFonts w:ascii="Times New Roman" w:hAnsi="Times New Roman"/>
              </w:rPr>
              <w:t xml:space="preserve"> связи.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сличают свой способ действия с эталоном.</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формирование умений работать в группе с выполнением различных социальных ролей, представлять и отстаивать свои взгляды</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Умение пользоваться методами научного исследования явлений природы</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Свойства механических волн.</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Наблюдают и объясняют свойства механических волн.</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основные свойства механических волн: отражение, преломление, дифракция, интерференция.</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выбирают знаково-символические средства для построения модели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принимают познавательную цель и сохраняют ее при выполнении учебных действий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w:t>
            </w:r>
            <w:r w:rsidRPr="00685917">
              <w:rPr>
                <w:rFonts w:ascii="Times New Roman" w:hAnsi="Times New Roman"/>
              </w:rPr>
              <w:lastRenderedPageBreak/>
              <w:t xml:space="preserve">действий с целью ориентировки </w:t>
            </w:r>
            <w:proofErr w:type="spellStart"/>
            <w:r w:rsidRPr="00685917">
              <w:rPr>
                <w:rFonts w:ascii="Times New Roman" w:hAnsi="Times New Roman"/>
              </w:rPr>
              <w:t>предметнопрактичной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Механические колебания и волны.</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 систематизация знаний по теме «Механические колебания и волны»</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rPr>
            </w:pPr>
            <w:r w:rsidRPr="00AD3DFE">
              <w:rPr>
                <w:rFonts w:ascii="Times New Roman" w:hAnsi="Times New Roman"/>
                <w:b/>
              </w:rPr>
              <w:t>Контрольная работа № 4 «Механичес</w:t>
            </w:r>
            <w:r>
              <w:rPr>
                <w:rFonts w:ascii="Times New Roman" w:hAnsi="Times New Roman"/>
                <w:b/>
              </w:rPr>
              <w:t xml:space="preserve">кие колебания и волны» </w:t>
            </w:r>
          </w:p>
        </w:tc>
        <w:tc>
          <w:tcPr>
            <w:tcW w:w="1843" w:type="dxa"/>
          </w:tcPr>
          <w:p w:rsidR="000C553B" w:rsidRPr="000A59E0" w:rsidRDefault="000C553B" w:rsidP="00C64DBD">
            <w:pPr>
              <w:pStyle w:val="af2"/>
              <w:rPr>
                <w:sz w:val="20"/>
                <w:lang w:eastAsia="en-US"/>
              </w:rPr>
            </w:pPr>
            <w:r w:rsidRPr="000A59E0">
              <w:rPr>
                <w:sz w:val="20"/>
                <w:lang w:eastAsia="en-US"/>
              </w:rPr>
              <w:t>Формирование у учащихся умений к осуществлению контрольной функции, контроль и самоконтроль изученных понятий.</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«Механические колебания и волны»</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val="restart"/>
          </w:tcPr>
          <w:p w:rsidR="000C553B" w:rsidRPr="0019369A" w:rsidRDefault="000C553B" w:rsidP="00C64DBD">
            <w:pPr>
              <w:spacing w:after="0" w:line="240" w:lineRule="auto"/>
              <w:rPr>
                <w:rFonts w:ascii="Times New Roman" w:hAnsi="Times New Roman"/>
                <w:b/>
                <w:sz w:val="24"/>
                <w:szCs w:val="24"/>
              </w:rPr>
            </w:pPr>
            <w:r w:rsidRPr="0019369A">
              <w:rPr>
                <w:rFonts w:ascii="Times New Roman" w:hAnsi="Times New Roman"/>
                <w:b/>
                <w:sz w:val="24"/>
                <w:szCs w:val="24"/>
              </w:rPr>
              <w:t>Электромагнитные колебания и волны. (20 ч)</w:t>
            </w:r>
          </w:p>
          <w:p w:rsidR="000C553B" w:rsidRPr="0019369A" w:rsidRDefault="000C553B" w:rsidP="00C64DBD">
            <w:pPr>
              <w:spacing w:after="0" w:line="240" w:lineRule="auto"/>
              <w:rPr>
                <w:rFonts w:ascii="Times New Roman" w:hAnsi="Times New Roman"/>
                <w:b/>
                <w:sz w:val="24"/>
                <w:szCs w:val="24"/>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Явление электромагнитной индукции.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Наблюдают и исследуют явление электромагнитной индукции</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Знают понятия  электромагнитная индукция</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осознанно и произвольно строят речевые высказывания в устной и письменной форме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предвосхищают результат и уровень усвоения (какой будет результат?)</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используют адекватные языковые </w:t>
            </w:r>
            <w:r w:rsidRPr="00685917">
              <w:rPr>
                <w:rFonts w:ascii="Times New Roman" w:hAnsi="Times New Roman"/>
              </w:rPr>
              <w:lastRenderedPageBreak/>
              <w:t xml:space="preserve">средства для отображения своих чувств, мыслей и </w:t>
            </w:r>
            <w:proofErr w:type="gramStart"/>
            <w:r w:rsidRPr="00685917">
              <w:rPr>
                <w:rFonts w:ascii="Times New Roman" w:hAnsi="Times New Roman"/>
              </w:rPr>
              <w:t>побуждении</w:t>
            </w:r>
            <w:proofErr w:type="gramEnd"/>
            <w:r w:rsidRPr="00685917">
              <w:rPr>
                <w:rFonts w:ascii="Times New Roman" w:hAnsi="Times New Roman"/>
              </w:rPr>
              <w:t>.</w:t>
            </w:r>
          </w:p>
        </w:tc>
        <w:tc>
          <w:tcPr>
            <w:tcW w:w="3544" w:type="dxa"/>
          </w:tcPr>
          <w:p w:rsidR="000C553B" w:rsidRPr="00685917" w:rsidRDefault="000C553B" w:rsidP="00C64DBD">
            <w:pPr>
              <w:keepLines/>
              <w:autoSpaceDE w:val="0"/>
              <w:autoSpaceDN w:val="0"/>
              <w:adjustRightInd w:val="0"/>
              <w:spacing w:after="0" w:line="240" w:lineRule="auto"/>
              <w:rPr>
                <w:rFonts w:ascii="Times New Roman" w:hAnsi="Times New Roman"/>
              </w:rPr>
            </w:pPr>
            <w:r w:rsidRPr="00685917">
              <w:rPr>
                <w:rFonts w:ascii="Times New Roman" w:hAnsi="Times New Roman"/>
              </w:rPr>
              <w:lastRenderedPageBreak/>
              <w:t>Регулируют собственную деятельность посредством речевых действий</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Магнитный поток.</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Вычисляют магнитный поток</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Знают понятие магнитный  поток.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осознанно и произвольно строят речевые высказывания в устной и письменной форме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предвосхищают результат и уровень усвоения (какой будет результат?)</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используют адекватные языковые средства для отображения своих чувств, мыслей и </w:t>
            </w:r>
            <w:proofErr w:type="gramStart"/>
            <w:r w:rsidRPr="00685917">
              <w:rPr>
                <w:rFonts w:ascii="Times New Roman" w:hAnsi="Times New Roman"/>
              </w:rPr>
              <w:t>побуждении</w:t>
            </w:r>
            <w:proofErr w:type="gramEnd"/>
            <w:r w:rsidRPr="00685917">
              <w:rPr>
                <w:rFonts w:ascii="Times New Roman" w:hAnsi="Times New Roman"/>
              </w:rPr>
              <w:t>.</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Регулируют собственную деятельность посредством речевых действий</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Направление индукционного тока. Правило Ленца.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Наблюдают и объясняют направление индукционного тока. Правило Ленца.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понятие  электромагнитная индукция. Умеют  объяснять опыт Фарадея, применять правило Ленца</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создают алгоритмы деятельности при решении проблем творческого и поискового характера </w:t>
            </w: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выделяют и осознают то, что уже усвоено и что еще подлежит усвоению, осознают качество и уровень усвоения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ценностных отношений к результатам обучения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Магнитный поток. Направление индукционного тока.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Решают качественные и экспериментальны е задачи с применением правила буравчика и правила левой руки. Вычисляют магнитный поток.</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Применять  знания при решении типовых задач.</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i/>
              </w:rPr>
            </w:pPr>
            <w:r>
              <w:rPr>
                <w:rFonts w:ascii="Times New Roman" w:hAnsi="Times New Roman"/>
                <w:b/>
                <w:i/>
              </w:rPr>
              <w:t xml:space="preserve">Инструктаж по ТБ. </w:t>
            </w:r>
            <w:r w:rsidRPr="00AD3DFE">
              <w:rPr>
                <w:rFonts w:ascii="Times New Roman" w:hAnsi="Times New Roman"/>
                <w:b/>
                <w:i/>
              </w:rPr>
              <w:t xml:space="preserve">Лабораторная </w:t>
            </w:r>
            <w:r w:rsidRPr="00AD3DFE">
              <w:rPr>
                <w:rFonts w:ascii="Times New Roman" w:hAnsi="Times New Roman"/>
                <w:b/>
                <w:i/>
              </w:rPr>
              <w:lastRenderedPageBreak/>
              <w:t>работа № 4 «Изучение явления элек</w:t>
            </w:r>
            <w:r>
              <w:rPr>
                <w:rFonts w:ascii="Times New Roman" w:hAnsi="Times New Roman"/>
                <w:b/>
                <w:i/>
              </w:rPr>
              <w:t>тромагнитной индукции»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Формирование у учащихся способностей к </w:t>
            </w:r>
            <w:r w:rsidRPr="00685917">
              <w:rPr>
                <w:rFonts w:ascii="Times New Roman" w:hAnsi="Times New Roman"/>
              </w:rPr>
              <w:lastRenderedPageBreak/>
              <w:t>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Опытным путем изучить явление электромагнитной </w:t>
            </w:r>
            <w:r w:rsidRPr="00685917">
              <w:rPr>
                <w:rFonts w:ascii="Times New Roman" w:hAnsi="Times New Roman"/>
              </w:rPr>
              <w:lastRenderedPageBreak/>
              <w:t>индукции.</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lastRenderedPageBreak/>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 xml:space="preserve">Формировать рефлексию способов и условий действия, контролировать и </w:t>
            </w:r>
            <w:r w:rsidRPr="00685917">
              <w:rPr>
                <w:sz w:val="22"/>
                <w:szCs w:val="22"/>
                <w:lang w:eastAsia="en-US"/>
              </w:rPr>
              <w:lastRenderedPageBreak/>
              <w:t>оценивать процесс и результаты деятельности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Самоиндукция.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Наблюдают и объясняют явление самоиндукции</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Умеют объяснять явление самоиндукции</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Самостоятельно создают алгоритмы деятельности при решении проблем творческого и поискового характера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Выделяют и осознают то, что уже усвоено и что еще подлежит усвоению, осознают качество и уровень усвоения </w:t>
            </w:r>
            <w:r w:rsidRPr="00685917">
              <w:rPr>
                <w:rFonts w:ascii="Times New Roman" w:hAnsi="Times New Roman"/>
                <w:b/>
              </w:rPr>
              <w:t>Коммуникативные: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ценностных отношений к результатам обучения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Конденсатор.</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Изучают устройство и принцип действия конденсатора. Наблюдают зависимость емкости конденсатора от </w:t>
            </w:r>
            <w:r w:rsidRPr="00685917">
              <w:rPr>
                <w:rFonts w:ascii="Times New Roman" w:hAnsi="Times New Roman"/>
              </w:rPr>
              <w:lastRenderedPageBreak/>
              <w:t>площади пластин и расстояния между ними</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Знают устройство и принцип действия  конденсатора.</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создают алгоритмы деятельности при решении проблем творческого и поискового характера </w:t>
            </w: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выделяют и осознают то, что уже усвоено и что еще подлежит усвоению, осознают качество и уровень усвоения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lastRenderedPageBreak/>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keepLines/>
              <w:autoSpaceDE w:val="0"/>
              <w:autoSpaceDN w:val="0"/>
              <w:adjustRightInd w:val="0"/>
              <w:spacing w:after="0" w:line="240" w:lineRule="auto"/>
              <w:rPr>
                <w:rFonts w:ascii="Times New Roman" w:hAnsi="Times New Roman"/>
              </w:rPr>
            </w:pPr>
            <w:r w:rsidRPr="00685917">
              <w:rPr>
                <w:rFonts w:ascii="Times New Roman" w:hAnsi="Times New Roman"/>
              </w:rPr>
              <w:lastRenderedPageBreak/>
              <w:t xml:space="preserve">Выражают смысл ситуации различными средствами </w:t>
            </w:r>
          </w:p>
          <w:p w:rsidR="000C553B" w:rsidRPr="00685917" w:rsidRDefault="000C553B" w:rsidP="00C64DBD">
            <w:pPr>
              <w:spacing w:after="0" w:line="240" w:lineRule="auto"/>
              <w:rPr>
                <w:rFonts w:ascii="Times New Roman" w:hAnsi="Times New Roman"/>
              </w:rPr>
            </w:pPr>
            <w:r w:rsidRPr="00685917">
              <w:rPr>
                <w:rFonts w:ascii="Times New Roman" w:hAnsi="Times New Roman"/>
              </w:rPr>
              <w:t>(рисунки, символы, схемы, знаки)</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Колебательный контур. Свободные </w:t>
            </w:r>
            <w:r w:rsidRPr="00685917">
              <w:rPr>
                <w:rFonts w:ascii="Times New Roman" w:hAnsi="Times New Roman"/>
                <w:sz w:val="24"/>
                <w:szCs w:val="24"/>
              </w:rPr>
              <w:t>электромагнитные колебания.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Наблюдают возникновение электромагнитных колебаний в колебательном контуре. Исследуют зависимость частоты колебаний от емкости конденсатора и индуктивности катушки</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Умеют объяснять возникновение электромагнитных колебаний в колебательном контуре.</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создают алгоритмы деятельности при решении проблем творческого и поискового характера </w:t>
            </w: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выделяют и осознают то, что уже усвоено и что еще подлежит усвоению, осознают качество и уровень усвоения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акты, различать причины и следствия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sz w:val="24"/>
                <w:szCs w:val="24"/>
              </w:rPr>
              <w:t xml:space="preserve"> Вынужденные электромагнитные колебания.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Наблюдают возникновение вынужденных электромагнитных колебаний в колебательном контуре.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Умеют объяснять возникновение вынужденных электромагнитных колебаний в колебательном контуре.</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создают алгоритмы деятельности при решении проблем творческого и поискового характера </w:t>
            </w: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выделяют и осознают то, что уже усвоено и что еще подлежит усвоению, осознают качество и уровень усвоения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акты, различать причины и следствия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Переменный электрический ток.</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Описывают способы получения электрического тока.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способы получения электрического тока</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создают алгоритмы деятельности при решении проблем творческого и поискового характера </w:t>
            </w: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выделяют и осознают то, что уже усвоено и что еще подлежит усвоению, осознают качество и уровень усвоения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описывают содержание совершаемых </w:t>
            </w:r>
            <w:r w:rsidRPr="00685917">
              <w:rPr>
                <w:rFonts w:ascii="Times New Roman" w:hAnsi="Times New Roman"/>
              </w:rPr>
              <w:lastRenderedPageBreak/>
              <w:t xml:space="preserve">действий с целью ориентировки </w:t>
            </w:r>
            <w:proofErr w:type="spellStart"/>
            <w:r w:rsidRPr="00685917">
              <w:rPr>
                <w:rFonts w:ascii="Times New Roman" w:hAnsi="Times New Roman"/>
              </w:rPr>
              <w:t>предметнопрактической</w:t>
            </w:r>
            <w:proofErr w:type="spellEnd"/>
            <w:r w:rsidRPr="00685917">
              <w:rPr>
                <w:rFonts w:ascii="Times New Roman" w:hAnsi="Times New Roman"/>
              </w:rPr>
              <w:t xml:space="preserve"> или иной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Развитие теоретического мышления на основе формирования умений устанавливать акты, различать причины и следствия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Трансформатор.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Изучают и описывают устройство и принцип действия трансформатора электрического тока</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способы получения электрического тока, принцип действия трансформатора.</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составляют целое из частей, самостоятельно достраивая, восполняя недостающие компоненты. Выбирают основания и критерии для сравнения, классификации объектов. Структурируют знания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определяют последовательность промежуточных целей с учетом конечного результата. Выделяют и осознают то, что уже усвоено и что еще подлежит усвоению, осознают качество и уровень усвоения</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учатся организовывать и планировать учебное сотрудничество с учителем и сверстниками. </w:t>
            </w:r>
            <w:proofErr w:type="gramStart"/>
            <w:r w:rsidRPr="00685917">
              <w:rPr>
                <w:rFonts w:ascii="Times New Roman" w:hAnsi="Times New Roman"/>
              </w:rPr>
              <w:t>Учатся действовать с учетом позиции другого и согласовывать свои действия</w:t>
            </w:r>
            <w:proofErr w:type="gramEnd"/>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акты, различать причины и следствия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Переменный электрический ток. Трансформатор.</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Решают комбинированные задачи.</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Применяют полученные знания к решению комбинированных задач.  </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Умеют выводить следствия; анализируют объект, выделяя существенные и несущественные признаки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Сличают способ и результат своих действий с заданным эталоном, обнаруживая отклонения и отличия от эталона.</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владеют вербальными и невербальными средствами общения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rPr>
          <w:trHeight w:val="869"/>
        </w:trPr>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Передача электрической энергии.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Изучают устройство и принцип действия трансформатора </w:t>
            </w:r>
            <w:proofErr w:type="gramStart"/>
            <w:r w:rsidRPr="00685917">
              <w:rPr>
                <w:rFonts w:ascii="Times New Roman" w:hAnsi="Times New Roman"/>
              </w:rPr>
              <w:t>при</w:t>
            </w:r>
            <w:proofErr w:type="gramEnd"/>
            <w:r w:rsidRPr="00685917">
              <w:rPr>
                <w:rFonts w:ascii="Times New Roman" w:hAnsi="Times New Roman"/>
              </w:rPr>
              <w:t xml:space="preserve"> передачи электрического </w:t>
            </w:r>
            <w:r w:rsidRPr="00685917">
              <w:rPr>
                <w:rFonts w:ascii="Times New Roman" w:hAnsi="Times New Roman"/>
              </w:rPr>
              <w:lastRenderedPageBreak/>
              <w:t>тока.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Знают принцип передачи электрической энергии по ЛЭП</w:t>
            </w:r>
            <w:r>
              <w:rPr>
                <w:rFonts w:ascii="Times New Roman" w:hAnsi="Times New Roman"/>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выбирают, сопоставляют и обосновывают способы решения задачи, умеют выбирать обобщенные стратегии  решения задач</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вносят коррективы и дополнения в способ своих действий</w:t>
            </w:r>
          </w:p>
          <w:p w:rsidR="000C553B" w:rsidRPr="00685917" w:rsidRDefault="000C553B" w:rsidP="00C64DBD">
            <w:pPr>
              <w:pStyle w:val="af2"/>
              <w:jc w:val="center"/>
              <w:rPr>
                <w:sz w:val="22"/>
                <w:szCs w:val="22"/>
                <w:lang w:eastAsia="en-US"/>
              </w:rPr>
            </w:pPr>
            <w:r w:rsidRPr="00685917">
              <w:rPr>
                <w:b/>
                <w:sz w:val="22"/>
                <w:szCs w:val="22"/>
                <w:lang w:eastAsia="en-US"/>
              </w:rPr>
              <w:lastRenderedPageBreak/>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Развитие теоретического мышления на основе формирования умений устанавливать акты, различать причины и следствия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Электромагнитные волны</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Представляют результаты своей работа</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Умеют описывать механизм образования электромагнитных волн, опираясь на гипотезы Максвелла об электромагнитном поле</w:t>
            </w:r>
            <w:r>
              <w:rPr>
                <w:rFonts w:ascii="Times New Roman" w:hAnsi="Times New Roman"/>
              </w:rPr>
              <w:t>.</w:t>
            </w:r>
            <w:r w:rsidRPr="00685917">
              <w:rPr>
                <w:rFonts w:ascii="Times New Roman" w:hAnsi="Times New Roman"/>
              </w:rPr>
              <w:t xml:space="preserve">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составляют, восполняя недостающие целое из частей, самостоятельно достраивая компоненты. Выбирают основания и критерии для сравнения, классификации объектов. Структурируют знания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определяют последовательность промежуточных целей с учетом конечного результата. Выделяют и осознают то, что уже усвоено и что еще подлежит усвоению, осознают качество и уровень усвоения</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организовывать и планировать учебное сотрудничество с учителем и сверстниками.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ценностных отношений к результатам обучения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Использование электромагнитных волн для передачи информации</w:t>
            </w:r>
          </w:p>
        </w:tc>
        <w:tc>
          <w:tcPr>
            <w:tcW w:w="1843" w:type="dxa"/>
          </w:tcPr>
          <w:p w:rsidR="000C553B" w:rsidRPr="00685917" w:rsidRDefault="000C553B" w:rsidP="00C64DBD">
            <w:pPr>
              <w:keepLines/>
              <w:autoSpaceDE w:val="0"/>
              <w:autoSpaceDN w:val="0"/>
              <w:adjustRightInd w:val="0"/>
              <w:spacing w:after="0" w:line="240" w:lineRule="auto"/>
              <w:rPr>
                <w:rFonts w:ascii="Times New Roman" w:hAnsi="Times New Roman"/>
              </w:rPr>
            </w:pPr>
            <w:r w:rsidRPr="00685917">
              <w:rPr>
                <w:rFonts w:ascii="Times New Roman" w:hAnsi="Times New Roman"/>
              </w:rPr>
              <w:t>Наблюдают преломление радиоволн в диэлектриках и отражение  от проводящих поверхностей. Рассматривают устройство простейшего детекторного приемника</w:t>
            </w:r>
            <w:r>
              <w:rPr>
                <w:rFonts w:ascii="Times New Roman" w:hAnsi="Times New Roman"/>
              </w:rPr>
              <w:t>.</w:t>
            </w:r>
          </w:p>
        </w:tc>
        <w:tc>
          <w:tcPr>
            <w:tcW w:w="2551" w:type="dxa"/>
          </w:tcPr>
          <w:p w:rsidR="000C553B" w:rsidRPr="00685917" w:rsidRDefault="000C553B" w:rsidP="00C64DBD">
            <w:pPr>
              <w:keepLines/>
              <w:autoSpaceDE w:val="0"/>
              <w:autoSpaceDN w:val="0"/>
              <w:adjustRightInd w:val="0"/>
              <w:spacing w:after="0" w:line="240" w:lineRule="auto"/>
              <w:rPr>
                <w:rFonts w:ascii="Times New Roman" w:hAnsi="Times New Roman"/>
              </w:rPr>
            </w:pPr>
            <w:r w:rsidRPr="00685917">
              <w:rPr>
                <w:rFonts w:ascii="Times New Roman" w:hAnsi="Times New Roman"/>
              </w:rPr>
              <w:t>Умеют объяснить излучение и прием электромагнитных волн, принцип работы детекторного радиоприемника.</w:t>
            </w:r>
            <w:r w:rsidRPr="00685917">
              <w:t xml:space="preserve"> </w:t>
            </w:r>
            <w:r w:rsidRPr="00685917">
              <w:rPr>
                <w:rFonts w:ascii="Times New Roman" w:hAnsi="Times New Roman"/>
              </w:rPr>
              <w:t>Объясняют  — принципы осуществления модуляции и детектирования радиосигнала</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составляют, восполняя недостающие целое из частей, самостоятельно достраивая компоненты. Выбирают основания и критерии для сравнения, классификации объектов. Структурируют знания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определяют последовательность промежуточных целей с учетом конечного результата. Выделяют и осознают то, что уже усвоено и что еще подлежит усвоению, осознают качество и уровень усвоения</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организовывать и планировать учебное сотрудничество с учителем и сверстниками.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ценностных отношений к результатам обучения</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Свойства электромагнитных волн.</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Описывают опыты по наблюдению явлений </w:t>
            </w:r>
            <w:r w:rsidRPr="00685917">
              <w:rPr>
                <w:rFonts w:ascii="Times New Roman" w:hAnsi="Times New Roman"/>
              </w:rPr>
              <w:lastRenderedPageBreak/>
              <w:t>дисперсии, интерференции и дифракции</w:t>
            </w:r>
            <w:r>
              <w:rPr>
                <w:rFonts w:ascii="Times New Roman" w:hAnsi="Times New Roman"/>
              </w:rPr>
              <w:t>.</w:t>
            </w:r>
            <w:r w:rsidRPr="00685917">
              <w:rPr>
                <w:rFonts w:ascii="Times New Roman" w:hAnsi="Times New Roman"/>
              </w:rPr>
              <w:t xml:space="preserve">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Знают  понятие интерференция, дифракция</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умеют выбирать смысловые единицы текста и устанавливать отношения между ними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lastRenderedPageBreak/>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описывают содержание совершаемых действий с целью ориентировки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Развитие теоретического мышления на основе формирования умений устанавливать факты, различать </w:t>
            </w:r>
            <w:r w:rsidRPr="00685917">
              <w:rPr>
                <w:rFonts w:ascii="Times New Roman" w:hAnsi="Times New Roman"/>
              </w:rPr>
              <w:lastRenderedPageBreak/>
              <w:t>причины и следствия, строить модели и выдвигать гипотезы</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Электромагнитная природа света.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Доказывают, что свет – это электромагнитная волна.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историческое развитие взглядов на природу света</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умеют выбирать смысловые единицы текста и устанавливать отношения между ними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описывают содержание совершаемых действий с целью ориентировки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Шкала электромагнитных волн.</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Обобщают  знания об электромагнитных волнах разного диапазона.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описание шкалы электромагнитных волн</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умеют выбирать смысловые единицы текста и устанавливать отношения между ними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описывают содержание совершаемых действий с целью ориентировки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Электромагнитные колебания и волны.</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 систематизация знаний по теме «Электромагнитные колебания и волны»</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 xml:space="preserve">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w:t>
            </w:r>
            <w:r w:rsidRPr="00685917">
              <w:rPr>
                <w:sz w:val="22"/>
                <w:szCs w:val="22"/>
                <w:lang w:eastAsia="en-US"/>
              </w:rPr>
              <w:lastRenderedPageBreak/>
              <w:t>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rPr>
            </w:pPr>
            <w:r w:rsidRPr="00AD3DFE">
              <w:rPr>
                <w:rFonts w:ascii="Times New Roman" w:hAnsi="Times New Roman"/>
                <w:b/>
              </w:rPr>
              <w:t>Контрольная работа № 5 «Электромагнит</w:t>
            </w:r>
            <w:r>
              <w:rPr>
                <w:rFonts w:ascii="Times New Roman" w:hAnsi="Times New Roman"/>
                <w:b/>
              </w:rPr>
              <w:t xml:space="preserve">ные колебания и волны» </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умений к осуществлению контрольной функции, контроль и самоконтроль изученных понятий</w:t>
            </w:r>
            <w:r>
              <w:rPr>
                <w:sz w:val="22"/>
                <w:szCs w:val="22"/>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«Электромагнитные колебания и волны »</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val="restart"/>
          </w:tcPr>
          <w:p w:rsidR="000C553B" w:rsidRPr="0019369A" w:rsidRDefault="000C553B" w:rsidP="00C64DBD">
            <w:pPr>
              <w:spacing w:after="0" w:line="240" w:lineRule="auto"/>
              <w:rPr>
                <w:rFonts w:ascii="Times New Roman" w:hAnsi="Times New Roman"/>
                <w:b/>
                <w:sz w:val="24"/>
                <w:szCs w:val="24"/>
              </w:rPr>
            </w:pPr>
            <w:r w:rsidRPr="0019369A">
              <w:rPr>
                <w:rFonts w:ascii="Times New Roman" w:hAnsi="Times New Roman"/>
                <w:b/>
                <w:sz w:val="24"/>
                <w:szCs w:val="24"/>
              </w:rPr>
              <w:t>Элементы квантовой физики (18ч)</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Фотоэффект.</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Объясняют явление  фотоэффект.</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понятие фотоэффект.</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умеют выбирать смысловые единицы текста и устанавливать отношения между ними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описывают содержание совершаемых действий с целью ориентировки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Строение атома.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Изучают модели строения атомов</w:t>
            </w:r>
            <w:r w:rsidRPr="00685917">
              <w:t xml:space="preserve"> </w:t>
            </w:r>
            <w:r w:rsidRPr="00685917">
              <w:rPr>
                <w:rFonts w:ascii="Times New Roman" w:hAnsi="Times New Roman"/>
              </w:rPr>
              <w:t>Томсона и Резерфорда.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модель атома Томсона, планетарная  модель атома Резерфорда. Умеют  объяснять опыт Резерфорда и сложности становления планетарной модели атома Резерфорда.</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выполняют операции со знаками и символами. Осуществляют поиск и выделение необходимой информации</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составляют план и последовательность действий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 Определяют цели и функции участников, способы взаимодействия</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Спектры испускания и поглощения.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Изучают спектры поглощения и испускания.</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понятие спектр. Отличие спектра испускания  от спектра поглощения.</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выполняют операции со знаками и символами. Осуществляют поиск и выделение необходимой информации</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составляют план и последовательность </w:t>
            </w:r>
            <w:r w:rsidRPr="00685917">
              <w:rPr>
                <w:rFonts w:ascii="Times New Roman" w:hAnsi="Times New Roman"/>
              </w:rPr>
              <w:lastRenderedPageBreak/>
              <w:t xml:space="preserve">действий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 Определяют цели и функции участников, способы взаимодействия</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Радиоактивность.</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Изучают радиоактивность, опыт Резерфорда по доказательству сложного состава радиоактивного излучения.</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понятие радиоактивность, опыт Резерфорда по доказательству сложного состава радиоактивного излучения. Умеют объяснять опыт Резерфорда по доказательству сложного состава радиоактивного излучения.</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умеют выбирать смысловые единицы текста и устанавливать отношения между ними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описывают содержание совершаемых действий с целью ориентировки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Состав атомного ядра.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Объясняют смысл и результаты опыта Резерфорда. Описывают состав атомных ядер, пользуясь таблицей Менделеева</w:t>
            </w:r>
            <w:r>
              <w:rPr>
                <w:rFonts w:ascii="Times New Roman" w:hAnsi="Times New Roman"/>
              </w:rPr>
              <w:t>.</w:t>
            </w:r>
            <w:r w:rsidRPr="00685917">
              <w:rPr>
                <w:rFonts w:ascii="Times New Roman" w:hAnsi="Times New Roman"/>
              </w:rPr>
              <w:t xml:space="preserve">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опыт Резер</w:t>
            </w:r>
            <w:r>
              <w:rPr>
                <w:rFonts w:ascii="Times New Roman" w:hAnsi="Times New Roman"/>
              </w:rPr>
              <w:t>форда по рассеянию альфа-частиц.</w:t>
            </w:r>
            <w:r w:rsidRPr="00685917">
              <w:rPr>
                <w:rFonts w:ascii="Times New Roman" w:hAnsi="Times New Roman"/>
              </w:rPr>
              <w:t xml:space="preserve">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выполняют операции со знаками и символами. Осуществляют поиск и выделение необходимой информации</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составляют план и последовательность действий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 Определяют цели и функции участников, способы взаимодействия</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формирования умений устанавливать факты</w:t>
            </w:r>
            <w:r w:rsidRPr="00685917">
              <w:t xml:space="preserve">  </w:t>
            </w:r>
            <w:r w:rsidRPr="00685917">
              <w:rPr>
                <w:rFonts w:ascii="Times New Roman" w:hAnsi="Times New Roman"/>
              </w:rPr>
              <w:t>различать причины и следствия, строить модели и выдвигать гипотезы</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Радиоактивные превращения.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w:t>
            </w:r>
            <w:r w:rsidRPr="00685917">
              <w:rPr>
                <w:rFonts w:ascii="Times New Roman" w:hAnsi="Times New Roman"/>
              </w:rPr>
              <w:lastRenderedPageBreak/>
              <w:t>спектрографа</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Умеют описывать строение ядра. Давать характеристику частиц, входящих в его состав. Описывают  альфа и бета распады на основе законов сохранения заряда и массового числа. Правило смещения.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выполняют операции со знаками и символами. Осуществляют поиск и выделение необходимой информации</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составляют план и последовательность действий </w:t>
            </w:r>
            <w:proofErr w:type="gramStart"/>
            <w:r w:rsidRPr="00685917">
              <w:rPr>
                <w:rFonts w:ascii="Times New Roman" w:hAnsi="Times New Roman"/>
                <w:b/>
              </w:rPr>
              <w:t>Коммуникативные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работают в группе. Определяют цели и функции участников, способы взаимодействия</w:t>
            </w:r>
          </w:p>
          <w:p w:rsidR="000C553B" w:rsidRPr="00685917" w:rsidRDefault="000C553B" w:rsidP="00C64DBD">
            <w:pPr>
              <w:spacing w:after="0" w:line="240" w:lineRule="auto"/>
              <w:jc w:val="center"/>
              <w:rPr>
                <w:rFonts w:ascii="Times New Roman" w:hAnsi="Times New Roman"/>
              </w:rPr>
            </w:pP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Понимание смыслов физических законов, раскрывающих связь изученных явлений</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Строение атома и атомного ядра.</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 систематизация знаний по теме «Строение атома и атомного ядра»</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i/>
              </w:rPr>
            </w:pPr>
            <w:r w:rsidRPr="00AD3DFE">
              <w:rPr>
                <w:rFonts w:ascii="Times New Roman" w:hAnsi="Times New Roman"/>
                <w:b/>
                <w:i/>
              </w:rPr>
              <w:t>Контрольная работа № 6  «Строение ат</w:t>
            </w:r>
            <w:r>
              <w:rPr>
                <w:rFonts w:ascii="Times New Roman" w:hAnsi="Times New Roman"/>
                <w:b/>
                <w:i/>
              </w:rPr>
              <w:t xml:space="preserve">ома и атомного ядра» </w:t>
            </w:r>
            <w:r w:rsidRPr="00AD3DFE">
              <w:rPr>
                <w:rFonts w:ascii="Times New Roman" w:hAnsi="Times New Roman"/>
              </w:rPr>
              <w:t>Ядерные силы.</w:t>
            </w:r>
          </w:p>
        </w:tc>
        <w:tc>
          <w:tcPr>
            <w:tcW w:w="1843" w:type="dxa"/>
          </w:tcPr>
          <w:p w:rsidR="000C553B" w:rsidRPr="00685917" w:rsidRDefault="000C553B" w:rsidP="00C64DBD">
            <w:pPr>
              <w:pStyle w:val="af2"/>
              <w:rPr>
                <w:sz w:val="20"/>
                <w:lang w:eastAsia="en-US"/>
              </w:rPr>
            </w:pPr>
            <w:r w:rsidRPr="00685917">
              <w:rPr>
                <w:sz w:val="20"/>
                <w:lang w:eastAsia="en-US"/>
              </w:rPr>
              <w:t>Формирование у учащихся умений к осуществлению контрольной функции, контроль и самоконтроль изученных понятий</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«Строение атома и атомного ядра»</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Ядерные реакции.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Изучают схему деления ядра урана, схемы протекания цепных ядерных реакций.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Знать особенности ядерных сил.</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ориентируются и воспринимают тексты разных стилей </w:t>
            </w: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вносят коррективы и дополнения в способ своих действий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общаются и взаимодействуют с партнерами по совместной деятельности</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теоретического мышления на основе формирования умений устанавливать факты, различать причины и следствия.</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Дефект массы. Энергетический выход ядерных реакций.</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Применять теоретические знания для решения </w:t>
            </w:r>
            <w:r w:rsidRPr="00685917">
              <w:rPr>
                <w:rFonts w:ascii="Times New Roman" w:hAnsi="Times New Roman"/>
              </w:rPr>
              <w:lastRenderedPageBreak/>
              <w:t>физических задач. Анализируют график зависимости удельной энергии связи от массового числа</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 Знают понятие «прочность атомных ядер». Умеют выделять главную мысль, </w:t>
            </w:r>
            <w:r w:rsidRPr="00685917">
              <w:rPr>
                <w:rFonts w:ascii="Times New Roman" w:hAnsi="Times New Roman"/>
              </w:rPr>
              <w:lastRenderedPageBreak/>
              <w:t xml:space="preserve">отвечать на вопросы.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lastRenderedPageBreak/>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извлекают необходимую информацию </w:t>
            </w:r>
            <w:proofErr w:type="gramStart"/>
            <w:r w:rsidRPr="00685917">
              <w:rPr>
                <w:rFonts w:ascii="Times New Roman" w:hAnsi="Times New Roman"/>
              </w:rPr>
              <w:t>из</w:t>
            </w:r>
            <w:proofErr w:type="gramEnd"/>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прослушанных текстов различных жанров.</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lastRenderedPageBreak/>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ставят учебную задачу на основе соотнесения того, что уже известно и усвоено, и того, что еще неизвестно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понимают возможность различных точек зрения, не совпадающих с </w:t>
            </w:r>
            <w:proofErr w:type="gramStart"/>
            <w:r w:rsidRPr="00685917">
              <w:rPr>
                <w:rFonts w:ascii="Times New Roman" w:hAnsi="Times New Roman"/>
              </w:rPr>
              <w:t>собственной</w:t>
            </w:r>
            <w:proofErr w:type="gramEnd"/>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Осуществляют самостоятельный поиск информации о деятельности</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Дефект массы. Энергетический выход ядерных реакций.</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Решают задачи по алгоритму</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Умеют  применять формулу энергии связи при решении задач,  решать задачи на нахождения энергии связи и дефекта масс.</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ставят учебную задачу на основе соотнесения того, что уже известно и усвоено, и того, что еще неизвестно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проявляют готовность к обсуждению разных точек зрения и выработке общей позиции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Решение задач. Ядерные реакции.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Решают задачи по алгоритму</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Знают  правила записи ядерных реакций на основе законов сохранения заряда и массового числа.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 xml:space="preserve">Познавательные: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анализируют условия и требования задачи. Выражают структуру задачи разными средствами. Умеют выбирать обобщенные стратегии решения задачи.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Регулятивные:</w:t>
            </w:r>
            <w:r w:rsidRPr="00685917">
              <w:rPr>
                <w:rFonts w:ascii="Times New Roman" w:hAnsi="Times New Roman"/>
              </w:rPr>
              <w:t xml:space="preserve"> </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ставят учебную задачу на основе соотнесения того, что уже известно и усвоено, и того, что еще неизвестно </w:t>
            </w:r>
            <w:r w:rsidRPr="00685917">
              <w:rPr>
                <w:rFonts w:ascii="Times New Roman" w:hAnsi="Times New Roman"/>
                <w:b/>
              </w:rPr>
              <w:t xml:space="preserve">Коммуникативные: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проявляют готовность к обсуждению разных точек зрения и выработке общей позиции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приобретению новых  знаний и практических умений при решении задач</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Деление ядер урана. Цепная реакция.</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Объясняют цепную  ядерную реакцию,  способы замедления ядерной </w:t>
            </w:r>
            <w:r w:rsidRPr="00685917">
              <w:rPr>
                <w:rFonts w:ascii="Times New Roman" w:hAnsi="Times New Roman"/>
              </w:rPr>
              <w:lastRenderedPageBreak/>
              <w:t xml:space="preserve">реакции. </w:t>
            </w:r>
          </w:p>
        </w:tc>
        <w:tc>
          <w:tcPr>
            <w:tcW w:w="2551" w:type="dxa"/>
          </w:tcPr>
          <w:p w:rsidR="000C553B" w:rsidRPr="00685917" w:rsidRDefault="000C553B" w:rsidP="00C64DBD">
            <w:pPr>
              <w:spacing w:after="0" w:line="240" w:lineRule="auto"/>
              <w:rPr>
                <w:rFonts w:ascii="Times New Roman" w:hAnsi="Times New Roman"/>
                <w:color w:val="FF0000"/>
              </w:rPr>
            </w:pPr>
            <w:r w:rsidRPr="00685917">
              <w:rPr>
                <w:rFonts w:ascii="Times New Roman" w:hAnsi="Times New Roman"/>
              </w:rPr>
              <w:lastRenderedPageBreak/>
              <w:t>Знают понятия капельной модели деления ядер урана, критической массы, условия прохождения цепной ядерной реакции</w:t>
            </w:r>
            <w:r>
              <w:rPr>
                <w:rFonts w:ascii="Times New Roman" w:hAnsi="Times New Roman"/>
              </w:rPr>
              <w:t>.</w:t>
            </w:r>
          </w:p>
          <w:p w:rsidR="000C553B" w:rsidRPr="00685917" w:rsidRDefault="000C553B" w:rsidP="00C64DBD">
            <w:pPr>
              <w:spacing w:after="0" w:line="240" w:lineRule="auto"/>
              <w:rPr>
                <w:rFonts w:ascii="Times New Roman" w:hAnsi="Times New Roman"/>
                <w:color w:val="FF0000"/>
              </w:rPr>
            </w:pP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lastRenderedPageBreak/>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осознанно и произвольно строят речевые высказывания в устной и письменной форме. </w:t>
            </w:r>
            <w:proofErr w:type="gramStart"/>
            <w:r w:rsidRPr="00685917">
              <w:rPr>
                <w:rFonts w:ascii="Times New Roman" w:hAnsi="Times New Roman"/>
              </w:rPr>
              <w:t xml:space="preserve">Понимают и адекватно оценивают язык средств массовой информации </w:t>
            </w:r>
            <w:r w:rsidRPr="00685917">
              <w:rPr>
                <w:rFonts w:ascii="Times New Roman" w:hAnsi="Times New Roman"/>
                <w:b/>
              </w:rPr>
              <w:t>Регулятивные:</w:t>
            </w:r>
            <w:proofErr w:type="gramEnd"/>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w:t>
            </w:r>
            <w:r w:rsidRPr="00685917">
              <w:rPr>
                <w:rFonts w:ascii="Times New Roman" w:hAnsi="Times New Roman"/>
              </w:rPr>
              <w:lastRenderedPageBreak/>
              <w:t xml:space="preserve">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color w:val="FF0000"/>
              </w:rPr>
            </w:pPr>
            <w:r w:rsidRPr="00685917">
              <w:rPr>
                <w:rFonts w:ascii="Times New Roman" w:hAnsi="Times New Roman"/>
              </w:rPr>
              <w:t>учатся аргументировать свою точку зрения, спорить и отстаивать свою позицию невраждебным для оппонентов образом</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Участвуют в дискуссии по обсуждению проблем, связанных с использованием энергии ядерных реакций распада и синтеза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Ядерный реактор. Ядерная энергетика.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Сообщения о назначении, принципе  действия ядерного реактора на медленных нейтронах</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Знать устройство ядерного реактора и его назначение, принцип работы ядерного реактора, иметь общие представления о развитии атомной энергетики.</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извлекают необходимую информацию из прослушанных текстов различных жанров </w:t>
            </w:r>
            <w:proofErr w:type="gramStart"/>
            <w:r w:rsidRPr="00685917">
              <w:rPr>
                <w:rFonts w:ascii="Times New Roman" w:hAnsi="Times New Roman"/>
                <w:b/>
              </w:rPr>
              <w:t>Регулятивные</w:t>
            </w:r>
            <w:proofErr w:type="gramEnd"/>
            <w:r w:rsidRPr="00685917">
              <w:rPr>
                <w:rFonts w:ascii="Times New Roman" w:hAnsi="Times New Roman"/>
                <w:b/>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ставят учебную задачу на основе соотнесения того, что уже известно и усвоено, и того, что еще неизвестно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понимают возможность различных точек зрения, не совпадающих с </w:t>
            </w:r>
            <w:proofErr w:type="gramStart"/>
            <w:r w:rsidRPr="00685917">
              <w:rPr>
                <w:rFonts w:ascii="Times New Roman" w:hAnsi="Times New Roman"/>
              </w:rPr>
              <w:t>собственной</w:t>
            </w:r>
            <w:proofErr w:type="gramEnd"/>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Термоядерные реакции.</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Имеют представления о возможности прохождения термоядерного синтеза условий его протекания, водородной бомбе.</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осознанно и произвольно строят речевые высказывания в устной и письменной форме. </w:t>
            </w:r>
            <w:proofErr w:type="gramStart"/>
            <w:r w:rsidRPr="00685917">
              <w:rPr>
                <w:rFonts w:ascii="Times New Roman" w:hAnsi="Times New Roman"/>
              </w:rPr>
              <w:t xml:space="preserve">Понимают и адекватно оценивают язык средств массовой информации </w:t>
            </w:r>
            <w:r w:rsidRPr="00685917">
              <w:rPr>
                <w:rFonts w:ascii="Times New Roman" w:hAnsi="Times New Roman"/>
                <w:b/>
              </w:rPr>
              <w:t xml:space="preserve">Регулятивные: </w:t>
            </w:r>
            <w:proofErr w:type="gramEnd"/>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осознают качество и уровень усвоения учебного материала. </w:t>
            </w:r>
            <w:r w:rsidRPr="00685917">
              <w:rPr>
                <w:rFonts w:ascii="Times New Roman" w:hAnsi="Times New Roman"/>
                <w:b/>
              </w:rPr>
              <w:t>Коммуникативные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 умеют представлять конкретное содержание и представлять его в нужной форме.</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Действия радиоактивных излучений и их применение.</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Осуществляют самостоятельный  поиск информации о применении радиоактивных изотопов.</w:t>
            </w: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p w:rsidR="000C553B" w:rsidRPr="00685917" w:rsidRDefault="000C553B" w:rsidP="00C64DBD">
            <w:pPr>
              <w:spacing w:after="0" w:line="240" w:lineRule="auto"/>
              <w:rPr>
                <w:rFonts w:ascii="Times New Roman" w:hAnsi="Times New Roman"/>
              </w:rPr>
            </w:pP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Знают о допустимой для человека дозе радиации, действии радиации на организм, применении радиоактивных изотопов.  Умеют  производить измерения при помощи дозиметра</w:t>
            </w:r>
            <w:r>
              <w:rPr>
                <w:rFonts w:ascii="Times New Roman" w:hAnsi="Times New Roman"/>
              </w:rPr>
              <w:t>.</w:t>
            </w:r>
          </w:p>
          <w:p w:rsidR="000C553B" w:rsidRPr="00685917" w:rsidRDefault="000C553B" w:rsidP="00C64DBD">
            <w:pPr>
              <w:spacing w:after="0" w:line="240" w:lineRule="auto"/>
              <w:rPr>
                <w:rFonts w:ascii="Times New Roman" w:hAnsi="Times New Roman"/>
              </w:rPr>
            </w:pP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осознанно и произвольно строят речевые высказывания в устной и письменной форме. </w:t>
            </w:r>
            <w:proofErr w:type="gramStart"/>
            <w:r w:rsidRPr="00685917">
              <w:rPr>
                <w:rFonts w:ascii="Times New Roman" w:hAnsi="Times New Roman"/>
              </w:rPr>
              <w:t xml:space="preserve">Понимают и адекватно оценивают язык средств массовой информации </w:t>
            </w:r>
            <w:r w:rsidRPr="00685917">
              <w:rPr>
                <w:rFonts w:ascii="Times New Roman" w:hAnsi="Times New Roman"/>
                <w:b/>
              </w:rPr>
              <w:t>Регулятивные:</w:t>
            </w:r>
            <w:proofErr w:type="gramEnd"/>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учатся аргументировать свою точку зрения, спорить и отстаивать свою позицию невраждебным для оппонентов </w:t>
            </w:r>
            <w:r w:rsidRPr="00685917">
              <w:rPr>
                <w:rFonts w:ascii="Times New Roman" w:hAnsi="Times New Roman"/>
              </w:rPr>
              <w:lastRenderedPageBreak/>
              <w:t>образом</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Формирование представлений о возможности познания окружающего мира</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Элементарные частицы.</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 систематизация знаний по теме «Элементы квантовой физики»</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AD3DFE" w:rsidRDefault="000C553B" w:rsidP="00C64DBD">
            <w:pPr>
              <w:spacing w:after="0" w:line="240" w:lineRule="auto"/>
              <w:rPr>
                <w:rFonts w:ascii="Times New Roman" w:hAnsi="Times New Roman"/>
                <w:b/>
              </w:rPr>
            </w:pPr>
            <w:r w:rsidRPr="00AD3DFE">
              <w:rPr>
                <w:rFonts w:ascii="Times New Roman" w:hAnsi="Times New Roman"/>
                <w:b/>
              </w:rPr>
              <w:t>Контрольная работа № 7  «Элем</w:t>
            </w:r>
            <w:r>
              <w:rPr>
                <w:rFonts w:ascii="Times New Roman" w:hAnsi="Times New Roman"/>
                <w:b/>
              </w:rPr>
              <w:t xml:space="preserve">енты квантовой физики» </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умений к осуществлению контрольной функции, контроль и самоконтроль изученных понятий</w:t>
            </w:r>
            <w:r>
              <w:rPr>
                <w:sz w:val="22"/>
                <w:szCs w:val="22"/>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«Элементы квантовой физики»</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val="restart"/>
          </w:tcPr>
          <w:p w:rsidR="000C553B" w:rsidRPr="0019369A" w:rsidRDefault="000C553B" w:rsidP="00C64DBD">
            <w:pPr>
              <w:spacing w:after="0" w:line="240" w:lineRule="auto"/>
              <w:rPr>
                <w:rFonts w:ascii="Times New Roman" w:hAnsi="Times New Roman"/>
                <w:b/>
                <w:sz w:val="24"/>
                <w:szCs w:val="24"/>
              </w:rPr>
            </w:pPr>
            <w:r w:rsidRPr="0019369A">
              <w:rPr>
                <w:rFonts w:ascii="Times New Roman" w:hAnsi="Times New Roman"/>
                <w:b/>
                <w:sz w:val="24"/>
                <w:szCs w:val="24"/>
              </w:rPr>
              <w:t>Вселенная (12 ч)</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Строение и масштабы Вселенной.</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Воспроизводят определения понятий: астрономическая единица, световой год, зодиакальные </w:t>
            </w:r>
            <w:r w:rsidRPr="00685917">
              <w:rPr>
                <w:rFonts w:ascii="Times New Roman" w:hAnsi="Times New Roman"/>
              </w:rPr>
              <w:lastRenderedPageBreak/>
              <w:t>созвездия</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Знают физические величины и их условные обозначения: звездная величина (m), расстояние до небесных тел (r); единицы этих величин: </w:t>
            </w:r>
            <w:proofErr w:type="spellStart"/>
            <w:r w:rsidRPr="00685917">
              <w:rPr>
                <w:rFonts w:ascii="Times New Roman" w:hAnsi="Times New Roman"/>
              </w:rPr>
              <w:t>пк</w:t>
            </w:r>
            <w:proofErr w:type="spellEnd"/>
            <w:r w:rsidRPr="00685917">
              <w:rPr>
                <w:rFonts w:ascii="Times New Roman" w:hAnsi="Times New Roman"/>
              </w:rPr>
              <w:t>, св. год.</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 xml:space="preserve">Осуществлять контроль в форме </w:t>
            </w:r>
            <w:r w:rsidRPr="00685917">
              <w:rPr>
                <w:sz w:val="22"/>
                <w:szCs w:val="22"/>
                <w:lang w:eastAsia="en-US"/>
              </w:rPr>
              <w:lastRenderedPageBreak/>
              <w:t>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Формирование целостного мировоззрения, соответствующего современному уровню развития науки и техники.</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Развитие представлений о системе мира.</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Воспроизводят отличие геоцентрической системы мира </w:t>
            </w:r>
            <w:proofErr w:type="gramStart"/>
            <w:r w:rsidRPr="00685917">
              <w:rPr>
                <w:rFonts w:ascii="Times New Roman" w:hAnsi="Times New Roman"/>
              </w:rPr>
              <w:t>от</w:t>
            </w:r>
            <w:proofErr w:type="gramEnd"/>
            <w:r w:rsidRPr="00685917">
              <w:rPr>
                <w:rFonts w:ascii="Times New Roman" w:hAnsi="Times New Roman"/>
              </w:rPr>
              <w:t xml:space="preserve"> гелиоцентрической.</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Знают   отличие геоцентрической системы мира </w:t>
            </w:r>
            <w:proofErr w:type="gramStart"/>
            <w:r w:rsidRPr="00685917">
              <w:rPr>
                <w:rFonts w:ascii="Times New Roman" w:hAnsi="Times New Roman"/>
              </w:rPr>
              <w:t>от</w:t>
            </w:r>
            <w:proofErr w:type="gramEnd"/>
            <w:r w:rsidRPr="00685917">
              <w:rPr>
                <w:rFonts w:ascii="Times New Roman" w:hAnsi="Times New Roman"/>
              </w:rPr>
              <w:t xml:space="preserve"> гелиоцентрической.</w:t>
            </w: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осознанно и произвольно строят речевые высказывания в устной и письменной форме. </w:t>
            </w:r>
            <w:proofErr w:type="gramStart"/>
            <w:r w:rsidRPr="00685917">
              <w:rPr>
                <w:rFonts w:ascii="Times New Roman" w:hAnsi="Times New Roman"/>
              </w:rPr>
              <w:t xml:space="preserve">Понимают и адекватно оценивают язык средств массовой информации </w:t>
            </w:r>
            <w:r w:rsidRPr="00685917">
              <w:rPr>
                <w:rFonts w:ascii="Times New Roman" w:hAnsi="Times New Roman"/>
                <w:b/>
              </w:rPr>
              <w:t>Регулятивные:</w:t>
            </w:r>
            <w:proofErr w:type="gramEnd"/>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аргументировать свою точку зрения, спорить и отстаивать свою позицию невраждебным для оппонентов образом</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целостного мировоззрения, соответствующего современному уровню развития науки и техники.</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Строение и масштабы Солнечной системы.</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Воспроизводят порядок расположения планет в Солнечной системе</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Могут приводить примеры небесных тел, входящих в состав Солнечной системы</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осознанно и произвольно строят речевые высказывания в устной и письменной форме. </w:t>
            </w:r>
            <w:proofErr w:type="gramStart"/>
            <w:r w:rsidRPr="00685917">
              <w:rPr>
                <w:rFonts w:ascii="Times New Roman" w:hAnsi="Times New Roman"/>
              </w:rPr>
              <w:t xml:space="preserve">Понимают и адекватно оценивают язык средств массовой информации </w:t>
            </w:r>
            <w:r w:rsidRPr="00685917">
              <w:rPr>
                <w:rFonts w:ascii="Times New Roman" w:hAnsi="Times New Roman"/>
                <w:b/>
              </w:rPr>
              <w:t>Регулятивные:</w:t>
            </w:r>
            <w:proofErr w:type="gramEnd"/>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самостоятельно формулируют познавательную цель и строят действия в соответствии с ней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аргументировать свою точку зрения, спорить и отстаивать свою позицию невраждебным для оппонентов образом</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целостного мировоззрения, соответствующего современному уровню развития науки и техники.</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Система Земля—Луна. </w:t>
            </w:r>
            <w:r w:rsidRPr="00685917">
              <w:rPr>
                <w:rFonts w:ascii="Times New Roman" w:hAnsi="Times New Roman"/>
              </w:rPr>
              <w:lastRenderedPageBreak/>
              <w:t>Физическая природа планеты Земля и ее естественного спутника Луны.</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Воспроизводят понятия </w:t>
            </w:r>
            <w:r w:rsidRPr="00685917">
              <w:rPr>
                <w:rFonts w:ascii="Times New Roman" w:hAnsi="Times New Roman"/>
              </w:rPr>
              <w:lastRenderedPageBreak/>
              <w:t>солнечного и лунного затмений; явления приливов и отливов,</w:t>
            </w:r>
          </w:p>
          <w:p w:rsidR="000C553B" w:rsidRPr="00685917" w:rsidRDefault="000C553B" w:rsidP="00C64DBD">
            <w:pPr>
              <w:spacing w:after="0" w:line="240" w:lineRule="auto"/>
              <w:rPr>
                <w:rFonts w:ascii="Times New Roman" w:hAnsi="Times New Roman"/>
              </w:rPr>
            </w:pPr>
            <w:r>
              <w:rPr>
                <w:rFonts w:ascii="Times New Roman" w:hAnsi="Times New Roman"/>
              </w:rPr>
              <w:t>Описывают  изменение фаз Луны.</w:t>
            </w:r>
            <w:r w:rsidRPr="00685917">
              <w:rPr>
                <w:rFonts w:ascii="Times New Roman" w:hAnsi="Times New Roman"/>
              </w:rPr>
              <w:t xml:space="preserve"> Описывают элементы лунной поверхности,  движение Земли вокруг Солнца</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Знают   фазы Луны.</w:t>
            </w:r>
          </w:p>
          <w:p w:rsidR="000C553B" w:rsidRDefault="000C553B" w:rsidP="00C64DBD">
            <w:pPr>
              <w:spacing w:after="0" w:line="240" w:lineRule="auto"/>
              <w:rPr>
                <w:rFonts w:ascii="Times New Roman" w:hAnsi="Times New Roman"/>
              </w:rPr>
            </w:pPr>
            <w:r w:rsidRPr="00685917">
              <w:rPr>
                <w:rFonts w:ascii="Times New Roman" w:hAnsi="Times New Roman"/>
              </w:rPr>
              <w:t xml:space="preserve">Могут объяснить  </w:t>
            </w:r>
            <w:r w:rsidRPr="00685917">
              <w:rPr>
                <w:rFonts w:ascii="Times New Roman" w:hAnsi="Times New Roman"/>
              </w:rPr>
              <w:lastRenderedPageBreak/>
              <w:t>возникновение приливов на Земле.</w:t>
            </w:r>
          </w:p>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и могут описать движение Земли вокруг Солнца</w:t>
            </w:r>
            <w:r>
              <w:rPr>
                <w:rFonts w:ascii="Times New Roman" w:hAnsi="Times New Roman"/>
              </w:rPr>
              <w:t>.</w:t>
            </w:r>
          </w:p>
        </w:tc>
        <w:tc>
          <w:tcPr>
            <w:tcW w:w="4253" w:type="dxa"/>
          </w:tcPr>
          <w:p w:rsidR="000C553B" w:rsidRPr="00685917" w:rsidRDefault="000C553B" w:rsidP="00C64DBD">
            <w:pPr>
              <w:spacing w:after="0" w:line="240" w:lineRule="auto"/>
              <w:jc w:val="center"/>
              <w:rPr>
                <w:rFonts w:ascii="Times New Roman" w:hAnsi="Times New Roman"/>
              </w:rPr>
            </w:pPr>
            <w:r w:rsidRPr="00685917">
              <w:rPr>
                <w:rFonts w:ascii="Times New Roman" w:hAnsi="Times New Roman"/>
                <w:b/>
              </w:rPr>
              <w:lastRenderedPageBreak/>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 xml:space="preserve">осознанно и произвольно строят речевые </w:t>
            </w:r>
            <w:r w:rsidRPr="00685917">
              <w:rPr>
                <w:rFonts w:ascii="Times New Roman" w:hAnsi="Times New Roman"/>
              </w:rPr>
              <w:lastRenderedPageBreak/>
              <w:t xml:space="preserve">высказывания в устной и письменной форме. </w:t>
            </w:r>
            <w:proofErr w:type="gramStart"/>
            <w:r w:rsidRPr="00685917">
              <w:rPr>
                <w:rFonts w:ascii="Times New Roman" w:hAnsi="Times New Roman"/>
              </w:rPr>
              <w:t xml:space="preserve">Понимают и адекватно оценивают язык средств массовой информации </w:t>
            </w:r>
            <w:r w:rsidRPr="00685917">
              <w:rPr>
                <w:rFonts w:ascii="Times New Roman" w:hAnsi="Times New Roman"/>
                <w:b/>
              </w:rPr>
              <w:t>Регулятивные:</w:t>
            </w:r>
            <w:proofErr w:type="gramEnd"/>
          </w:p>
          <w:p w:rsidR="000C553B" w:rsidRDefault="000C553B" w:rsidP="00C64DBD">
            <w:pPr>
              <w:spacing w:after="0" w:line="240" w:lineRule="auto"/>
              <w:jc w:val="center"/>
              <w:rPr>
                <w:rFonts w:ascii="Times New Roman" w:hAnsi="Times New Roman"/>
              </w:rPr>
            </w:pPr>
            <w:r w:rsidRPr="00685917">
              <w:rPr>
                <w:rFonts w:ascii="Times New Roman" w:hAnsi="Times New Roman"/>
              </w:rPr>
              <w:t>самостоятельно формулируют познавательную цель и строят действия в соответствии с ней</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 </w:t>
            </w: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учатся аргументировать свою точку зрения, спорить и отстаивать свою позицию невраждебным для оппонентов образом</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Формирование целостного мировоззрения, соответствующего </w:t>
            </w:r>
            <w:r w:rsidRPr="00685917">
              <w:rPr>
                <w:rFonts w:ascii="Times New Roman" w:hAnsi="Times New Roman"/>
              </w:rPr>
              <w:lastRenderedPageBreak/>
              <w:t>современному уровню развития науки и техники.</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C36A9B" w:rsidRDefault="000C553B" w:rsidP="00C64DBD">
            <w:pPr>
              <w:spacing w:after="0" w:line="240" w:lineRule="auto"/>
              <w:rPr>
                <w:rFonts w:ascii="Times New Roman" w:hAnsi="Times New Roman"/>
              </w:rPr>
            </w:pPr>
            <w:r w:rsidRPr="00C36A9B">
              <w:rPr>
                <w:rFonts w:ascii="Times New Roman" w:eastAsia="TimesNewRomanPS-BoldMT" w:hAnsi="Times New Roman"/>
                <w:b/>
                <w:bCs/>
              </w:rPr>
              <w:t xml:space="preserve">Итоговая промежуточная аттестация </w:t>
            </w:r>
            <w:r w:rsidRPr="00C36A9B">
              <w:rPr>
                <w:rFonts w:ascii="Times New Roman" w:eastAsia="TimesNewRomanPS-BoldMT" w:hAnsi="Times New Roman"/>
                <w:bCs/>
              </w:rPr>
              <w:t>в форме контрольной работы</w:t>
            </w:r>
            <w:r>
              <w:rPr>
                <w:rFonts w:ascii="Times New Roman" w:eastAsia="TimesNewRomanPS-BoldMT" w:hAnsi="Times New Roman"/>
                <w:bCs/>
              </w:rPr>
              <w:t>.</w:t>
            </w:r>
          </w:p>
        </w:tc>
        <w:tc>
          <w:tcPr>
            <w:tcW w:w="1843" w:type="dxa"/>
          </w:tcPr>
          <w:p w:rsidR="000C553B" w:rsidRPr="00C36A9B" w:rsidRDefault="000C553B" w:rsidP="00C64DBD">
            <w:pPr>
              <w:spacing w:after="0" w:line="240" w:lineRule="auto"/>
              <w:rPr>
                <w:rFonts w:ascii="Times New Roman" w:hAnsi="Times New Roman"/>
              </w:rPr>
            </w:pPr>
            <w:r w:rsidRPr="00C36A9B">
              <w:rPr>
                <w:rFonts w:ascii="Times New Roman" w:hAnsi="Times New Roman"/>
              </w:rPr>
              <w:t>Формирование у учащихся умений к осуществлению контрольной функции, контроль и самоконтроль изученных понятий</w:t>
            </w:r>
          </w:p>
        </w:tc>
        <w:tc>
          <w:tcPr>
            <w:tcW w:w="2551" w:type="dxa"/>
          </w:tcPr>
          <w:p w:rsidR="000C553B" w:rsidRPr="00C36A9B" w:rsidRDefault="000C553B" w:rsidP="00C64DBD">
            <w:pPr>
              <w:spacing w:after="0" w:line="240" w:lineRule="auto"/>
              <w:rPr>
                <w:rFonts w:ascii="Times New Roman" w:hAnsi="Times New Roman"/>
              </w:rPr>
            </w:pPr>
            <w:r w:rsidRPr="00C36A9B">
              <w:rPr>
                <w:rFonts w:ascii="Times New Roman" w:hAnsi="Times New Roman"/>
              </w:rPr>
              <w:t>Систематизировать знания, полученные при изучении темы «Вселенная»</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t>Уметь письменно с достаточной полнотой и точностью выражать свои мысли</w:t>
            </w:r>
          </w:p>
        </w:tc>
        <w:tc>
          <w:tcPr>
            <w:tcW w:w="3544" w:type="dxa"/>
          </w:tcPr>
          <w:p w:rsidR="000C553B" w:rsidRPr="00C36A9B" w:rsidRDefault="000C553B" w:rsidP="00C64DBD">
            <w:pPr>
              <w:spacing w:after="0" w:line="240" w:lineRule="auto"/>
              <w:rPr>
                <w:rFonts w:ascii="Times New Roman" w:hAnsi="Times New Roman"/>
              </w:rPr>
            </w:pPr>
            <w:r w:rsidRPr="00C36A9B">
              <w:rPr>
                <w:rFonts w:ascii="Times New Roman" w:hAnsi="Times New Roman"/>
              </w:rPr>
              <w:t>Формирование у учащихся способностей к рефлексии коррекционно-контрольного типа и реализации коррекционной нормы</w:t>
            </w:r>
            <w:r>
              <w:rPr>
                <w:rFonts w:ascii="Times New Roman" w:hAnsi="Times New Roman"/>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19369A" w:rsidRDefault="000C553B" w:rsidP="00C64DBD">
            <w:pPr>
              <w:spacing w:after="0" w:line="240" w:lineRule="auto"/>
              <w:rPr>
                <w:rFonts w:ascii="Times New Roman" w:hAnsi="Times New Roman"/>
                <w:b/>
                <w:i/>
              </w:rPr>
            </w:pPr>
            <w:r>
              <w:rPr>
                <w:rFonts w:ascii="Times New Roman" w:hAnsi="Times New Roman"/>
                <w:b/>
                <w:i/>
              </w:rPr>
              <w:t xml:space="preserve">Инструктаж по ТБ. </w:t>
            </w:r>
            <w:r w:rsidRPr="0019369A">
              <w:rPr>
                <w:rFonts w:ascii="Times New Roman" w:hAnsi="Times New Roman"/>
                <w:b/>
                <w:i/>
              </w:rPr>
              <w:t>Лабораторная работа № 5 «Определение раз</w:t>
            </w:r>
            <w:r>
              <w:rPr>
                <w:rFonts w:ascii="Times New Roman" w:hAnsi="Times New Roman"/>
                <w:b/>
                <w:i/>
              </w:rPr>
              <w:t xml:space="preserve">меров лунных кратеров»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w:t>
            </w:r>
            <w:r w:rsidRPr="00685917">
              <w:rPr>
                <w:rFonts w:ascii="Times New Roman" w:hAnsi="Times New Roman"/>
              </w:rPr>
              <w:lastRenderedPageBreak/>
              <w:t>отработка навыков оформления лабораторной работы по алгоритму</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Определить размеры лунных кратеров, используя миллиметровую бумагу и  масштаб.</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Формировать рефлексию способов и условий действия, контролировать и оценивать процесс и результаты деятельности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 xml:space="preserve">Строить продуктивное взаимодействие со сверстниками, контролировать, корректировать, оценивать действия партнера, уметь с достаточной полнотой и </w:t>
            </w:r>
            <w:r w:rsidRPr="00685917">
              <w:rPr>
                <w:sz w:val="22"/>
                <w:szCs w:val="22"/>
                <w:lang w:eastAsia="en-US"/>
              </w:rPr>
              <w:lastRenderedPageBreak/>
              <w:t>точностью выражать свои мысли в соответствии с задачами и условиями коммуникации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Планеты.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Характеризуют планеты земной группы и планеты гиганты. </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Знают планеты Солнечной системы, </w:t>
            </w:r>
          </w:p>
          <w:p w:rsidR="000C553B" w:rsidRPr="00685917" w:rsidRDefault="000C553B" w:rsidP="00C64DBD">
            <w:pPr>
              <w:spacing w:after="0" w:line="240" w:lineRule="auto"/>
              <w:rPr>
                <w:rFonts w:ascii="Times New Roman" w:hAnsi="Times New Roman"/>
              </w:rPr>
            </w:pPr>
            <w:r w:rsidRPr="00685917">
              <w:rPr>
                <w:rFonts w:ascii="Times New Roman" w:hAnsi="Times New Roman"/>
              </w:rPr>
              <w:t>видимое петлеобразное движение планет.</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устанавливают причинно-следственные связи. Строят логические цепи рассуждений. </w:t>
            </w:r>
            <w:r w:rsidRPr="00685917">
              <w:rPr>
                <w:rFonts w:ascii="Times New Roman" w:hAnsi="Times New Roman"/>
                <w:b/>
              </w:rPr>
              <w:t>Регулятивные</w:t>
            </w:r>
            <w:r w:rsidRPr="00685917">
              <w:rPr>
                <w:rFonts w:ascii="Times New Roman" w:hAnsi="Times New Roman"/>
              </w:rPr>
              <w:t>:</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ставят учебную задачу на основе соотнесения того, что уже известно и усвоено, и того, что еще неизвестно</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развитие монологической и диалогической речи, умения выражать свои мысли и способности выслушивать собеседника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целостного мировоззрения, соответствующего современному уровню развития науки и техники.</w:t>
            </w:r>
          </w:p>
        </w:tc>
      </w:tr>
      <w:tr w:rsidR="000C553B" w:rsidRPr="00685917" w:rsidTr="00C64DBD">
        <w:trPr>
          <w:trHeight w:val="416"/>
        </w:trPr>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19369A" w:rsidRDefault="000C553B" w:rsidP="00C64DBD">
            <w:pPr>
              <w:spacing w:after="0" w:line="240" w:lineRule="auto"/>
              <w:rPr>
                <w:rFonts w:ascii="Times New Roman" w:hAnsi="Times New Roman"/>
                <w:b/>
                <w:i/>
              </w:rPr>
            </w:pPr>
            <w:r>
              <w:rPr>
                <w:rFonts w:ascii="Times New Roman" w:hAnsi="Times New Roman"/>
                <w:b/>
                <w:i/>
              </w:rPr>
              <w:t xml:space="preserve">Инструктаж по ТБ. </w:t>
            </w:r>
            <w:r w:rsidRPr="0019369A">
              <w:rPr>
                <w:rFonts w:ascii="Times New Roman" w:hAnsi="Times New Roman"/>
                <w:b/>
                <w:i/>
              </w:rPr>
              <w:t>Лабораторная работа № 6 «Определение высоты и скорости выброса вещества из вул</w:t>
            </w:r>
            <w:r>
              <w:rPr>
                <w:rFonts w:ascii="Times New Roman" w:hAnsi="Times New Roman"/>
                <w:b/>
                <w:i/>
              </w:rPr>
              <w:t xml:space="preserve">кана на спутнике Юпитера Ио» </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у учащихся способностей к рефлексии коррекционно-контрольного типа и реализации коррекционной нормы; постановка учебной проблемы; парная экспериментальная работа; отработка навыков оформления лабораторной работы по алгоритму</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Рассчитать высоту  и скорость выброса вещества из вулкана на спутнике Юпитера Ио </w:t>
            </w:r>
            <w:proofErr w:type="gramStart"/>
            <w:r w:rsidRPr="00685917">
              <w:rPr>
                <w:rFonts w:ascii="Times New Roman" w:hAnsi="Times New Roman"/>
              </w:rPr>
              <w:t>используя</w:t>
            </w:r>
            <w:proofErr w:type="gramEnd"/>
            <w:r w:rsidRPr="00685917">
              <w:rPr>
                <w:rFonts w:ascii="Times New Roman" w:hAnsi="Times New Roman"/>
              </w:rPr>
              <w:t xml:space="preserve">   фотография спутника Ио  и линейку.</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Формировать рефлексию способов и условий действия, контролировать и оценивать процесс и результаты деятельности</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Составлять план и последовательность действий, сравнивать результат и способ действий с эталоном с целью обнаружения отклонений и отличий от него</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Строить продуктивное взаимодействие со сверстниками, контролировать, корректировать, оценивать действия партнера, уметь с достаточной полнотой и точностью выражать свои мысли в соответствии с задачами и условиями коммуникации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практических умений</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Малые тела </w:t>
            </w:r>
            <w:r w:rsidRPr="00685917">
              <w:rPr>
                <w:rFonts w:ascii="Times New Roman" w:hAnsi="Times New Roman"/>
              </w:rPr>
              <w:lastRenderedPageBreak/>
              <w:t>Солнечной системы.</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Описывают и </w:t>
            </w:r>
            <w:r w:rsidRPr="00685917">
              <w:rPr>
                <w:rFonts w:ascii="Times New Roman" w:hAnsi="Times New Roman"/>
              </w:rPr>
              <w:lastRenderedPageBreak/>
              <w:t>характеризуют малые тела Солнечной системы. Объясняют существование хвостов комет.</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Знают и могут называть </w:t>
            </w:r>
            <w:r w:rsidRPr="00685917">
              <w:rPr>
                <w:rFonts w:ascii="Times New Roman" w:hAnsi="Times New Roman"/>
              </w:rPr>
              <w:lastRenderedPageBreak/>
              <w:t xml:space="preserve">малые тела Солнечной системы. </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lastRenderedPageBreak/>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lastRenderedPageBreak/>
              <w:t>устанавливают причинно-следственные связи. Строят логические цепи рассуждений</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обосновывать достижимость цели выбранным способом на основе оценки своих внутренних ресурсов и доступных внешних ресурсов</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Формировать представление о материальности мира.</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lastRenderedPageBreak/>
              <w:t xml:space="preserve">Формирование целостного </w:t>
            </w:r>
            <w:r w:rsidRPr="00685917">
              <w:rPr>
                <w:rFonts w:ascii="Times New Roman" w:hAnsi="Times New Roman"/>
              </w:rPr>
              <w:lastRenderedPageBreak/>
              <w:t>мировоззрения, соответствующего современному уровню развития науки и техники.</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Солнечная система — комплекс тел, имеющих общее происхождение.</w:t>
            </w: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 xml:space="preserve"> Применяют  полученные знания для объяснения неизвестных ранее небесных явлений и процессов</w:t>
            </w:r>
            <w:r>
              <w:rPr>
                <w:rFonts w:ascii="Times New Roman" w:hAnsi="Times New Roman"/>
              </w:rPr>
              <w:t>.</w:t>
            </w:r>
          </w:p>
        </w:tc>
        <w:tc>
          <w:tcPr>
            <w:tcW w:w="2551"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Знают основные объекты Солнечной системы, теории происхождения Солнечной системы, физические процессы образования Солнечной системы.</w:t>
            </w:r>
          </w:p>
        </w:tc>
        <w:tc>
          <w:tcPr>
            <w:tcW w:w="4253" w:type="dxa"/>
          </w:tcPr>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Познавательные: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устанавливают причинно-следственные связи. Строят логические цепи рассуждений</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Регулятивные:</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rPr>
              <w:t>обосновывать достижимость цели выбранным способом на основе оценки своих внутренних ресурсов и доступных внешних ресурсов</w:t>
            </w:r>
          </w:p>
          <w:p w:rsidR="000C553B" w:rsidRPr="00685917" w:rsidRDefault="000C553B" w:rsidP="00C64DBD">
            <w:pPr>
              <w:spacing w:after="0" w:line="240" w:lineRule="auto"/>
              <w:jc w:val="center"/>
              <w:rPr>
                <w:rFonts w:ascii="Times New Roman" w:hAnsi="Times New Roman"/>
                <w:b/>
              </w:rPr>
            </w:pPr>
            <w:r w:rsidRPr="00685917">
              <w:rPr>
                <w:rFonts w:ascii="Times New Roman" w:hAnsi="Times New Roman"/>
                <w:b/>
              </w:rPr>
              <w:t>Коммуникативные:</w:t>
            </w:r>
          </w:p>
          <w:p w:rsidR="000C553B" w:rsidRPr="00685917" w:rsidRDefault="000C553B" w:rsidP="00C64DBD">
            <w:pPr>
              <w:spacing w:after="0" w:line="240" w:lineRule="auto"/>
              <w:jc w:val="center"/>
              <w:rPr>
                <w:rFonts w:ascii="Times New Roman" w:hAnsi="Times New Roman"/>
              </w:rPr>
            </w:pPr>
            <w:r w:rsidRPr="00685917">
              <w:rPr>
                <w:rFonts w:ascii="Times New Roman" w:hAnsi="Times New Roman"/>
              </w:rPr>
              <w:t xml:space="preserve">корректно и аргументировано отстаивать свою точку зрения, в дискуссии уметь выдвигать контраргументы, перефразировать свою мысль </w:t>
            </w:r>
          </w:p>
        </w:tc>
        <w:tc>
          <w:tcPr>
            <w:tcW w:w="3544"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Формирование целостного мировоззрения, соответствующего современному уровню развития науки и техники.</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Использование результатов космических исследований в науке, технике и народном хозяйстве.</w:t>
            </w:r>
          </w:p>
        </w:tc>
        <w:tc>
          <w:tcPr>
            <w:tcW w:w="1843" w:type="dxa"/>
          </w:tcPr>
          <w:p w:rsidR="000C553B" w:rsidRDefault="000C553B" w:rsidP="00C64DBD">
            <w:pPr>
              <w:pStyle w:val="af2"/>
              <w:rPr>
                <w:lang w:eastAsia="en-US"/>
              </w:rPr>
            </w:pPr>
            <w:r>
              <w:rPr>
                <w:lang w:eastAsia="en-US"/>
              </w:rPr>
              <w:t xml:space="preserve">Сравнивают </w:t>
            </w:r>
            <w:r w:rsidRPr="007A0FD9">
              <w:rPr>
                <w:lang w:eastAsia="en-US"/>
              </w:rPr>
              <w:t>возможности наземных и космических наблюдений</w:t>
            </w:r>
            <w:r>
              <w:rPr>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целостного представления об основных положениях изученных тем</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proofErr w:type="gramStart"/>
            <w:r w:rsidRPr="00685917">
              <w:rPr>
                <w:sz w:val="22"/>
                <w:szCs w:val="22"/>
                <w:lang w:eastAsia="en-US"/>
              </w:rPr>
              <w:t xml:space="preserve">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коррективы и дополнения в план и способ действия в случае расхождения эталона, реального действия и его продукта, осознавать учащимся то, что уже усвоено и что подлежит усвоению, оценивать качество и </w:t>
            </w:r>
            <w:r w:rsidRPr="00685917">
              <w:rPr>
                <w:sz w:val="22"/>
                <w:szCs w:val="22"/>
                <w:lang w:eastAsia="en-US"/>
              </w:rPr>
              <w:lastRenderedPageBreak/>
              <w:t>уровень усвоения материала.</w:t>
            </w:r>
            <w:proofErr w:type="gramEnd"/>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Формировать представление о материальности мира.</w:t>
            </w:r>
          </w:p>
        </w:tc>
        <w:tc>
          <w:tcPr>
            <w:tcW w:w="3544" w:type="dxa"/>
          </w:tcPr>
          <w:p w:rsidR="000C553B" w:rsidRPr="00685917" w:rsidRDefault="000C553B" w:rsidP="00C64DBD">
            <w:pPr>
              <w:pStyle w:val="af2"/>
              <w:rPr>
                <w:sz w:val="22"/>
                <w:szCs w:val="22"/>
                <w:lang w:eastAsia="en-US"/>
              </w:rPr>
            </w:pPr>
            <w:r w:rsidRPr="00685917">
              <w:rPr>
                <w:sz w:val="22"/>
                <w:szCs w:val="22"/>
                <w:lang w:eastAsia="en-US"/>
              </w:rPr>
              <w:lastRenderedPageBreak/>
              <w:t>Формирование представлений о возможности познания окружающего мира</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vMerge/>
          </w:tcPr>
          <w:p w:rsidR="000C553B" w:rsidRPr="00685917" w:rsidRDefault="000C553B" w:rsidP="00C64DBD">
            <w:pPr>
              <w:spacing w:after="0" w:line="240" w:lineRule="auto"/>
              <w:rPr>
                <w:rFonts w:ascii="Times New Roman" w:hAnsi="Times New Roman"/>
              </w:rPr>
            </w:pPr>
          </w:p>
        </w:tc>
        <w:tc>
          <w:tcPr>
            <w:tcW w:w="1843" w:type="dxa"/>
          </w:tcPr>
          <w:p w:rsidR="000C553B" w:rsidRPr="0019369A" w:rsidRDefault="000C553B" w:rsidP="00C64DBD">
            <w:pPr>
              <w:spacing w:after="0" w:line="240" w:lineRule="auto"/>
              <w:rPr>
                <w:rFonts w:ascii="Times New Roman" w:hAnsi="Times New Roman"/>
                <w:b/>
              </w:rPr>
            </w:pPr>
            <w:r w:rsidRPr="0019369A">
              <w:rPr>
                <w:rFonts w:ascii="Times New Roman" w:hAnsi="Times New Roman"/>
                <w:b/>
              </w:rPr>
              <w:t xml:space="preserve">Контрольная </w:t>
            </w:r>
            <w:r>
              <w:rPr>
                <w:rFonts w:ascii="Times New Roman" w:hAnsi="Times New Roman"/>
                <w:b/>
              </w:rPr>
              <w:t xml:space="preserve">работа № 8 «Вселенная» </w:t>
            </w:r>
          </w:p>
        </w:tc>
        <w:tc>
          <w:tcPr>
            <w:tcW w:w="1843"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умений к осуществлению контрольной функции, контроль и самоконтроль изученных понятий</w:t>
            </w:r>
            <w:r>
              <w:rPr>
                <w:sz w:val="22"/>
                <w:szCs w:val="22"/>
                <w:lang w:eastAsia="en-US"/>
              </w:rPr>
              <w:t>.</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темы «Вселенная»</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Решать задачи разными способами, выбирать наиболее эффективные методы решения, применять полученные знания.</w:t>
            </w:r>
          </w:p>
          <w:p w:rsidR="000C553B" w:rsidRPr="00685917" w:rsidRDefault="000C553B" w:rsidP="00C64DBD">
            <w:pPr>
              <w:pStyle w:val="af2"/>
              <w:jc w:val="center"/>
              <w:rPr>
                <w:b/>
                <w:sz w:val="22"/>
                <w:szCs w:val="22"/>
                <w:lang w:eastAsia="en-US"/>
              </w:rPr>
            </w:pPr>
            <w:r w:rsidRPr="00685917">
              <w:rPr>
                <w:b/>
                <w:sz w:val="22"/>
                <w:szCs w:val="22"/>
                <w:lang w:eastAsia="en-US"/>
              </w:rPr>
              <w:t xml:space="preserve">Регулятивные: </w:t>
            </w:r>
          </w:p>
          <w:p w:rsidR="000C553B" w:rsidRPr="00685917" w:rsidRDefault="000C553B" w:rsidP="00C64DBD">
            <w:pPr>
              <w:pStyle w:val="af2"/>
              <w:jc w:val="center"/>
              <w:rPr>
                <w:sz w:val="22"/>
                <w:szCs w:val="22"/>
                <w:lang w:eastAsia="en-US"/>
              </w:rPr>
            </w:pPr>
            <w:r w:rsidRPr="00685917">
              <w:rPr>
                <w:sz w:val="22"/>
                <w:szCs w:val="22"/>
                <w:lang w:eastAsia="en-US"/>
              </w:rPr>
              <w:t>Планировать и прогнозировать результат.</w:t>
            </w:r>
          </w:p>
          <w:p w:rsidR="000C553B" w:rsidRPr="00685917" w:rsidRDefault="000C553B" w:rsidP="00C64DBD">
            <w:pPr>
              <w:pStyle w:val="af2"/>
              <w:jc w:val="center"/>
              <w:rPr>
                <w:sz w:val="22"/>
                <w:szCs w:val="22"/>
                <w:lang w:eastAsia="en-US"/>
              </w:rPr>
            </w:pPr>
            <w:r w:rsidRPr="00685917">
              <w:rPr>
                <w:b/>
                <w:sz w:val="22"/>
                <w:szCs w:val="22"/>
                <w:lang w:eastAsia="en-US"/>
              </w:rPr>
              <w:t>Коммуникативные:</w:t>
            </w:r>
            <w:r w:rsidRPr="00685917">
              <w:rPr>
                <w:sz w:val="22"/>
                <w:szCs w:val="22"/>
                <w:lang w:eastAsia="en-US"/>
              </w:rPr>
              <w:t xml:space="preserve"> </w:t>
            </w:r>
          </w:p>
          <w:p w:rsidR="000C553B" w:rsidRPr="00685917" w:rsidRDefault="000C553B" w:rsidP="00C64DBD">
            <w:pPr>
              <w:pStyle w:val="af2"/>
              <w:jc w:val="center"/>
              <w:rPr>
                <w:sz w:val="22"/>
                <w:szCs w:val="22"/>
                <w:lang w:eastAsia="en-US"/>
              </w:rPr>
            </w:pPr>
            <w:r w:rsidRPr="00685917">
              <w:rPr>
                <w:sz w:val="22"/>
                <w:szCs w:val="22"/>
                <w:lang w:eastAsia="en-US"/>
              </w:rPr>
              <w:t>Уметь письменно с достаточной полнотой и точностью выражать свои мысли</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 учащихся способностей к рефлексии коррекционно-контрольного типа и реализации коррекционной нормы</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Повторение «Законы механики»</w:t>
            </w:r>
          </w:p>
        </w:tc>
        <w:tc>
          <w:tcPr>
            <w:tcW w:w="1843" w:type="dxa"/>
          </w:tcPr>
          <w:p w:rsidR="000C553B" w:rsidRPr="00685917" w:rsidRDefault="000C553B" w:rsidP="00C64DBD">
            <w:pPr>
              <w:spacing w:after="0" w:line="240" w:lineRule="auto"/>
            </w:pPr>
            <w:r w:rsidRPr="00685917">
              <w:rPr>
                <w:rFonts w:ascii="Times New Roman" w:hAnsi="Times New Roman"/>
              </w:rPr>
              <w:t>Демонстрируют умение объяснять физические явления, изученные в курсе физики 9 класса.</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курса физики 9 класса</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Выбирают наиболее эффективные способы решения задач. Осознанно и произвольно строят речевые высказывания в письменной форме.</w:t>
            </w:r>
          </w:p>
          <w:p w:rsidR="000C553B" w:rsidRPr="00685917" w:rsidRDefault="000C553B" w:rsidP="00C64DBD">
            <w:pPr>
              <w:pStyle w:val="af2"/>
              <w:jc w:val="center"/>
              <w:rPr>
                <w:b/>
                <w:sz w:val="22"/>
                <w:szCs w:val="22"/>
                <w:lang w:eastAsia="en-US"/>
              </w:rPr>
            </w:pPr>
            <w:r w:rsidRPr="00685917">
              <w:rPr>
                <w:b/>
                <w:sz w:val="22"/>
                <w:szCs w:val="22"/>
                <w:lang w:eastAsia="en-US"/>
              </w:rPr>
              <w:t>Регулятивные:</w:t>
            </w:r>
          </w:p>
          <w:p w:rsidR="000C553B" w:rsidRPr="00685917" w:rsidRDefault="000C553B" w:rsidP="00C64DBD">
            <w:pPr>
              <w:pStyle w:val="af2"/>
              <w:jc w:val="center"/>
              <w:rPr>
                <w:sz w:val="22"/>
                <w:szCs w:val="22"/>
                <w:lang w:eastAsia="en-US"/>
              </w:rPr>
            </w:pPr>
            <w:r w:rsidRPr="00685917">
              <w:rPr>
                <w:sz w:val="22"/>
                <w:szCs w:val="22"/>
                <w:lang w:eastAsia="en-US"/>
              </w:rPr>
              <w:t>Осознают качество и уровень усвоения. Оценивают достигнутый результат.</w:t>
            </w:r>
          </w:p>
          <w:p w:rsidR="000C553B" w:rsidRPr="00685917" w:rsidRDefault="000C553B" w:rsidP="00C64DBD">
            <w:pPr>
              <w:pStyle w:val="af2"/>
              <w:jc w:val="center"/>
              <w:rPr>
                <w:b/>
                <w:sz w:val="22"/>
                <w:szCs w:val="22"/>
                <w:lang w:eastAsia="en-US"/>
              </w:rPr>
            </w:pPr>
            <w:r w:rsidRPr="00685917">
              <w:rPr>
                <w:b/>
                <w:sz w:val="22"/>
                <w:szCs w:val="22"/>
                <w:lang w:eastAsia="en-US"/>
              </w:rPr>
              <w:t>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Описывают содержание совершаемых действий, используют адекватные языковые средства для отображения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самосовершенствованию</w:t>
            </w:r>
            <w:r>
              <w:rPr>
                <w:sz w:val="22"/>
                <w:szCs w:val="22"/>
                <w:lang w:eastAsia="en-US"/>
              </w:rPr>
              <w:t>.</w:t>
            </w:r>
          </w:p>
        </w:tc>
      </w:tr>
      <w:tr w:rsidR="000C553B" w:rsidRPr="00685917" w:rsidTr="00C64DBD">
        <w:tc>
          <w:tcPr>
            <w:tcW w:w="710" w:type="dxa"/>
          </w:tcPr>
          <w:p w:rsidR="000C553B" w:rsidRPr="00685917" w:rsidRDefault="000C553B" w:rsidP="00C64DBD">
            <w:pPr>
              <w:pStyle w:val="a5"/>
              <w:numPr>
                <w:ilvl w:val="0"/>
                <w:numId w:val="13"/>
              </w:numPr>
              <w:spacing w:after="0" w:line="240" w:lineRule="auto"/>
              <w:rPr>
                <w:rFonts w:ascii="Times New Roman" w:hAnsi="Times New Roman"/>
              </w:rPr>
            </w:pPr>
          </w:p>
        </w:tc>
        <w:tc>
          <w:tcPr>
            <w:tcW w:w="1275" w:type="dxa"/>
          </w:tcPr>
          <w:p w:rsidR="000C553B" w:rsidRPr="00685917" w:rsidRDefault="000C553B" w:rsidP="00C64DBD">
            <w:pPr>
              <w:spacing w:after="0" w:line="240" w:lineRule="auto"/>
              <w:rPr>
                <w:rFonts w:ascii="Times New Roman" w:hAnsi="Times New Roman"/>
              </w:rPr>
            </w:pPr>
          </w:p>
        </w:tc>
        <w:tc>
          <w:tcPr>
            <w:tcW w:w="1843" w:type="dxa"/>
          </w:tcPr>
          <w:p w:rsidR="000C553B" w:rsidRPr="00685917" w:rsidRDefault="000C553B" w:rsidP="00C64DBD">
            <w:pPr>
              <w:spacing w:after="0" w:line="240" w:lineRule="auto"/>
              <w:rPr>
                <w:rFonts w:ascii="Times New Roman" w:hAnsi="Times New Roman"/>
              </w:rPr>
            </w:pPr>
            <w:r w:rsidRPr="00685917">
              <w:rPr>
                <w:rFonts w:ascii="Times New Roman" w:hAnsi="Times New Roman"/>
              </w:rPr>
              <w:t>Повторение «Законы механики»</w:t>
            </w:r>
          </w:p>
        </w:tc>
        <w:tc>
          <w:tcPr>
            <w:tcW w:w="1843" w:type="dxa"/>
          </w:tcPr>
          <w:p w:rsidR="000C553B" w:rsidRPr="00685917" w:rsidRDefault="000C553B" w:rsidP="00C64DBD">
            <w:pPr>
              <w:spacing w:after="0" w:line="240" w:lineRule="auto"/>
            </w:pPr>
            <w:r w:rsidRPr="00685917">
              <w:rPr>
                <w:rFonts w:ascii="Times New Roman" w:hAnsi="Times New Roman"/>
              </w:rPr>
              <w:t>Демонстрируют умение объяснять физические явления, изученные в курсе физики 9 класса.</w:t>
            </w:r>
          </w:p>
        </w:tc>
        <w:tc>
          <w:tcPr>
            <w:tcW w:w="2551" w:type="dxa"/>
          </w:tcPr>
          <w:p w:rsidR="000C553B" w:rsidRPr="00685917" w:rsidRDefault="000C553B" w:rsidP="00C64DBD">
            <w:pPr>
              <w:pStyle w:val="af2"/>
              <w:rPr>
                <w:sz w:val="22"/>
                <w:szCs w:val="22"/>
                <w:lang w:eastAsia="en-US"/>
              </w:rPr>
            </w:pPr>
            <w:r w:rsidRPr="00685917">
              <w:rPr>
                <w:sz w:val="22"/>
                <w:szCs w:val="22"/>
                <w:lang w:eastAsia="en-US"/>
              </w:rPr>
              <w:t>Систематизировать знания, полученные при изучении курса физики 9 класса</w:t>
            </w:r>
            <w:r>
              <w:rPr>
                <w:sz w:val="22"/>
                <w:szCs w:val="22"/>
                <w:lang w:eastAsia="en-US"/>
              </w:rPr>
              <w:t>.</w:t>
            </w:r>
          </w:p>
        </w:tc>
        <w:tc>
          <w:tcPr>
            <w:tcW w:w="4253" w:type="dxa"/>
          </w:tcPr>
          <w:p w:rsidR="000C553B" w:rsidRPr="00685917" w:rsidRDefault="000C553B" w:rsidP="00C64DBD">
            <w:pPr>
              <w:pStyle w:val="af2"/>
              <w:jc w:val="center"/>
              <w:rPr>
                <w:b/>
                <w:sz w:val="22"/>
                <w:szCs w:val="22"/>
                <w:lang w:eastAsia="en-US"/>
              </w:rPr>
            </w:pPr>
            <w:r w:rsidRPr="00685917">
              <w:rPr>
                <w:b/>
                <w:sz w:val="22"/>
                <w:szCs w:val="22"/>
                <w:lang w:eastAsia="en-US"/>
              </w:rPr>
              <w:t>Познавательные:</w:t>
            </w:r>
          </w:p>
          <w:p w:rsidR="000C553B" w:rsidRPr="00685917" w:rsidRDefault="000C553B" w:rsidP="00C64DBD">
            <w:pPr>
              <w:pStyle w:val="af2"/>
              <w:jc w:val="center"/>
              <w:rPr>
                <w:sz w:val="22"/>
                <w:szCs w:val="22"/>
                <w:lang w:eastAsia="en-US"/>
              </w:rPr>
            </w:pPr>
            <w:r w:rsidRPr="00685917">
              <w:rPr>
                <w:sz w:val="22"/>
                <w:szCs w:val="22"/>
                <w:lang w:eastAsia="en-US"/>
              </w:rPr>
              <w:t>Выбирают наиболее эффективные способы решения задач. Осознанно и произвольно строят речевые высказывания в письменной форме.</w:t>
            </w:r>
          </w:p>
          <w:p w:rsidR="000C553B" w:rsidRPr="00685917" w:rsidRDefault="000C553B" w:rsidP="00C64DBD">
            <w:pPr>
              <w:pStyle w:val="af2"/>
              <w:jc w:val="center"/>
              <w:rPr>
                <w:b/>
                <w:sz w:val="22"/>
                <w:szCs w:val="22"/>
                <w:lang w:eastAsia="en-US"/>
              </w:rPr>
            </w:pPr>
            <w:r w:rsidRPr="00685917">
              <w:rPr>
                <w:b/>
                <w:sz w:val="22"/>
                <w:szCs w:val="22"/>
                <w:lang w:eastAsia="en-US"/>
              </w:rPr>
              <w:t>Регулятивные:</w:t>
            </w:r>
          </w:p>
          <w:p w:rsidR="000C553B" w:rsidRPr="00685917" w:rsidRDefault="000C553B" w:rsidP="00C64DBD">
            <w:pPr>
              <w:pStyle w:val="af2"/>
              <w:jc w:val="center"/>
              <w:rPr>
                <w:sz w:val="22"/>
                <w:szCs w:val="22"/>
                <w:lang w:eastAsia="en-US"/>
              </w:rPr>
            </w:pPr>
            <w:r w:rsidRPr="00685917">
              <w:rPr>
                <w:sz w:val="22"/>
                <w:szCs w:val="22"/>
                <w:lang w:eastAsia="en-US"/>
              </w:rPr>
              <w:t>Осознают качество и уровень усвоения. Оценивают достигнутый результат.</w:t>
            </w:r>
          </w:p>
          <w:p w:rsidR="000C553B" w:rsidRPr="00685917" w:rsidRDefault="000C553B" w:rsidP="00C64DBD">
            <w:pPr>
              <w:pStyle w:val="af2"/>
              <w:jc w:val="center"/>
              <w:rPr>
                <w:b/>
                <w:sz w:val="22"/>
                <w:szCs w:val="22"/>
                <w:lang w:eastAsia="en-US"/>
              </w:rPr>
            </w:pPr>
            <w:r w:rsidRPr="00685917">
              <w:rPr>
                <w:b/>
                <w:sz w:val="22"/>
                <w:szCs w:val="22"/>
                <w:lang w:eastAsia="en-US"/>
              </w:rPr>
              <w:t>Коммуникативные:</w:t>
            </w:r>
          </w:p>
          <w:p w:rsidR="000C553B" w:rsidRPr="00685917" w:rsidRDefault="000C553B" w:rsidP="00C64DBD">
            <w:pPr>
              <w:pStyle w:val="af2"/>
              <w:jc w:val="center"/>
              <w:rPr>
                <w:sz w:val="22"/>
                <w:szCs w:val="22"/>
                <w:lang w:eastAsia="en-US"/>
              </w:rPr>
            </w:pPr>
            <w:r w:rsidRPr="00685917">
              <w:rPr>
                <w:sz w:val="22"/>
                <w:szCs w:val="22"/>
                <w:lang w:eastAsia="en-US"/>
              </w:rPr>
              <w:t>Описывают содержание совершаемых действий, используют адекватные языковые средства для отображения</w:t>
            </w:r>
          </w:p>
        </w:tc>
        <w:tc>
          <w:tcPr>
            <w:tcW w:w="3544" w:type="dxa"/>
          </w:tcPr>
          <w:p w:rsidR="000C553B" w:rsidRPr="00685917" w:rsidRDefault="000C553B" w:rsidP="00C64DBD">
            <w:pPr>
              <w:pStyle w:val="af2"/>
              <w:rPr>
                <w:sz w:val="22"/>
                <w:szCs w:val="22"/>
                <w:lang w:eastAsia="en-US"/>
              </w:rPr>
            </w:pPr>
            <w:r w:rsidRPr="00685917">
              <w:rPr>
                <w:sz w:val="22"/>
                <w:szCs w:val="22"/>
                <w:lang w:eastAsia="en-US"/>
              </w:rPr>
              <w:t>Формирование устойчивой мотивации к самосовершенствованию</w:t>
            </w:r>
            <w:r>
              <w:rPr>
                <w:sz w:val="22"/>
                <w:szCs w:val="22"/>
                <w:lang w:eastAsia="en-US"/>
              </w:rPr>
              <w:t>.</w:t>
            </w:r>
          </w:p>
        </w:tc>
      </w:tr>
    </w:tbl>
    <w:p w:rsidR="000C553B" w:rsidRDefault="000C553B" w:rsidP="000C553B"/>
    <w:p w:rsidR="00E35064" w:rsidRDefault="00E35064"/>
    <w:sectPr w:rsidR="00E35064" w:rsidSect="007423BF">
      <w:pgSz w:w="16838" w:h="11906" w:orient="landscape"/>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font>
  <w:font w:name="Liberation Sans">
    <w:altName w:val="Arial Unicode MS"/>
    <w:charset w:val="80"/>
    <w:family w:val="swiss"/>
    <w:pitch w:val="variable"/>
  </w:font>
  <w:font w:name="DejaVu Sans">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76">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Wingdings" w:hAnsi="Wingdings"/>
      </w:rPr>
    </w:lvl>
  </w:abstractNum>
  <w:abstractNum w:abstractNumId="1">
    <w:nsid w:val="00000028"/>
    <w:multiLevelType w:val="multilevel"/>
    <w:tmpl w:val="00000028"/>
    <w:name w:val="WW8Num40"/>
    <w:lvl w:ilvl="0">
      <w:start w:val="1"/>
      <w:numFmt w:val="decimal"/>
      <w:lvlText w:val="%1."/>
      <w:lvlJc w:val="left"/>
      <w:pPr>
        <w:tabs>
          <w:tab w:val="num" w:pos="0"/>
        </w:tabs>
        <w:ind w:left="839" w:hanging="55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41B36E5"/>
    <w:multiLevelType w:val="hybridMultilevel"/>
    <w:tmpl w:val="4B264B32"/>
    <w:lvl w:ilvl="0" w:tplc="3B26737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62F7A"/>
    <w:multiLevelType w:val="hybridMultilevel"/>
    <w:tmpl w:val="40660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53792"/>
    <w:multiLevelType w:val="hybridMultilevel"/>
    <w:tmpl w:val="38EE8F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A613A9D"/>
    <w:multiLevelType w:val="hybridMultilevel"/>
    <w:tmpl w:val="E17616FA"/>
    <w:lvl w:ilvl="0" w:tplc="17AEDA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34F410D"/>
    <w:multiLevelType w:val="hybridMultilevel"/>
    <w:tmpl w:val="56743030"/>
    <w:lvl w:ilvl="0" w:tplc="0419000F">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38B46CC"/>
    <w:multiLevelType w:val="hybridMultilevel"/>
    <w:tmpl w:val="801C3F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73218CF"/>
    <w:multiLevelType w:val="singleLevel"/>
    <w:tmpl w:val="F4EEE62E"/>
    <w:lvl w:ilvl="0">
      <w:start w:val="1"/>
      <w:numFmt w:val="decimal"/>
      <w:lvlText w:val="%1."/>
      <w:legacy w:legacy="1" w:legacySpace="0" w:legacyIndent="245"/>
      <w:lvlJc w:val="left"/>
      <w:rPr>
        <w:rFonts w:ascii="Times New Roman" w:hAnsi="Times New Roman" w:cs="Times New Roman" w:hint="default"/>
      </w:rPr>
    </w:lvl>
  </w:abstractNum>
  <w:abstractNum w:abstractNumId="9">
    <w:nsid w:val="4E6135B7"/>
    <w:multiLevelType w:val="hybridMultilevel"/>
    <w:tmpl w:val="BBF06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1C35FB"/>
    <w:multiLevelType w:val="hybridMultilevel"/>
    <w:tmpl w:val="A8CC33DC"/>
    <w:lvl w:ilvl="0" w:tplc="AB381C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D9026A"/>
    <w:multiLevelType w:val="hybridMultilevel"/>
    <w:tmpl w:val="04208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4645B"/>
    <w:multiLevelType w:val="multilevel"/>
    <w:tmpl w:val="00000028"/>
    <w:lvl w:ilvl="0">
      <w:start w:val="1"/>
      <w:numFmt w:val="decimal"/>
      <w:lvlText w:val="%1."/>
      <w:lvlJc w:val="left"/>
      <w:pPr>
        <w:tabs>
          <w:tab w:val="num" w:pos="0"/>
        </w:tabs>
        <w:ind w:left="839" w:hanging="55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3">
    <w:nsid w:val="69FE0B07"/>
    <w:multiLevelType w:val="hybridMultilevel"/>
    <w:tmpl w:val="E2989646"/>
    <w:lvl w:ilvl="0" w:tplc="ED44E146">
      <w:start w:val="1"/>
      <w:numFmt w:val="decimal"/>
      <w:lvlText w:val="%1."/>
      <w:lvlJc w:val="left"/>
      <w:pPr>
        <w:ind w:left="927" w:hanging="360"/>
      </w:pPr>
      <w:rPr>
        <w:rFonts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ACC705B"/>
    <w:multiLevelType w:val="hybridMultilevel"/>
    <w:tmpl w:val="33C0A2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DDD0071"/>
    <w:multiLevelType w:val="hybridMultilevel"/>
    <w:tmpl w:val="3F04FD86"/>
    <w:lvl w:ilvl="0" w:tplc="04190001">
      <w:start w:val="1"/>
      <w:numFmt w:val="bullet"/>
      <w:lvlText w:val=""/>
      <w:lvlJc w:val="left"/>
      <w:pPr>
        <w:ind w:left="919" w:hanging="360"/>
      </w:pPr>
      <w:rPr>
        <w:rFonts w:ascii="Symbol" w:hAnsi="Symbol"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num w:numId="1">
    <w:abstractNumId w:val="5"/>
  </w:num>
  <w:num w:numId="2">
    <w:abstractNumId w:val="4"/>
  </w:num>
  <w:num w:numId="3">
    <w:abstractNumId w:val="7"/>
  </w:num>
  <w:num w:numId="4">
    <w:abstractNumId w:val="8"/>
    <w:lvlOverride w:ilvl="0">
      <w:startOverride w:val="1"/>
    </w:lvlOverride>
  </w:num>
  <w:num w:numId="5">
    <w:abstractNumId w:val="0"/>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5"/>
  </w:num>
  <w:num w:numId="10">
    <w:abstractNumId w:val="11"/>
  </w:num>
  <w:num w:numId="11">
    <w:abstractNumId w:val="3"/>
  </w:num>
  <w:num w:numId="12">
    <w:abstractNumId w:val="10"/>
  </w:num>
  <w:num w:numId="13">
    <w:abstractNumId w:val="9"/>
  </w:num>
  <w:num w:numId="14">
    <w:abstractNumId w:val="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BB"/>
    <w:rsid w:val="000C553B"/>
    <w:rsid w:val="001E68BB"/>
    <w:rsid w:val="00B11B54"/>
    <w:rsid w:val="00E3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3B"/>
    <w:rPr>
      <w:rFonts w:ascii="Calibri" w:eastAsia="Calibri" w:hAnsi="Calibri" w:cs="Times New Roman"/>
    </w:rPr>
  </w:style>
  <w:style w:type="paragraph" w:styleId="1">
    <w:name w:val="heading 1"/>
    <w:basedOn w:val="a"/>
    <w:next w:val="a"/>
    <w:link w:val="10"/>
    <w:qFormat/>
    <w:rsid w:val="000C553B"/>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0"/>
    <w:link w:val="20"/>
    <w:uiPriority w:val="9"/>
    <w:qFormat/>
    <w:rsid w:val="000C553B"/>
    <w:pPr>
      <w:keepNext/>
      <w:keepLines/>
      <w:tabs>
        <w:tab w:val="num" w:pos="0"/>
      </w:tabs>
      <w:suppressAutoHyphens/>
      <w:spacing w:before="200" w:after="0" w:line="100" w:lineRule="atLeast"/>
      <w:outlineLvl w:val="1"/>
    </w:pPr>
    <w:rPr>
      <w:rFonts w:ascii="Cambria" w:eastAsia="Times New Roman" w:hAnsi="Cambria" w:cs="Cambria"/>
      <w:b/>
      <w:color w:val="808080"/>
      <w:kern w:val="1"/>
      <w:sz w:val="26"/>
      <w:szCs w:val="20"/>
      <w:lang w:eastAsia="ar-SA"/>
    </w:rPr>
  </w:style>
  <w:style w:type="paragraph" w:styleId="3">
    <w:name w:val="heading 3"/>
    <w:basedOn w:val="a"/>
    <w:next w:val="a0"/>
    <w:link w:val="30"/>
    <w:qFormat/>
    <w:rsid w:val="000C553B"/>
    <w:pPr>
      <w:keepNext/>
      <w:keepLines/>
      <w:tabs>
        <w:tab w:val="num" w:pos="0"/>
      </w:tabs>
      <w:suppressAutoHyphens/>
      <w:spacing w:before="200" w:after="0" w:line="100" w:lineRule="atLeast"/>
      <w:outlineLvl w:val="2"/>
    </w:pPr>
    <w:rPr>
      <w:rFonts w:ascii="Cambria" w:eastAsia="Times New Roman" w:hAnsi="Cambria" w:cs="Cambria"/>
      <w:b/>
      <w:color w:val="808080"/>
      <w:kern w:val="1"/>
      <w:sz w:val="24"/>
      <w:szCs w:val="20"/>
      <w:lang w:eastAsia="ar-SA"/>
    </w:rPr>
  </w:style>
  <w:style w:type="paragraph" w:styleId="5">
    <w:name w:val="heading 5"/>
    <w:basedOn w:val="a"/>
    <w:next w:val="a0"/>
    <w:link w:val="50"/>
    <w:qFormat/>
    <w:rsid w:val="000C553B"/>
    <w:pPr>
      <w:tabs>
        <w:tab w:val="num" w:pos="0"/>
      </w:tabs>
      <w:suppressAutoHyphens/>
      <w:spacing w:before="240" w:after="60" w:line="100" w:lineRule="atLeast"/>
      <w:outlineLvl w:val="4"/>
    </w:pPr>
    <w:rPr>
      <w:rFonts w:ascii="Times New Roman" w:eastAsia="Times New Roman" w:hAnsi="Times New Roman"/>
      <w:b/>
      <w:i/>
      <w:kern w:val="1"/>
      <w:sz w:val="26"/>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553B"/>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0C553B"/>
    <w:rPr>
      <w:rFonts w:ascii="Cambria" w:eastAsia="Times New Roman" w:hAnsi="Cambria" w:cs="Cambria"/>
      <w:b/>
      <w:color w:val="808080"/>
      <w:kern w:val="1"/>
      <w:sz w:val="26"/>
      <w:szCs w:val="20"/>
      <w:lang w:eastAsia="ar-SA"/>
    </w:rPr>
  </w:style>
  <w:style w:type="character" w:customStyle="1" w:styleId="30">
    <w:name w:val="Заголовок 3 Знак"/>
    <w:basedOn w:val="a1"/>
    <w:link w:val="3"/>
    <w:rsid w:val="000C553B"/>
    <w:rPr>
      <w:rFonts w:ascii="Cambria" w:eastAsia="Times New Roman" w:hAnsi="Cambria" w:cs="Cambria"/>
      <w:b/>
      <w:color w:val="808080"/>
      <w:kern w:val="1"/>
      <w:sz w:val="24"/>
      <w:szCs w:val="20"/>
      <w:lang w:eastAsia="ar-SA"/>
    </w:rPr>
  </w:style>
  <w:style w:type="character" w:customStyle="1" w:styleId="50">
    <w:name w:val="Заголовок 5 Знак"/>
    <w:basedOn w:val="a1"/>
    <w:link w:val="5"/>
    <w:rsid w:val="000C553B"/>
    <w:rPr>
      <w:rFonts w:ascii="Times New Roman" w:eastAsia="Times New Roman" w:hAnsi="Times New Roman" w:cs="Times New Roman"/>
      <w:b/>
      <w:i/>
      <w:kern w:val="1"/>
      <w:sz w:val="26"/>
      <w:szCs w:val="20"/>
      <w:lang w:eastAsia="ar-SA"/>
    </w:rPr>
  </w:style>
  <w:style w:type="table" w:styleId="a4">
    <w:name w:val="Table Grid"/>
    <w:basedOn w:val="a2"/>
    <w:uiPriority w:val="59"/>
    <w:rsid w:val="000C55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0C553B"/>
    <w:pPr>
      <w:ind w:left="720"/>
      <w:contextualSpacing/>
    </w:pPr>
  </w:style>
  <w:style w:type="character" w:styleId="a6">
    <w:name w:val="Hyperlink"/>
    <w:rsid w:val="000C553B"/>
    <w:rPr>
      <w:rFonts w:cs="Times New Roman"/>
      <w:color w:val="0000FF"/>
      <w:u w:val="single"/>
    </w:rPr>
  </w:style>
  <w:style w:type="paragraph" w:customStyle="1" w:styleId="11">
    <w:name w:val="Знак Знак1"/>
    <w:basedOn w:val="a"/>
    <w:rsid w:val="000C553B"/>
    <w:pPr>
      <w:spacing w:after="160" w:line="240" w:lineRule="exact"/>
    </w:pPr>
    <w:rPr>
      <w:rFonts w:ascii="Verdana" w:eastAsia="Times New Roman" w:hAnsi="Verdana"/>
      <w:sz w:val="20"/>
      <w:szCs w:val="20"/>
      <w:lang w:val="en-US"/>
    </w:rPr>
  </w:style>
  <w:style w:type="numbering" w:customStyle="1" w:styleId="12">
    <w:name w:val="Нет списка1"/>
    <w:next w:val="a3"/>
    <w:uiPriority w:val="99"/>
    <w:semiHidden/>
    <w:unhideWhenUsed/>
    <w:rsid w:val="000C553B"/>
  </w:style>
  <w:style w:type="character" w:customStyle="1" w:styleId="WW8Num1z0">
    <w:name w:val="WW8Num1z0"/>
    <w:rsid w:val="000C553B"/>
    <w:rPr>
      <w:rFonts w:ascii="Wingdings" w:hAnsi="Wingdings"/>
    </w:rPr>
  </w:style>
  <w:style w:type="character" w:customStyle="1" w:styleId="WW8Num1z1">
    <w:name w:val="WW8Num1z1"/>
    <w:rsid w:val="000C553B"/>
    <w:rPr>
      <w:rFonts w:ascii="Courier New" w:hAnsi="Courier New" w:cs="Courier New"/>
    </w:rPr>
  </w:style>
  <w:style w:type="character" w:customStyle="1" w:styleId="WW8Num1z3">
    <w:name w:val="WW8Num1z3"/>
    <w:rsid w:val="000C553B"/>
    <w:rPr>
      <w:rFonts w:ascii="Symbol" w:hAnsi="Symbol"/>
    </w:rPr>
  </w:style>
  <w:style w:type="character" w:customStyle="1" w:styleId="WW8Num2z0">
    <w:name w:val="WW8Num2z0"/>
    <w:rsid w:val="000C553B"/>
    <w:rPr>
      <w:rFonts w:ascii="Symbol" w:hAnsi="Symbol"/>
    </w:rPr>
  </w:style>
  <w:style w:type="character" w:customStyle="1" w:styleId="WW8Num2z1">
    <w:name w:val="WW8Num2z1"/>
    <w:rsid w:val="000C553B"/>
    <w:rPr>
      <w:rFonts w:ascii="Courier New" w:hAnsi="Courier New" w:cs="Courier New"/>
    </w:rPr>
  </w:style>
  <w:style w:type="character" w:customStyle="1" w:styleId="WW8Num2z2">
    <w:name w:val="WW8Num2z2"/>
    <w:rsid w:val="000C553B"/>
    <w:rPr>
      <w:rFonts w:ascii="Wingdings" w:hAnsi="Wingdings"/>
    </w:rPr>
  </w:style>
  <w:style w:type="character" w:customStyle="1" w:styleId="WW8Num3z0">
    <w:name w:val="WW8Num3z0"/>
    <w:rsid w:val="000C553B"/>
    <w:rPr>
      <w:rFonts w:ascii="Times New Roman" w:eastAsia="Times New Roman" w:hAnsi="Times New Roman" w:cs="Times New Roman"/>
    </w:rPr>
  </w:style>
  <w:style w:type="character" w:customStyle="1" w:styleId="WW8Num4z0">
    <w:name w:val="WW8Num4z0"/>
    <w:rsid w:val="000C553B"/>
    <w:rPr>
      <w:rFonts w:ascii="Wingdings" w:hAnsi="Wingdings"/>
    </w:rPr>
  </w:style>
  <w:style w:type="character" w:customStyle="1" w:styleId="WW8Num4z1">
    <w:name w:val="WW8Num4z1"/>
    <w:rsid w:val="000C553B"/>
    <w:rPr>
      <w:rFonts w:ascii="Courier New" w:hAnsi="Courier New" w:cs="Courier New"/>
    </w:rPr>
  </w:style>
  <w:style w:type="character" w:customStyle="1" w:styleId="WW8Num4z3">
    <w:name w:val="WW8Num4z3"/>
    <w:rsid w:val="000C553B"/>
    <w:rPr>
      <w:rFonts w:ascii="Symbol" w:hAnsi="Symbol"/>
    </w:rPr>
  </w:style>
  <w:style w:type="character" w:customStyle="1" w:styleId="WW8Num6z0">
    <w:name w:val="WW8Num6z0"/>
    <w:rsid w:val="000C553B"/>
    <w:rPr>
      <w:rFonts w:ascii="Wingdings" w:hAnsi="Wingdings"/>
      <w:sz w:val="24"/>
      <w:szCs w:val="24"/>
    </w:rPr>
  </w:style>
  <w:style w:type="character" w:customStyle="1" w:styleId="WW8Num6z1">
    <w:name w:val="WW8Num6z1"/>
    <w:rsid w:val="000C553B"/>
    <w:rPr>
      <w:rFonts w:ascii="Courier New" w:hAnsi="Courier New" w:cs="Courier New"/>
    </w:rPr>
  </w:style>
  <w:style w:type="character" w:customStyle="1" w:styleId="WW8Num6z2">
    <w:name w:val="WW8Num6z2"/>
    <w:rsid w:val="000C553B"/>
    <w:rPr>
      <w:rFonts w:ascii="Wingdings" w:hAnsi="Wingdings"/>
    </w:rPr>
  </w:style>
  <w:style w:type="character" w:customStyle="1" w:styleId="WW8Num6z3">
    <w:name w:val="WW8Num6z3"/>
    <w:rsid w:val="000C553B"/>
    <w:rPr>
      <w:rFonts w:ascii="Symbol" w:hAnsi="Symbol"/>
    </w:rPr>
  </w:style>
  <w:style w:type="character" w:customStyle="1" w:styleId="WW8Num7z0">
    <w:name w:val="WW8Num7z0"/>
    <w:rsid w:val="000C553B"/>
    <w:rPr>
      <w:rFonts w:ascii="Wingdings" w:hAnsi="Wingdings"/>
    </w:rPr>
  </w:style>
  <w:style w:type="character" w:customStyle="1" w:styleId="WW8Num7z1">
    <w:name w:val="WW8Num7z1"/>
    <w:rsid w:val="000C553B"/>
    <w:rPr>
      <w:rFonts w:ascii="Courier New" w:hAnsi="Courier New" w:cs="Courier New"/>
    </w:rPr>
  </w:style>
  <w:style w:type="character" w:customStyle="1" w:styleId="WW8Num7z3">
    <w:name w:val="WW8Num7z3"/>
    <w:rsid w:val="000C553B"/>
    <w:rPr>
      <w:rFonts w:ascii="Symbol" w:hAnsi="Symbol"/>
    </w:rPr>
  </w:style>
  <w:style w:type="character" w:customStyle="1" w:styleId="WW8Num8z0">
    <w:name w:val="WW8Num8z0"/>
    <w:rsid w:val="000C553B"/>
    <w:rPr>
      <w:rFonts w:ascii="Symbol" w:hAnsi="Symbol"/>
    </w:rPr>
  </w:style>
  <w:style w:type="character" w:customStyle="1" w:styleId="WW8Num8z1">
    <w:name w:val="WW8Num8z1"/>
    <w:rsid w:val="000C553B"/>
    <w:rPr>
      <w:rFonts w:ascii="Courier New" w:hAnsi="Courier New" w:cs="Courier New"/>
    </w:rPr>
  </w:style>
  <w:style w:type="character" w:customStyle="1" w:styleId="WW8Num8z2">
    <w:name w:val="WW8Num8z2"/>
    <w:rsid w:val="000C553B"/>
    <w:rPr>
      <w:rFonts w:ascii="Wingdings" w:hAnsi="Wingdings"/>
    </w:rPr>
  </w:style>
  <w:style w:type="character" w:customStyle="1" w:styleId="WW8Num9z0">
    <w:name w:val="WW8Num9z0"/>
    <w:rsid w:val="000C553B"/>
    <w:rPr>
      <w:rFonts w:ascii="Symbol" w:hAnsi="Symbol"/>
    </w:rPr>
  </w:style>
  <w:style w:type="character" w:customStyle="1" w:styleId="WW8Num9z1">
    <w:name w:val="WW8Num9z1"/>
    <w:rsid w:val="000C553B"/>
    <w:rPr>
      <w:rFonts w:ascii="Courier New" w:hAnsi="Courier New" w:cs="Courier New"/>
    </w:rPr>
  </w:style>
  <w:style w:type="character" w:customStyle="1" w:styleId="WW8Num9z2">
    <w:name w:val="WW8Num9z2"/>
    <w:rsid w:val="000C553B"/>
    <w:rPr>
      <w:rFonts w:ascii="Wingdings" w:hAnsi="Wingdings"/>
    </w:rPr>
  </w:style>
  <w:style w:type="character" w:customStyle="1" w:styleId="WW8Num10z0">
    <w:name w:val="WW8Num10z0"/>
    <w:rsid w:val="000C553B"/>
    <w:rPr>
      <w:rFonts w:ascii="Wingdings" w:hAnsi="Wingdings"/>
    </w:rPr>
  </w:style>
  <w:style w:type="character" w:customStyle="1" w:styleId="WW8Num10z1">
    <w:name w:val="WW8Num10z1"/>
    <w:rsid w:val="000C553B"/>
    <w:rPr>
      <w:rFonts w:ascii="Courier New" w:hAnsi="Courier New" w:cs="Courier New"/>
    </w:rPr>
  </w:style>
  <w:style w:type="character" w:customStyle="1" w:styleId="WW8Num10z3">
    <w:name w:val="WW8Num10z3"/>
    <w:rsid w:val="000C553B"/>
    <w:rPr>
      <w:rFonts w:ascii="Symbol" w:hAnsi="Symbol"/>
    </w:rPr>
  </w:style>
  <w:style w:type="character" w:customStyle="1" w:styleId="WW8Num11z0">
    <w:name w:val="WW8Num11z0"/>
    <w:rsid w:val="000C553B"/>
    <w:rPr>
      <w:rFonts w:ascii="Symbol" w:hAnsi="Symbol"/>
    </w:rPr>
  </w:style>
  <w:style w:type="character" w:customStyle="1" w:styleId="WW8Num11z1">
    <w:name w:val="WW8Num11z1"/>
    <w:rsid w:val="000C553B"/>
    <w:rPr>
      <w:rFonts w:ascii="Courier New" w:hAnsi="Courier New" w:cs="Courier New"/>
    </w:rPr>
  </w:style>
  <w:style w:type="character" w:customStyle="1" w:styleId="WW8Num11z2">
    <w:name w:val="WW8Num11z2"/>
    <w:rsid w:val="000C553B"/>
    <w:rPr>
      <w:rFonts w:ascii="Wingdings" w:hAnsi="Wingdings"/>
    </w:rPr>
  </w:style>
  <w:style w:type="character" w:customStyle="1" w:styleId="WW8Num12z0">
    <w:name w:val="WW8Num12z0"/>
    <w:rsid w:val="000C553B"/>
    <w:rPr>
      <w:rFonts w:ascii="Symbol" w:hAnsi="Symbol"/>
    </w:rPr>
  </w:style>
  <w:style w:type="character" w:customStyle="1" w:styleId="WW8Num12z1">
    <w:name w:val="WW8Num12z1"/>
    <w:rsid w:val="000C553B"/>
    <w:rPr>
      <w:rFonts w:ascii="Courier New" w:hAnsi="Courier New" w:cs="Courier New"/>
    </w:rPr>
  </w:style>
  <w:style w:type="character" w:customStyle="1" w:styleId="WW8Num12z2">
    <w:name w:val="WW8Num12z2"/>
    <w:rsid w:val="000C553B"/>
    <w:rPr>
      <w:rFonts w:ascii="Wingdings" w:hAnsi="Wingdings"/>
    </w:rPr>
  </w:style>
  <w:style w:type="character" w:customStyle="1" w:styleId="13">
    <w:name w:val="Основной шрифт абзаца1"/>
    <w:rsid w:val="000C553B"/>
  </w:style>
  <w:style w:type="character" w:customStyle="1" w:styleId="a7">
    <w:name w:val="Маркеры списка"/>
    <w:rsid w:val="000C553B"/>
    <w:rPr>
      <w:rFonts w:ascii="OpenSymbol" w:eastAsia="OpenSymbol" w:hAnsi="OpenSymbol" w:cs="OpenSymbol"/>
    </w:rPr>
  </w:style>
  <w:style w:type="paragraph" w:customStyle="1" w:styleId="a8">
    <w:name w:val="Заголовок"/>
    <w:basedOn w:val="a"/>
    <w:next w:val="a0"/>
    <w:rsid w:val="000C553B"/>
    <w:pPr>
      <w:keepNext/>
      <w:suppressAutoHyphens/>
      <w:spacing w:before="240" w:after="120" w:line="240" w:lineRule="auto"/>
    </w:pPr>
    <w:rPr>
      <w:rFonts w:ascii="Liberation Sans" w:eastAsia="DejaVu Sans" w:hAnsi="Liberation Sans" w:cs="Lohit Hindi"/>
      <w:sz w:val="28"/>
      <w:szCs w:val="28"/>
      <w:lang w:eastAsia="ar-SA"/>
    </w:rPr>
  </w:style>
  <w:style w:type="paragraph" w:styleId="a0">
    <w:name w:val="Body Text"/>
    <w:basedOn w:val="a"/>
    <w:link w:val="a9"/>
    <w:rsid w:val="000C553B"/>
    <w:pPr>
      <w:suppressAutoHyphens/>
      <w:spacing w:after="120" w:line="240" w:lineRule="auto"/>
    </w:pPr>
    <w:rPr>
      <w:rFonts w:ascii="Times New Roman" w:eastAsia="Times New Roman" w:hAnsi="Times New Roman"/>
      <w:sz w:val="24"/>
      <w:szCs w:val="20"/>
      <w:lang w:eastAsia="ar-SA"/>
    </w:rPr>
  </w:style>
  <w:style w:type="character" w:customStyle="1" w:styleId="a9">
    <w:name w:val="Основной текст Знак"/>
    <w:basedOn w:val="a1"/>
    <w:link w:val="a0"/>
    <w:rsid w:val="000C553B"/>
    <w:rPr>
      <w:rFonts w:ascii="Times New Roman" w:eastAsia="Times New Roman" w:hAnsi="Times New Roman" w:cs="Times New Roman"/>
      <w:sz w:val="24"/>
      <w:szCs w:val="20"/>
      <w:lang w:eastAsia="ar-SA"/>
    </w:rPr>
  </w:style>
  <w:style w:type="paragraph" w:styleId="aa">
    <w:name w:val="List"/>
    <w:basedOn w:val="a0"/>
    <w:rsid w:val="000C553B"/>
    <w:rPr>
      <w:rFonts w:cs="Lohit Hindi"/>
    </w:rPr>
  </w:style>
  <w:style w:type="paragraph" w:customStyle="1" w:styleId="14">
    <w:name w:val="Название1"/>
    <w:basedOn w:val="a"/>
    <w:rsid w:val="000C553B"/>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5">
    <w:name w:val="Указатель1"/>
    <w:basedOn w:val="a"/>
    <w:rsid w:val="000C553B"/>
    <w:pPr>
      <w:suppressLineNumbers/>
      <w:suppressAutoHyphens/>
      <w:spacing w:after="0" w:line="240" w:lineRule="auto"/>
    </w:pPr>
    <w:rPr>
      <w:rFonts w:ascii="Times New Roman" w:eastAsia="Times New Roman" w:hAnsi="Times New Roman" w:cs="Lohit Hindi"/>
      <w:sz w:val="24"/>
      <w:szCs w:val="20"/>
      <w:lang w:eastAsia="ar-SA"/>
    </w:rPr>
  </w:style>
  <w:style w:type="paragraph" w:customStyle="1" w:styleId="ab">
    <w:name w:val="Содержимое таблицы"/>
    <w:basedOn w:val="a"/>
    <w:rsid w:val="000C553B"/>
    <w:pPr>
      <w:suppressLineNumbers/>
      <w:suppressAutoHyphens/>
      <w:spacing w:after="0" w:line="240" w:lineRule="auto"/>
    </w:pPr>
    <w:rPr>
      <w:rFonts w:ascii="Times New Roman" w:eastAsia="Times New Roman" w:hAnsi="Times New Roman"/>
      <w:sz w:val="24"/>
      <w:szCs w:val="20"/>
      <w:lang w:eastAsia="ar-SA"/>
    </w:rPr>
  </w:style>
  <w:style w:type="paragraph" w:customStyle="1" w:styleId="ac">
    <w:name w:val="Заголовок таблицы"/>
    <w:basedOn w:val="ab"/>
    <w:rsid w:val="000C553B"/>
    <w:pPr>
      <w:jc w:val="center"/>
    </w:pPr>
    <w:rPr>
      <w:b/>
      <w:bCs/>
    </w:rPr>
  </w:style>
  <w:style w:type="character" w:styleId="ad">
    <w:name w:val="FollowedHyperlink"/>
    <w:rsid w:val="000C553B"/>
    <w:rPr>
      <w:color w:val="800080"/>
      <w:u w:val="single"/>
    </w:rPr>
  </w:style>
  <w:style w:type="paragraph" w:styleId="ae">
    <w:name w:val="Balloon Text"/>
    <w:basedOn w:val="a"/>
    <w:link w:val="af"/>
    <w:uiPriority w:val="99"/>
    <w:rsid w:val="000C553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rsid w:val="000C553B"/>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uiPriority w:val="99"/>
    <w:rsid w:val="000C553B"/>
    <w:rPr>
      <w:rFonts w:ascii="Times New Roman" w:hAnsi="Times New Roman" w:cs="Times New Roman"/>
      <w:sz w:val="24"/>
      <w:szCs w:val="24"/>
      <w:u w:val="none"/>
      <w:effect w:val="none"/>
    </w:rPr>
  </w:style>
  <w:style w:type="paragraph" w:styleId="af0">
    <w:name w:val="Body Text Indent"/>
    <w:basedOn w:val="a"/>
    <w:link w:val="af1"/>
    <w:rsid w:val="000C553B"/>
    <w:pPr>
      <w:spacing w:after="0" w:line="240" w:lineRule="auto"/>
      <w:ind w:firstLine="397"/>
      <w:jc w:val="both"/>
    </w:pPr>
    <w:rPr>
      <w:rFonts w:ascii="Times New Roman" w:eastAsia="Times New Roman" w:hAnsi="Times New Roman"/>
      <w:snapToGrid w:val="0"/>
      <w:sz w:val="25"/>
      <w:szCs w:val="20"/>
      <w:lang w:eastAsia="ru-RU"/>
    </w:rPr>
  </w:style>
  <w:style w:type="character" w:customStyle="1" w:styleId="af1">
    <w:name w:val="Основной текст с отступом Знак"/>
    <w:basedOn w:val="a1"/>
    <w:link w:val="af0"/>
    <w:rsid w:val="000C553B"/>
    <w:rPr>
      <w:rFonts w:ascii="Times New Roman" w:eastAsia="Times New Roman" w:hAnsi="Times New Roman" w:cs="Times New Roman"/>
      <w:snapToGrid w:val="0"/>
      <w:sz w:val="25"/>
      <w:szCs w:val="20"/>
      <w:lang w:eastAsia="ru-RU"/>
    </w:rPr>
  </w:style>
  <w:style w:type="paragraph" w:customStyle="1" w:styleId="Style13">
    <w:name w:val="Style13"/>
    <w:basedOn w:val="a"/>
    <w:rsid w:val="000C55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0C553B"/>
    <w:rPr>
      <w:rFonts w:ascii="Times New Roman" w:hAnsi="Times New Roman" w:cs="Times New Roman"/>
      <w:sz w:val="22"/>
      <w:szCs w:val="22"/>
    </w:rPr>
  </w:style>
  <w:style w:type="character" w:customStyle="1" w:styleId="FontStyle38">
    <w:name w:val="Font Style38"/>
    <w:rsid w:val="000C553B"/>
    <w:rPr>
      <w:rFonts w:ascii="Times New Roman" w:hAnsi="Times New Roman" w:cs="Times New Roman"/>
      <w:i/>
      <w:iCs/>
      <w:sz w:val="22"/>
      <w:szCs w:val="22"/>
    </w:rPr>
  </w:style>
  <w:style w:type="character" w:customStyle="1" w:styleId="select">
    <w:name w:val="select"/>
    <w:basedOn w:val="a1"/>
    <w:rsid w:val="000C553B"/>
  </w:style>
  <w:style w:type="paragraph" w:customStyle="1" w:styleId="16">
    <w:name w:val="Без интервала1"/>
    <w:rsid w:val="000C553B"/>
    <w:pPr>
      <w:suppressAutoHyphens/>
      <w:spacing w:after="0" w:line="100" w:lineRule="atLeast"/>
    </w:pPr>
    <w:rPr>
      <w:rFonts w:ascii="Times New Roman" w:eastAsia="Arial" w:hAnsi="Times New Roman" w:cs="Times New Roman"/>
      <w:sz w:val="24"/>
      <w:szCs w:val="20"/>
      <w:lang w:eastAsia="ru-RU"/>
    </w:rPr>
  </w:style>
  <w:style w:type="paragraph" w:styleId="af2">
    <w:name w:val="No Spacing"/>
    <w:link w:val="af3"/>
    <w:uiPriority w:val="1"/>
    <w:qFormat/>
    <w:rsid w:val="000C553B"/>
    <w:pPr>
      <w:widowControl w:val="0"/>
      <w:suppressAutoHyphens/>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0C553B"/>
    <w:pPr>
      <w:spacing w:after="0" w:line="240" w:lineRule="auto"/>
      <w:jc w:val="center"/>
    </w:pPr>
    <w:rPr>
      <w:rFonts w:ascii="Times New Roman" w:eastAsia="Times New Roman" w:hAnsi="Times New Roman"/>
      <w:b/>
      <w:bCs/>
      <w:sz w:val="24"/>
      <w:szCs w:val="24"/>
      <w:lang w:eastAsia="ru-RU"/>
    </w:rPr>
  </w:style>
  <w:style w:type="character" w:customStyle="1" w:styleId="af5">
    <w:name w:val="Название Знак"/>
    <w:basedOn w:val="a1"/>
    <w:link w:val="af4"/>
    <w:rsid w:val="000C553B"/>
    <w:rPr>
      <w:rFonts w:ascii="Times New Roman" w:eastAsia="Times New Roman" w:hAnsi="Times New Roman" w:cs="Times New Roman"/>
      <w:b/>
      <w:bCs/>
      <w:sz w:val="24"/>
      <w:szCs w:val="24"/>
      <w:lang w:eastAsia="ru-RU"/>
    </w:rPr>
  </w:style>
  <w:style w:type="character" w:customStyle="1" w:styleId="af3">
    <w:name w:val="Без интервала Знак"/>
    <w:link w:val="af2"/>
    <w:uiPriority w:val="1"/>
    <w:locked/>
    <w:rsid w:val="000C553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3B"/>
    <w:rPr>
      <w:rFonts w:ascii="Calibri" w:eastAsia="Calibri" w:hAnsi="Calibri" w:cs="Times New Roman"/>
    </w:rPr>
  </w:style>
  <w:style w:type="paragraph" w:styleId="1">
    <w:name w:val="heading 1"/>
    <w:basedOn w:val="a"/>
    <w:next w:val="a"/>
    <w:link w:val="10"/>
    <w:qFormat/>
    <w:rsid w:val="000C553B"/>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0"/>
    <w:link w:val="20"/>
    <w:uiPriority w:val="9"/>
    <w:qFormat/>
    <w:rsid w:val="000C553B"/>
    <w:pPr>
      <w:keepNext/>
      <w:keepLines/>
      <w:tabs>
        <w:tab w:val="num" w:pos="0"/>
      </w:tabs>
      <w:suppressAutoHyphens/>
      <w:spacing w:before="200" w:after="0" w:line="100" w:lineRule="atLeast"/>
      <w:outlineLvl w:val="1"/>
    </w:pPr>
    <w:rPr>
      <w:rFonts w:ascii="Cambria" w:eastAsia="Times New Roman" w:hAnsi="Cambria" w:cs="Cambria"/>
      <w:b/>
      <w:color w:val="808080"/>
      <w:kern w:val="1"/>
      <w:sz w:val="26"/>
      <w:szCs w:val="20"/>
      <w:lang w:eastAsia="ar-SA"/>
    </w:rPr>
  </w:style>
  <w:style w:type="paragraph" w:styleId="3">
    <w:name w:val="heading 3"/>
    <w:basedOn w:val="a"/>
    <w:next w:val="a0"/>
    <w:link w:val="30"/>
    <w:qFormat/>
    <w:rsid w:val="000C553B"/>
    <w:pPr>
      <w:keepNext/>
      <w:keepLines/>
      <w:tabs>
        <w:tab w:val="num" w:pos="0"/>
      </w:tabs>
      <w:suppressAutoHyphens/>
      <w:spacing w:before="200" w:after="0" w:line="100" w:lineRule="atLeast"/>
      <w:outlineLvl w:val="2"/>
    </w:pPr>
    <w:rPr>
      <w:rFonts w:ascii="Cambria" w:eastAsia="Times New Roman" w:hAnsi="Cambria" w:cs="Cambria"/>
      <w:b/>
      <w:color w:val="808080"/>
      <w:kern w:val="1"/>
      <w:sz w:val="24"/>
      <w:szCs w:val="20"/>
      <w:lang w:eastAsia="ar-SA"/>
    </w:rPr>
  </w:style>
  <w:style w:type="paragraph" w:styleId="5">
    <w:name w:val="heading 5"/>
    <w:basedOn w:val="a"/>
    <w:next w:val="a0"/>
    <w:link w:val="50"/>
    <w:qFormat/>
    <w:rsid w:val="000C553B"/>
    <w:pPr>
      <w:tabs>
        <w:tab w:val="num" w:pos="0"/>
      </w:tabs>
      <w:suppressAutoHyphens/>
      <w:spacing w:before="240" w:after="60" w:line="100" w:lineRule="atLeast"/>
      <w:outlineLvl w:val="4"/>
    </w:pPr>
    <w:rPr>
      <w:rFonts w:ascii="Times New Roman" w:eastAsia="Times New Roman" w:hAnsi="Times New Roman"/>
      <w:b/>
      <w:i/>
      <w:kern w:val="1"/>
      <w:sz w:val="26"/>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553B"/>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0C553B"/>
    <w:rPr>
      <w:rFonts w:ascii="Cambria" w:eastAsia="Times New Roman" w:hAnsi="Cambria" w:cs="Cambria"/>
      <w:b/>
      <w:color w:val="808080"/>
      <w:kern w:val="1"/>
      <w:sz w:val="26"/>
      <w:szCs w:val="20"/>
      <w:lang w:eastAsia="ar-SA"/>
    </w:rPr>
  </w:style>
  <w:style w:type="character" w:customStyle="1" w:styleId="30">
    <w:name w:val="Заголовок 3 Знак"/>
    <w:basedOn w:val="a1"/>
    <w:link w:val="3"/>
    <w:rsid w:val="000C553B"/>
    <w:rPr>
      <w:rFonts w:ascii="Cambria" w:eastAsia="Times New Roman" w:hAnsi="Cambria" w:cs="Cambria"/>
      <w:b/>
      <w:color w:val="808080"/>
      <w:kern w:val="1"/>
      <w:sz w:val="24"/>
      <w:szCs w:val="20"/>
      <w:lang w:eastAsia="ar-SA"/>
    </w:rPr>
  </w:style>
  <w:style w:type="character" w:customStyle="1" w:styleId="50">
    <w:name w:val="Заголовок 5 Знак"/>
    <w:basedOn w:val="a1"/>
    <w:link w:val="5"/>
    <w:rsid w:val="000C553B"/>
    <w:rPr>
      <w:rFonts w:ascii="Times New Roman" w:eastAsia="Times New Roman" w:hAnsi="Times New Roman" w:cs="Times New Roman"/>
      <w:b/>
      <w:i/>
      <w:kern w:val="1"/>
      <w:sz w:val="26"/>
      <w:szCs w:val="20"/>
      <w:lang w:eastAsia="ar-SA"/>
    </w:rPr>
  </w:style>
  <w:style w:type="table" w:styleId="a4">
    <w:name w:val="Table Grid"/>
    <w:basedOn w:val="a2"/>
    <w:uiPriority w:val="59"/>
    <w:rsid w:val="000C55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0C553B"/>
    <w:pPr>
      <w:ind w:left="720"/>
      <w:contextualSpacing/>
    </w:pPr>
  </w:style>
  <w:style w:type="character" w:styleId="a6">
    <w:name w:val="Hyperlink"/>
    <w:rsid w:val="000C553B"/>
    <w:rPr>
      <w:rFonts w:cs="Times New Roman"/>
      <w:color w:val="0000FF"/>
      <w:u w:val="single"/>
    </w:rPr>
  </w:style>
  <w:style w:type="paragraph" w:customStyle="1" w:styleId="11">
    <w:name w:val="Знак Знак1"/>
    <w:basedOn w:val="a"/>
    <w:rsid w:val="000C553B"/>
    <w:pPr>
      <w:spacing w:after="160" w:line="240" w:lineRule="exact"/>
    </w:pPr>
    <w:rPr>
      <w:rFonts w:ascii="Verdana" w:eastAsia="Times New Roman" w:hAnsi="Verdana"/>
      <w:sz w:val="20"/>
      <w:szCs w:val="20"/>
      <w:lang w:val="en-US"/>
    </w:rPr>
  </w:style>
  <w:style w:type="numbering" w:customStyle="1" w:styleId="12">
    <w:name w:val="Нет списка1"/>
    <w:next w:val="a3"/>
    <w:uiPriority w:val="99"/>
    <w:semiHidden/>
    <w:unhideWhenUsed/>
    <w:rsid w:val="000C553B"/>
  </w:style>
  <w:style w:type="character" w:customStyle="1" w:styleId="WW8Num1z0">
    <w:name w:val="WW8Num1z0"/>
    <w:rsid w:val="000C553B"/>
    <w:rPr>
      <w:rFonts w:ascii="Wingdings" w:hAnsi="Wingdings"/>
    </w:rPr>
  </w:style>
  <w:style w:type="character" w:customStyle="1" w:styleId="WW8Num1z1">
    <w:name w:val="WW8Num1z1"/>
    <w:rsid w:val="000C553B"/>
    <w:rPr>
      <w:rFonts w:ascii="Courier New" w:hAnsi="Courier New" w:cs="Courier New"/>
    </w:rPr>
  </w:style>
  <w:style w:type="character" w:customStyle="1" w:styleId="WW8Num1z3">
    <w:name w:val="WW8Num1z3"/>
    <w:rsid w:val="000C553B"/>
    <w:rPr>
      <w:rFonts w:ascii="Symbol" w:hAnsi="Symbol"/>
    </w:rPr>
  </w:style>
  <w:style w:type="character" w:customStyle="1" w:styleId="WW8Num2z0">
    <w:name w:val="WW8Num2z0"/>
    <w:rsid w:val="000C553B"/>
    <w:rPr>
      <w:rFonts w:ascii="Symbol" w:hAnsi="Symbol"/>
    </w:rPr>
  </w:style>
  <w:style w:type="character" w:customStyle="1" w:styleId="WW8Num2z1">
    <w:name w:val="WW8Num2z1"/>
    <w:rsid w:val="000C553B"/>
    <w:rPr>
      <w:rFonts w:ascii="Courier New" w:hAnsi="Courier New" w:cs="Courier New"/>
    </w:rPr>
  </w:style>
  <w:style w:type="character" w:customStyle="1" w:styleId="WW8Num2z2">
    <w:name w:val="WW8Num2z2"/>
    <w:rsid w:val="000C553B"/>
    <w:rPr>
      <w:rFonts w:ascii="Wingdings" w:hAnsi="Wingdings"/>
    </w:rPr>
  </w:style>
  <w:style w:type="character" w:customStyle="1" w:styleId="WW8Num3z0">
    <w:name w:val="WW8Num3z0"/>
    <w:rsid w:val="000C553B"/>
    <w:rPr>
      <w:rFonts w:ascii="Times New Roman" w:eastAsia="Times New Roman" w:hAnsi="Times New Roman" w:cs="Times New Roman"/>
    </w:rPr>
  </w:style>
  <w:style w:type="character" w:customStyle="1" w:styleId="WW8Num4z0">
    <w:name w:val="WW8Num4z0"/>
    <w:rsid w:val="000C553B"/>
    <w:rPr>
      <w:rFonts w:ascii="Wingdings" w:hAnsi="Wingdings"/>
    </w:rPr>
  </w:style>
  <w:style w:type="character" w:customStyle="1" w:styleId="WW8Num4z1">
    <w:name w:val="WW8Num4z1"/>
    <w:rsid w:val="000C553B"/>
    <w:rPr>
      <w:rFonts w:ascii="Courier New" w:hAnsi="Courier New" w:cs="Courier New"/>
    </w:rPr>
  </w:style>
  <w:style w:type="character" w:customStyle="1" w:styleId="WW8Num4z3">
    <w:name w:val="WW8Num4z3"/>
    <w:rsid w:val="000C553B"/>
    <w:rPr>
      <w:rFonts w:ascii="Symbol" w:hAnsi="Symbol"/>
    </w:rPr>
  </w:style>
  <w:style w:type="character" w:customStyle="1" w:styleId="WW8Num6z0">
    <w:name w:val="WW8Num6z0"/>
    <w:rsid w:val="000C553B"/>
    <w:rPr>
      <w:rFonts w:ascii="Wingdings" w:hAnsi="Wingdings"/>
      <w:sz w:val="24"/>
      <w:szCs w:val="24"/>
    </w:rPr>
  </w:style>
  <w:style w:type="character" w:customStyle="1" w:styleId="WW8Num6z1">
    <w:name w:val="WW8Num6z1"/>
    <w:rsid w:val="000C553B"/>
    <w:rPr>
      <w:rFonts w:ascii="Courier New" w:hAnsi="Courier New" w:cs="Courier New"/>
    </w:rPr>
  </w:style>
  <w:style w:type="character" w:customStyle="1" w:styleId="WW8Num6z2">
    <w:name w:val="WW8Num6z2"/>
    <w:rsid w:val="000C553B"/>
    <w:rPr>
      <w:rFonts w:ascii="Wingdings" w:hAnsi="Wingdings"/>
    </w:rPr>
  </w:style>
  <w:style w:type="character" w:customStyle="1" w:styleId="WW8Num6z3">
    <w:name w:val="WW8Num6z3"/>
    <w:rsid w:val="000C553B"/>
    <w:rPr>
      <w:rFonts w:ascii="Symbol" w:hAnsi="Symbol"/>
    </w:rPr>
  </w:style>
  <w:style w:type="character" w:customStyle="1" w:styleId="WW8Num7z0">
    <w:name w:val="WW8Num7z0"/>
    <w:rsid w:val="000C553B"/>
    <w:rPr>
      <w:rFonts w:ascii="Wingdings" w:hAnsi="Wingdings"/>
    </w:rPr>
  </w:style>
  <w:style w:type="character" w:customStyle="1" w:styleId="WW8Num7z1">
    <w:name w:val="WW8Num7z1"/>
    <w:rsid w:val="000C553B"/>
    <w:rPr>
      <w:rFonts w:ascii="Courier New" w:hAnsi="Courier New" w:cs="Courier New"/>
    </w:rPr>
  </w:style>
  <w:style w:type="character" w:customStyle="1" w:styleId="WW8Num7z3">
    <w:name w:val="WW8Num7z3"/>
    <w:rsid w:val="000C553B"/>
    <w:rPr>
      <w:rFonts w:ascii="Symbol" w:hAnsi="Symbol"/>
    </w:rPr>
  </w:style>
  <w:style w:type="character" w:customStyle="1" w:styleId="WW8Num8z0">
    <w:name w:val="WW8Num8z0"/>
    <w:rsid w:val="000C553B"/>
    <w:rPr>
      <w:rFonts w:ascii="Symbol" w:hAnsi="Symbol"/>
    </w:rPr>
  </w:style>
  <w:style w:type="character" w:customStyle="1" w:styleId="WW8Num8z1">
    <w:name w:val="WW8Num8z1"/>
    <w:rsid w:val="000C553B"/>
    <w:rPr>
      <w:rFonts w:ascii="Courier New" w:hAnsi="Courier New" w:cs="Courier New"/>
    </w:rPr>
  </w:style>
  <w:style w:type="character" w:customStyle="1" w:styleId="WW8Num8z2">
    <w:name w:val="WW8Num8z2"/>
    <w:rsid w:val="000C553B"/>
    <w:rPr>
      <w:rFonts w:ascii="Wingdings" w:hAnsi="Wingdings"/>
    </w:rPr>
  </w:style>
  <w:style w:type="character" w:customStyle="1" w:styleId="WW8Num9z0">
    <w:name w:val="WW8Num9z0"/>
    <w:rsid w:val="000C553B"/>
    <w:rPr>
      <w:rFonts w:ascii="Symbol" w:hAnsi="Symbol"/>
    </w:rPr>
  </w:style>
  <w:style w:type="character" w:customStyle="1" w:styleId="WW8Num9z1">
    <w:name w:val="WW8Num9z1"/>
    <w:rsid w:val="000C553B"/>
    <w:rPr>
      <w:rFonts w:ascii="Courier New" w:hAnsi="Courier New" w:cs="Courier New"/>
    </w:rPr>
  </w:style>
  <w:style w:type="character" w:customStyle="1" w:styleId="WW8Num9z2">
    <w:name w:val="WW8Num9z2"/>
    <w:rsid w:val="000C553B"/>
    <w:rPr>
      <w:rFonts w:ascii="Wingdings" w:hAnsi="Wingdings"/>
    </w:rPr>
  </w:style>
  <w:style w:type="character" w:customStyle="1" w:styleId="WW8Num10z0">
    <w:name w:val="WW8Num10z0"/>
    <w:rsid w:val="000C553B"/>
    <w:rPr>
      <w:rFonts w:ascii="Wingdings" w:hAnsi="Wingdings"/>
    </w:rPr>
  </w:style>
  <w:style w:type="character" w:customStyle="1" w:styleId="WW8Num10z1">
    <w:name w:val="WW8Num10z1"/>
    <w:rsid w:val="000C553B"/>
    <w:rPr>
      <w:rFonts w:ascii="Courier New" w:hAnsi="Courier New" w:cs="Courier New"/>
    </w:rPr>
  </w:style>
  <w:style w:type="character" w:customStyle="1" w:styleId="WW8Num10z3">
    <w:name w:val="WW8Num10z3"/>
    <w:rsid w:val="000C553B"/>
    <w:rPr>
      <w:rFonts w:ascii="Symbol" w:hAnsi="Symbol"/>
    </w:rPr>
  </w:style>
  <w:style w:type="character" w:customStyle="1" w:styleId="WW8Num11z0">
    <w:name w:val="WW8Num11z0"/>
    <w:rsid w:val="000C553B"/>
    <w:rPr>
      <w:rFonts w:ascii="Symbol" w:hAnsi="Symbol"/>
    </w:rPr>
  </w:style>
  <w:style w:type="character" w:customStyle="1" w:styleId="WW8Num11z1">
    <w:name w:val="WW8Num11z1"/>
    <w:rsid w:val="000C553B"/>
    <w:rPr>
      <w:rFonts w:ascii="Courier New" w:hAnsi="Courier New" w:cs="Courier New"/>
    </w:rPr>
  </w:style>
  <w:style w:type="character" w:customStyle="1" w:styleId="WW8Num11z2">
    <w:name w:val="WW8Num11z2"/>
    <w:rsid w:val="000C553B"/>
    <w:rPr>
      <w:rFonts w:ascii="Wingdings" w:hAnsi="Wingdings"/>
    </w:rPr>
  </w:style>
  <w:style w:type="character" w:customStyle="1" w:styleId="WW8Num12z0">
    <w:name w:val="WW8Num12z0"/>
    <w:rsid w:val="000C553B"/>
    <w:rPr>
      <w:rFonts w:ascii="Symbol" w:hAnsi="Symbol"/>
    </w:rPr>
  </w:style>
  <w:style w:type="character" w:customStyle="1" w:styleId="WW8Num12z1">
    <w:name w:val="WW8Num12z1"/>
    <w:rsid w:val="000C553B"/>
    <w:rPr>
      <w:rFonts w:ascii="Courier New" w:hAnsi="Courier New" w:cs="Courier New"/>
    </w:rPr>
  </w:style>
  <w:style w:type="character" w:customStyle="1" w:styleId="WW8Num12z2">
    <w:name w:val="WW8Num12z2"/>
    <w:rsid w:val="000C553B"/>
    <w:rPr>
      <w:rFonts w:ascii="Wingdings" w:hAnsi="Wingdings"/>
    </w:rPr>
  </w:style>
  <w:style w:type="character" w:customStyle="1" w:styleId="13">
    <w:name w:val="Основной шрифт абзаца1"/>
    <w:rsid w:val="000C553B"/>
  </w:style>
  <w:style w:type="character" w:customStyle="1" w:styleId="a7">
    <w:name w:val="Маркеры списка"/>
    <w:rsid w:val="000C553B"/>
    <w:rPr>
      <w:rFonts w:ascii="OpenSymbol" w:eastAsia="OpenSymbol" w:hAnsi="OpenSymbol" w:cs="OpenSymbol"/>
    </w:rPr>
  </w:style>
  <w:style w:type="paragraph" w:customStyle="1" w:styleId="a8">
    <w:name w:val="Заголовок"/>
    <w:basedOn w:val="a"/>
    <w:next w:val="a0"/>
    <w:rsid w:val="000C553B"/>
    <w:pPr>
      <w:keepNext/>
      <w:suppressAutoHyphens/>
      <w:spacing w:before="240" w:after="120" w:line="240" w:lineRule="auto"/>
    </w:pPr>
    <w:rPr>
      <w:rFonts w:ascii="Liberation Sans" w:eastAsia="DejaVu Sans" w:hAnsi="Liberation Sans" w:cs="Lohit Hindi"/>
      <w:sz w:val="28"/>
      <w:szCs w:val="28"/>
      <w:lang w:eastAsia="ar-SA"/>
    </w:rPr>
  </w:style>
  <w:style w:type="paragraph" w:styleId="a0">
    <w:name w:val="Body Text"/>
    <w:basedOn w:val="a"/>
    <w:link w:val="a9"/>
    <w:rsid w:val="000C553B"/>
    <w:pPr>
      <w:suppressAutoHyphens/>
      <w:spacing w:after="120" w:line="240" w:lineRule="auto"/>
    </w:pPr>
    <w:rPr>
      <w:rFonts w:ascii="Times New Roman" w:eastAsia="Times New Roman" w:hAnsi="Times New Roman"/>
      <w:sz w:val="24"/>
      <w:szCs w:val="20"/>
      <w:lang w:eastAsia="ar-SA"/>
    </w:rPr>
  </w:style>
  <w:style w:type="character" w:customStyle="1" w:styleId="a9">
    <w:name w:val="Основной текст Знак"/>
    <w:basedOn w:val="a1"/>
    <w:link w:val="a0"/>
    <w:rsid w:val="000C553B"/>
    <w:rPr>
      <w:rFonts w:ascii="Times New Roman" w:eastAsia="Times New Roman" w:hAnsi="Times New Roman" w:cs="Times New Roman"/>
      <w:sz w:val="24"/>
      <w:szCs w:val="20"/>
      <w:lang w:eastAsia="ar-SA"/>
    </w:rPr>
  </w:style>
  <w:style w:type="paragraph" w:styleId="aa">
    <w:name w:val="List"/>
    <w:basedOn w:val="a0"/>
    <w:rsid w:val="000C553B"/>
    <w:rPr>
      <w:rFonts w:cs="Lohit Hindi"/>
    </w:rPr>
  </w:style>
  <w:style w:type="paragraph" w:customStyle="1" w:styleId="14">
    <w:name w:val="Название1"/>
    <w:basedOn w:val="a"/>
    <w:rsid w:val="000C553B"/>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5">
    <w:name w:val="Указатель1"/>
    <w:basedOn w:val="a"/>
    <w:rsid w:val="000C553B"/>
    <w:pPr>
      <w:suppressLineNumbers/>
      <w:suppressAutoHyphens/>
      <w:spacing w:after="0" w:line="240" w:lineRule="auto"/>
    </w:pPr>
    <w:rPr>
      <w:rFonts w:ascii="Times New Roman" w:eastAsia="Times New Roman" w:hAnsi="Times New Roman" w:cs="Lohit Hindi"/>
      <w:sz w:val="24"/>
      <w:szCs w:val="20"/>
      <w:lang w:eastAsia="ar-SA"/>
    </w:rPr>
  </w:style>
  <w:style w:type="paragraph" w:customStyle="1" w:styleId="ab">
    <w:name w:val="Содержимое таблицы"/>
    <w:basedOn w:val="a"/>
    <w:rsid w:val="000C553B"/>
    <w:pPr>
      <w:suppressLineNumbers/>
      <w:suppressAutoHyphens/>
      <w:spacing w:after="0" w:line="240" w:lineRule="auto"/>
    </w:pPr>
    <w:rPr>
      <w:rFonts w:ascii="Times New Roman" w:eastAsia="Times New Roman" w:hAnsi="Times New Roman"/>
      <w:sz w:val="24"/>
      <w:szCs w:val="20"/>
      <w:lang w:eastAsia="ar-SA"/>
    </w:rPr>
  </w:style>
  <w:style w:type="paragraph" w:customStyle="1" w:styleId="ac">
    <w:name w:val="Заголовок таблицы"/>
    <w:basedOn w:val="ab"/>
    <w:rsid w:val="000C553B"/>
    <w:pPr>
      <w:jc w:val="center"/>
    </w:pPr>
    <w:rPr>
      <w:b/>
      <w:bCs/>
    </w:rPr>
  </w:style>
  <w:style w:type="character" w:styleId="ad">
    <w:name w:val="FollowedHyperlink"/>
    <w:rsid w:val="000C553B"/>
    <w:rPr>
      <w:color w:val="800080"/>
      <w:u w:val="single"/>
    </w:rPr>
  </w:style>
  <w:style w:type="paragraph" w:styleId="ae">
    <w:name w:val="Balloon Text"/>
    <w:basedOn w:val="a"/>
    <w:link w:val="af"/>
    <w:uiPriority w:val="99"/>
    <w:rsid w:val="000C553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rsid w:val="000C553B"/>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uiPriority w:val="99"/>
    <w:rsid w:val="000C553B"/>
    <w:rPr>
      <w:rFonts w:ascii="Times New Roman" w:hAnsi="Times New Roman" w:cs="Times New Roman"/>
      <w:sz w:val="24"/>
      <w:szCs w:val="24"/>
      <w:u w:val="none"/>
      <w:effect w:val="none"/>
    </w:rPr>
  </w:style>
  <w:style w:type="paragraph" w:styleId="af0">
    <w:name w:val="Body Text Indent"/>
    <w:basedOn w:val="a"/>
    <w:link w:val="af1"/>
    <w:rsid w:val="000C553B"/>
    <w:pPr>
      <w:spacing w:after="0" w:line="240" w:lineRule="auto"/>
      <w:ind w:firstLine="397"/>
      <w:jc w:val="both"/>
    </w:pPr>
    <w:rPr>
      <w:rFonts w:ascii="Times New Roman" w:eastAsia="Times New Roman" w:hAnsi="Times New Roman"/>
      <w:snapToGrid w:val="0"/>
      <w:sz w:val="25"/>
      <w:szCs w:val="20"/>
      <w:lang w:eastAsia="ru-RU"/>
    </w:rPr>
  </w:style>
  <w:style w:type="character" w:customStyle="1" w:styleId="af1">
    <w:name w:val="Основной текст с отступом Знак"/>
    <w:basedOn w:val="a1"/>
    <w:link w:val="af0"/>
    <w:rsid w:val="000C553B"/>
    <w:rPr>
      <w:rFonts w:ascii="Times New Roman" w:eastAsia="Times New Roman" w:hAnsi="Times New Roman" w:cs="Times New Roman"/>
      <w:snapToGrid w:val="0"/>
      <w:sz w:val="25"/>
      <w:szCs w:val="20"/>
      <w:lang w:eastAsia="ru-RU"/>
    </w:rPr>
  </w:style>
  <w:style w:type="paragraph" w:customStyle="1" w:styleId="Style13">
    <w:name w:val="Style13"/>
    <w:basedOn w:val="a"/>
    <w:rsid w:val="000C55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0C553B"/>
    <w:rPr>
      <w:rFonts w:ascii="Times New Roman" w:hAnsi="Times New Roman" w:cs="Times New Roman"/>
      <w:sz w:val="22"/>
      <w:szCs w:val="22"/>
    </w:rPr>
  </w:style>
  <w:style w:type="character" w:customStyle="1" w:styleId="FontStyle38">
    <w:name w:val="Font Style38"/>
    <w:rsid w:val="000C553B"/>
    <w:rPr>
      <w:rFonts w:ascii="Times New Roman" w:hAnsi="Times New Roman" w:cs="Times New Roman"/>
      <w:i/>
      <w:iCs/>
      <w:sz w:val="22"/>
      <w:szCs w:val="22"/>
    </w:rPr>
  </w:style>
  <w:style w:type="character" w:customStyle="1" w:styleId="select">
    <w:name w:val="select"/>
    <w:basedOn w:val="a1"/>
    <w:rsid w:val="000C553B"/>
  </w:style>
  <w:style w:type="paragraph" w:customStyle="1" w:styleId="16">
    <w:name w:val="Без интервала1"/>
    <w:rsid w:val="000C553B"/>
    <w:pPr>
      <w:suppressAutoHyphens/>
      <w:spacing w:after="0" w:line="100" w:lineRule="atLeast"/>
    </w:pPr>
    <w:rPr>
      <w:rFonts w:ascii="Times New Roman" w:eastAsia="Arial" w:hAnsi="Times New Roman" w:cs="Times New Roman"/>
      <w:sz w:val="24"/>
      <w:szCs w:val="20"/>
      <w:lang w:eastAsia="ru-RU"/>
    </w:rPr>
  </w:style>
  <w:style w:type="paragraph" w:styleId="af2">
    <w:name w:val="No Spacing"/>
    <w:link w:val="af3"/>
    <w:uiPriority w:val="1"/>
    <w:qFormat/>
    <w:rsid w:val="000C553B"/>
    <w:pPr>
      <w:widowControl w:val="0"/>
      <w:suppressAutoHyphens/>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0C553B"/>
    <w:pPr>
      <w:spacing w:after="0" w:line="240" w:lineRule="auto"/>
      <w:jc w:val="center"/>
    </w:pPr>
    <w:rPr>
      <w:rFonts w:ascii="Times New Roman" w:eastAsia="Times New Roman" w:hAnsi="Times New Roman"/>
      <w:b/>
      <w:bCs/>
      <w:sz w:val="24"/>
      <w:szCs w:val="24"/>
      <w:lang w:eastAsia="ru-RU"/>
    </w:rPr>
  </w:style>
  <w:style w:type="character" w:customStyle="1" w:styleId="af5">
    <w:name w:val="Название Знак"/>
    <w:basedOn w:val="a1"/>
    <w:link w:val="af4"/>
    <w:rsid w:val="000C553B"/>
    <w:rPr>
      <w:rFonts w:ascii="Times New Roman" w:eastAsia="Times New Roman" w:hAnsi="Times New Roman" w:cs="Times New Roman"/>
      <w:b/>
      <w:bCs/>
      <w:sz w:val="24"/>
      <w:szCs w:val="24"/>
      <w:lang w:eastAsia="ru-RU"/>
    </w:rPr>
  </w:style>
  <w:style w:type="character" w:customStyle="1" w:styleId="af3">
    <w:name w:val="Без интервала Знак"/>
    <w:link w:val="af2"/>
    <w:uiPriority w:val="1"/>
    <w:locked/>
    <w:rsid w:val="000C553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36960</Words>
  <Characters>210674</Characters>
  <Application>Microsoft Office Word</Application>
  <DocSecurity>0</DocSecurity>
  <Lines>1755</Lines>
  <Paragraphs>494</Paragraphs>
  <ScaleCrop>false</ScaleCrop>
  <Company>HP</Company>
  <LinksUpToDate>false</LinksUpToDate>
  <CharactersWithSpaces>247140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 Packard</dc:creator>
  <cp:keywords/>
  <dc:description/>
  <cp:lastModifiedBy>Hewlett - Packard</cp:lastModifiedBy>
  <cp:revision>3</cp:revision>
  <dcterms:created xsi:type="dcterms:W3CDTF">2022-10-19T22:01:00Z</dcterms:created>
  <dcterms:modified xsi:type="dcterms:W3CDTF">2022-10-20T02:41:00Z</dcterms:modified>
</cp:coreProperties>
</file>