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E7" w:rsidRDefault="00F21D4D">
      <w:pPr>
        <w:pStyle w:val="a3"/>
        <w:spacing w:before="73" w:line="322" w:lineRule="exact"/>
        <w:ind w:left="7275" w:firstLine="0"/>
        <w:jc w:val="left"/>
      </w:pPr>
      <w:bookmarkStart w:id="0" w:name="_GoBack"/>
      <w:bookmarkEnd w:id="0"/>
      <w:r>
        <w:t>П</w:t>
      </w:r>
      <w:r>
        <w:t>риложение</w:t>
      </w:r>
    </w:p>
    <w:p w:rsidR="006175E7" w:rsidRDefault="00F21D4D">
      <w:pPr>
        <w:pStyle w:val="a3"/>
        <w:ind w:left="6930" w:right="320" w:hanging="1110"/>
        <w:jc w:val="left"/>
      </w:pPr>
      <w:r>
        <w:t>к приказу министерства образования</w:t>
      </w:r>
      <w:r>
        <w:rPr>
          <w:spacing w:val="-67"/>
        </w:rPr>
        <w:t xml:space="preserve"> </w:t>
      </w:r>
      <w:r>
        <w:t>Приморского</w:t>
      </w:r>
      <w:r>
        <w:rPr>
          <w:spacing w:val="-3"/>
        </w:rPr>
        <w:t xml:space="preserve"> </w:t>
      </w:r>
      <w:r>
        <w:t>края</w:t>
      </w:r>
    </w:p>
    <w:p w:rsidR="006175E7" w:rsidRDefault="00F21D4D">
      <w:pPr>
        <w:pStyle w:val="a3"/>
        <w:tabs>
          <w:tab w:val="left" w:pos="6710"/>
          <w:tab w:val="left" w:pos="10242"/>
        </w:tabs>
        <w:spacing w:line="322" w:lineRule="exact"/>
        <w:ind w:left="5955" w:firstLine="0"/>
        <w:jc w:val="left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2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2022г.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75E7" w:rsidRDefault="006175E7">
      <w:pPr>
        <w:pStyle w:val="a3"/>
        <w:ind w:left="0" w:firstLine="0"/>
        <w:jc w:val="left"/>
        <w:rPr>
          <w:sz w:val="20"/>
        </w:rPr>
      </w:pPr>
    </w:p>
    <w:p w:rsidR="006175E7" w:rsidRDefault="006175E7">
      <w:pPr>
        <w:pStyle w:val="a3"/>
        <w:ind w:left="0" w:firstLine="0"/>
        <w:jc w:val="left"/>
        <w:rPr>
          <w:sz w:val="20"/>
        </w:rPr>
      </w:pPr>
    </w:p>
    <w:p w:rsidR="006175E7" w:rsidRDefault="006175E7">
      <w:pPr>
        <w:pStyle w:val="a3"/>
        <w:spacing w:before="11"/>
        <w:ind w:left="0" w:firstLine="0"/>
        <w:jc w:val="left"/>
        <w:rPr>
          <w:sz w:val="16"/>
        </w:rPr>
      </w:pPr>
    </w:p>
    <w:p w:rsidR="006175E7" w:rsidRDefault="00F21D4D">
      <w:pPr>
        <w:pStyle w:val="1"/>
        <w:spacing w:before="89" w:line="322" w:lineRule="exact"/>
        <w:ind w:right="2388" w:firstLine="0"/>
        <w:jc w:val="center"/>
      </w:pPr>
      <w:r>
        <w:t>РЕГЛАМЕНТ</w:t>
      </w:r>
    </w:p>
    <w:p w:rsidR="006175E7" w:rsidRDefault="00F21D4D">
      <w:pPr>
        <w:spacing w:line="242" w:lineRule="auto"/>
        <w:ind w:left="2226" w:right="2390"/>
        <w:jc w:val="center"/>
        <w:rPr>
          <w:b/>
          <w:sz w:val="28"/>
        </w:rPr>
      </w:pPr>
      <w:r>
        <w:rPr>
          <w:b/>
          <w:spacing w:val="-1"/>
          <w:sz w:val="28"/>
        </w:rPr>
        <w:t>проведения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Всероссийских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проверочных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Приморском крае</w:t>
      </w:r>
    </w:p>
    <w:p w:rsidR="006175E7" w:rsidRDefault="006175E7">
      <w:pPr>
        <w:pStyle w:val="a3"/>
        <w:spacing w:before="4"/>
        <w:ind w:left="0" w:firstLine="0"/>
        <w:jc w:val="left"/>
        <w:rPr>
          <w:b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4476"/>
          <w:tab w:val="left" w:pos="4477"/>
        </w:tabs>
        <w:ind w:hanging="721"/>
        <w:jc w:val="left"/>
      </w:pPr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rPr>
          <w:spacing w:val="-1"/>
        </w:rPr>
        <w:t>положения</w:t>
      </w:r>
    </w:p>
    <w:p w:rsidR="006175E7" w:rsidRDefault="006175E7">
      <w:pPr>
        <w:pStyle w:val="a3"/>
        <w:spacing w:before="2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spacing w:before="1"/>
        <w:ind w:right="274" w:firstLine="566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ВПР)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70" w:firstLine="566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 разработан в соответствии со ст. 97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662,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мониторинга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83" w:firstLine="566"/>
        <w:jc w:val="both"/>
        <w:rPr>
          <w:sz w:val="28"/>
        </w:rPr>
      </w:pPr>
      <w:r>
        <w:rPr>
          <w:sz w:val="28"/>
        </w:rPr>
        <w:t>ВПР – это комплексный проект в области оценки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 на развитие единого образовательного пространства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мониторинг введения Федеральных государственных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(ФГОС),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единых стандартизированных подходов к оцениванию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99" w:firstLine="566"/>
        <w:jc w:val="both"/>
        <w:rPr>
          <w:sz w:val="28"/>
        </w:rPr>
      </w:pPr>
      <w:r>
        <w:rPr>
          <w:sz w:val="28"/>
        </w:rPr>
        <w:t>Указанные в п.1.3. цели достигаются за счет использования единых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 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91" w:firstLine="566"/>
        <w:jc w:val="both"/>
        <w:rPr>
          <w:sz w:val="28"/>
        </w:rPr>
      </w:pPr>
      <w:r>
        <w:rPr>
          <w:sz w:val="28"/>
        </w:rPr>
        <w:t>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(ВПР)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 и языковой специфики многонационального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в целях осуществления мониторинга результатов перехода на ФГОС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 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84" w:firstLine="566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овладения обучающимися знаниями по предметам за прошедший</w:t>
      </w:r>
      <w:r>
        <w:rPr>
          <w:sz w:val="28"/>
        </w:rPr>
        <w:t xml:space="preserve">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их ликвидации.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spacing w:before="1"/>
        <w:ind w:left="808" w:right="1440" w:hanging="29"/>
        <w:jc w:val="both"/>
        <w:rPr>
          <w:sz w:val="28"/>
        </w:rPr>
      </w:pPr>
      <w:r>
        <w:rPr>
          <w:sz w:val="28"/>
        </w:rPr>
        <w:t>ВПР являются итоговыми (годовыми) контрольными работами.</w:t>
      </w:r>
      <w:r>
        <w:rPr>
          <w:spacing w:val="-67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ВПР: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03"/>
        </w:tabs>
        <w:ind w:right="114" w:firstLine="708"/>
        <w:rPr>
          <w:sz w:val="28"/>
        </w:rPr>
      </w:pPr>
      <w:r>
        <w:rPr>
          <w:sz w:val="28"/>
        </w:rPr>
        <w:t>осуществление мониторинга системы образования, в том числе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государственными</w:t>
      </w:r>
    </w:p>
    <w:p w:rsidR="006175E7" w:rsidRDefault="006175E7">
      <w:pPr>
        <w:jc w:val="both"/>
        <w:rPr>
          <w:sz w:val="28"/>
        </w:rPr>
        <w:sectPr w:rsidR="006175E7">
          <w:footerReference w:type="default" r:id="rId8"/>
          <w:pgSz w:w="11920" w:h="16850"/>
          <w:pgMar w:top="840" w:right="420" w:bottom="580" w:left="920" w:header="0" w:footer="388" w:gutter="0"/>
          <w:pgNumType w:start="2"/>
          <w:cols w:space="720"/>
        </w:sectPr>
      </w:pPr>
    </w:p>
    <w:p w:rsidR="006175E7" w:rsidRDefault="00F21D4D">
      <w:pPr>
        <w:pStyle w:val="a3"/>
        <w:spacing w:before="64" w:line="322" w:lineRule="exact"/>
        <w:ind w:left="100" w:firstLine="0"/>
        <w:jc w:val="left"/>
      </w:pPr>
      <w:r>
        <w:rPr>
          <w:spacing w:val="-1"/>
        </w:rPr>
        <w:lastRenderedPageBreak/>
        <w:t>образовательными</w:t>
      </w:r>
      <w:r>
        <w:rPr>
          <w:spacing w:val="-17"/>
        </w:rPr>
        <w:t xml:space="preserve"> </w:t>
      </w:r>
      <w:r>
        <w:rPr>
          <w:spacing w:val="-1"/>
        </w:rPr>
        <w:t>стандартами</w:t>
      </w:r>
      <w:r>
        <w:rPr>
          <w:spacing w:val="-15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ФГОС);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03"/>
        </w:tabs>
        <w:ind w:right="117" w:firstLine="708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67"/>
          <w:tab w:val="left" w:pos="2260"/>
          <w:tab w:val="left" w:pos="3700"/>
          <w:tab w:val="left" w:pos="6581"/>
          <w:tab w:val="left" w:pos="10182"/>
        </w:tabs>
        <w:ind w:right="254" w:firstLine="708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уровня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подготовки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ФГОС;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37"/>
        </w:tabs>
        <w:spacing w:line="242" w:lineRule="auto"/>
        <w:ind w:right="124" w:firstLine="708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5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0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60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и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региональных проверочных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6175E7" w:rsidRDefault="00F21D4D">
      <w:pPr>
        <w:pStyle w:val="a3"/>
        <w:ind w:left="100" w:right="116" w:firstLine="708"/>
      </w:pP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КИМ)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использования универсальных учебных действий (УУД) в 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:rsidR="006175E7" w:rsidRDefault="006175E7">
      <w:pPr>
        <w:pStyle w:val="a3"/>
        <w:spacing w:before="6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228"/>
          <w:tab w:val="left" w:pos="3229"/>
        </w:tabs>
        <w:spacing w:before="1"/>
        <w:ind w:left="3228" w:hanging="721"/>
        <w:jc w:val="left"/>
      </w:pPr>
      <w:r>
        <w:t>Проведение</w:t>
      </w:r>
      <w:r>
        <w:rPr>
          <w:spacing w:val="52"/>
        </w:rPr>
        <w:t xml:space="preserve"> </w:t>
      </w:r>
      <w:r>
        <w:t>ВПР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4-8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10-11</w:t>
      </w:r>
      <w:r>
        <w:rPr>
          <w:spacing w:val="-13"/>
        </w:rPr>
        <w:t xml:space="preserve"> </w:t>
      </w:r>
      <w:r>
        <w:t>классах</w:t>
      </w:r>
    </w:p>
    <w:p w:rsidR="006175E7" w:rsidRDefault="006175E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175E7" w:rsidRDefault="00F21D4D">
      <w:pPr>
        <w:pStyle w:val="a5"/>
        <w:numPr>
          <w:ilvl w:val="1"/>
          <w:numId w:val="24"/>
        </w:numPr>
        <w:tabs>
          <w:tab w:val="left" w:pos="1258"/>
        </w:tabs>
        <w:ind w:right="281" w:firstLine="5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4-8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 является обязательным, в 10- 11 классах – по решению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 апробации).</w:t>
      </w:r>
    </w:p>
    <w:p w:rsidR="006175E7" w:rsidRDefault="00F21D4D">
      <w:pPr>
        <w:pStyle w:val="a5"/>
        <w:numPr>
          <w:ilvl w:val="1"/>
          <w:numId w:val="24"/>
        </w:numPr>
        <w:tabs>
          <w:tab w:val="left" w:pos="1330"/>
        </w:tabs>
        <w:spacing w:before="2"/>
        <w:ind w:right="286" w:firstLine="566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ВПР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4-8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10-11классах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6"/>
          <w:sz w:val="28"/>
        </w:rPr>
        <w:t xml:space="preserve"> </w:t>
      </w:r>
      <w:r>
        <w:rPr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плане-графике проведения ВПР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периода.</w:t>
      </w:r>
    </w:p>
    <w:p w:rsidR="006175E7" w:rsidRDefault="00F21D4D">
      <w:pPr>
        <w:pStyle w:val="a5"/>
        <w:numPr>
          <w:ilvl w:val="1"/>
          <w:numId w:val="23"/>
        </w:numPr>
        <w:tabs>
          <w:tab w:val="left" w:pos="1334"/>
        </w:tabs>
        <w:ind w:right="284" w:firstLine="566"/>
        <w:jc w:val="both"/>
        <w:rPr>
          <w:sz w:val="28"/>
        </w:rPr>
      </w:pPr>
      <w:r>
        <w:rPr>
          <w:sz w:val="28"/>
        </w:rPr>
        <w:t>Для каждого класса и учебного предмета, по которому проводится ВПР,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период времени, а также рекомендуемые даты проведения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6175E7" w:rsidRDefault="00F21D4D">
      <w:pPr>
        <w:pStyle w:val="a5"/>
        <w:numPr>
          <w:ilvl w:val="1"/>
          <w:numId w:val="23"/>
        </w:numPr>
        <w:tabs>
          <w:tab w:val="left" w:pos="1260"/>
        </w:tabs>
        <w:spacing w:before="1"/>
        <w:ind w:right="294" w:firstLine="566"/>
        <w:jc w:val="both"/>
        <w:rPr>
          <w:sz w:val="28"/>
        </w:rPr>
      </w:pPr>
      <w:r>
        <w:rPr>
          <w:sz w:val="28"/>
        </w:rPr>
        <w:t>Проведение ВПР в 4-8</w:t>
      </w:r>
      <w:r>
        <w:rPr>
          <w:spacing w:val="1"/>
          <w:sz w:val="28"/>
        </w:rPr>
        <w:t xml:space="preserve"> </w:t>
      </w:r>
      <w:r>
        <w:rPr>
          <w:sz w:val="28"/>
        </w:rPr>
        <w:t>и 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предметам:</w:t>
      </w:r>
    </w:p>
    <w:p w:rsidR="006175E7" w:rsidRDefault="00F21D4D">
      <w:pPr>
        <w:pStyle w:val="a5"/>
        <w:numPr>
          <w:ilvl w:val="0"/>
          <w:numId w:val="22"/>
        </w:numPr>
        <w:tabs>
          <w:tab w:val="left" w:pos="1020"/>
        </w:tabs>
        <w:spacing w:line="321" w:lineRule="exact"/>
        <w:jc w:val="both"/>
        <w:rPr>
          <w:sz w:val="28"/>
        </w:rPr>
      </w:pPr>
      <w:r>
        <w:rPr>
          <w:b/>
          <w:sz w:val="28"/>
        </w:rPr>
        <w:t>кл</w:t>
      </w:r>
      <w:r>
        <w:rPr>
          <w:b/>
          <w:sz w:val="28"/>
        </w:rPr>
        <w:t>асс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язык,</w:t>
      </w:r>
      <w:r>
        <w:rPr>
          <w:spacing w:val="20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окружающий мир;</w:t>
      </w:r>
    </w:p>
    <w:p w:rsidR="006175E7" w:rsidRDefault="00F21D4D">
      <w:pPr>
        <w:pStyle w:val="a5"/>
        <w:numPr>
          <w:ilvl w:val="0"/>
          <w:numId w:val="22"/>
        </w:numPr>
        <w:tabs>
          <w:tab w:val="left" w:pos="1020"/>
        </w:tabs>
        <w:spacing w:line="322" w:lineRule="exact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язык,</w:t>
      </w:r>
      <w:r>
        <w:rPr>
          <w:spacing w:val="21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55"/>
          <w:sz w:val="28"/>
        </w:rPr>
        <w:t xml:space="preserve"> </w:t>
      </w:r>
      <w:r>
        <w:rPr>
          <w:sz w:val="28"/>
        </w:rPr>
        <w:t>биология;</w:t>
      </w:r>
    </w:p>
    <w:p w:rsidR="006175E7" w:rsidRDefault="00F21D4D">
      <w:pPr>
        <w:pStyle w:val="a5"/>
        <w:numPr>
          <w:ilvl w:val="0"/>
          <w:numId w:val="22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38"/>
          <w:sz w:val="28"/>
        </w:rPr>
        <w:t xml:space="preserve"> </w:t>
      </w:r>
      <w:r>
        <w:rPr>
          <w:sz w:val="28"/>
        </w:rPr>
        <w:t>биология,</w:t>
      </w:r>
      <w:r>
        <w:rPr>
          <w:sz w:val="28"/>
        </w:rPr>
        <w:tab/>
        <w:t>география,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обществознание;</w:t>
      </w:r>
    </w:p>
    <w:p w:rsidR="006175E7" w:rsidRDefault="00F21D4D">
      <w:pPr>
        <w:pStyle w:val="a5"/>
        <w:numPr>
          <w:ilvl w:val="0"/>
          <w:numId w:val="22"/>
        </w:numPr>
        <w:tabs>
          <w:tab w:val="left" w:pos="1020"/>
          <w:tab w:val="left" w:pos="2260"/>
          <w:tab w:val="left" w:pos="2980"/>
          <w:tab w:val="left" w:pos="8993"/>
        </w:tabs>
        <w:spacing w:before="1"/>
        <w:ind w:left="100" w:right="288" w:firstLine="708"/>
        <w:rPr>
          <w:sz w:val="28"/>
        </w:rPr>
      </w:pPr>
      <w:proofErr w:type="gramStart"/>
      <w:r>
        <w:rPr>
          <w:b/>
          <w:sz w:val="28"/>
        </w:rPr>
        <w:t>класс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38"/>
          <w:sz w:val="28"/>
        </w:rPr>
        <w:t xml:space="preserve"> </w:t>
      </w:r>
      <w:r>
        <w:rPr>
          <w:sz w:val="28"/>
        </w:rPr>
        <w:t>биология,</w:t>
      </w:r>
      <w:r>
        <w:rPr>
          <w:sz w:val="28"/>
        </w:rPr>
        <w:tab/>
        <w:t>география,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обществознание,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физика,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иностранный язык;</w:t>
      </w:r>
      <w:proofErr w:type="gramEnd"/>
    </w:p>
    <w:p w:rsidR="006175E7" w:rsidRDefault="00F21D4D">
      <w:pPr>
        <w:pStyle w:val="a5"/>
        <w:numPr>
          <w:ilvl w:val="0"/>
          <w:numId w:val="22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b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38"/>
          <w:sz w:val="28"/>
        </w:rPr>
        <w:t xml:space="preserve"> </w:t>
      </w:r>
      <w:r>
        <w:rPr>
          <w:sz w:val="28"/>
        </w:rPr>
        <w:t>биология,</w:t>
      </w:r>
      <w:r>
        <w:rPr>
          <w:sz w:val="28"/>
        </w:rPr>
        <w:tab/>
        <w:t>география,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обществознание,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физика,</w:t>
      </w:r>
      <w:r>
        <w:rPr>
          <w:spacing w:val="-1"/>
          <w:sz w:val="28"/>
        </w:rPr>
        <w:t xml:space="preserve"> </w:t>
      </w:r>
      <w:r>
        <w:rPr>
          <w:sz w:val="28"/>
        </w:rPr>
        <w:t>химия;</w:t>
      </w:r>
    </w:p>
    <w:p w:rsidR="006175E7" w:rsidRDefault="00F21D4D">
      <w:pPr>
        <w:pStyle w:val="a5"/>
        <w:numPr>
          <w:ilvl w:val="0"/>
          <w:numId w:val="21"/>
        </w:numPr>
        <w:tabs>
          <w:tab w:val="left" w:pos="1162"/>
        </w:tabs>
        <w:spacing w:line="322" w:lineRule="exact"/>
        <w:ind w:hanging="354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география;</w:t>
      </w:r>
    </w:p>
    <w:p w:rsidR="006175E7" w:rsidRDefault="00F21D4D">
      <w:pPr>
        <w:pStyle w:val="a5"/>
        <w:numPr>
          <w:ilvl w:val="0"/>
          <w:numId w:val="21"/>
        </w:numPr>
        <w:tabs>
          <w:tab w:val="left" w:pos="1162"/>
        </w:tabs>
        <w:spacing w:line="322" w:lineRule="exact"/>
        <w:ind w:hanging="354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47"/>
          <w:sz w:val="28"/>
        </w:rPr>
        <w:t xml:space="preserve"> </w:t>
      </w:r>
      <w:r>
        <w:rPr>
          <w:sz w:val="28"/>
        </w:rPr>
        <w:t>биология,</w:t>
      </w:r>
      <w:r>
        <w:rPr>
          <w:spacing w:val="-9"/>
          <w:sz w:val="28"/>
        </w:rPr>
        <w:t xml:space="preserve"> </w:t>
      </w:r>
      <w:r>
        <w:rPr>
          <w:sz w:val="28"/>
        </w:rPr>
        <w:t>география,</w:t>
      </w:r>
      <w:r>
        <w:rPr>
          <w:spacing w:val="-10"/>
          <w:sz w:val="28"/>
        </w:rPr>
        <w:t xml:space="preserve"> </w:t>
      </w:r>
      <w:r>
        <w:rPr>
          <w:sz w:val="28"/>
        </w:rPr>
        <w:t>физика,</w:t>
      </w:r>
      <w:r>
        <w:rPr>
          <w:spacing w:val="-10"/>
          <w:sz w:val="28"/>
        </w:rPr>
        <w:t xml:space="preserve"> </w:t>
      </w:r>
      <w:r>
        <w:rPr>
          <w:sz w:val="28"/>
        </w:rPr>
        <w:t>химия,</w:t>
      </w:r>
      <w:r>
        <w:rPr>
          <w:spacing w:val="-10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язык.</w:t>
      </w:r>
    </w:p>
    <w:p w:rsidR="006175E7" w:rsidRDefault="00F21D4D">
      <w:pPr>
        <w:pStyle w:val="a5"/>
        <w:numPr>
          <w:ilvl w:val="1"/>
          <w:numId w:val="23"/>
        </w:numPr>
        <w:tabs>
          <w:tab w:val="left" w:pos="1241"/>
        </w:tabs>
        <w:spacing w:line="242" w:lineRule="auto"/>
        <w:ind w:left="100" w:right="292" w:firstLine="708"/>
        <w:rPr>
          <w:sz w:val="28"/>
        </w:rPr>
      </w:pPr>
      <w:r>
        <w:rPr>
          <w:sz w:val="28"/>
        </w:rPr>
        <w:t>ВПР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6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8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20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двум</w:t>
      </w:r>
      <w:r>
        <w:rPr>
          <w:spacing w:val="19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предметам:</w:t>
      </w:r>
      <w:r>
        <w:rPr>
          <w:spacing w:val="20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двум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6"/>
          <w:sz w:val="28"/>
        </w:rPr>
        <w:t xml:space="preserve"> </w:t>
      </w:r>
      <w:r>
        <w:rPr>
          <w:sz w:val="28"/>
        </w:rPr>
        <w:t>выбора.</w:t>
      </w:r>
    </w:p>
    <w:p w:rsidR="006175E7" w:rsidRDefault="006175E7">
      <w:pPr>
        <w:pStyle w:val="a3"/>
        <w:spacing w:before="1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1219"/>
        </w:tabs>
        <w:ind w:left="4738" w:right="663" w:hanging="4240"/>
        <w:jc w:val="both"/>
      </w:pPr>
      <w:r>
        <w:t>Проведение ВПР в 6 и 8 классах по предметам на основе случайного</w:t>
      </w:r>
      <w:r>
        <w:rPr>
          <w:spacing w:val="-67"/>
        </w:rPr>
        <w:t xml:space="preserve"> </w:t>
      </w:r>
      <w:r>
        <w:t>выбора</w:t>
      </w:r>
    </w:p>
    <w:p w:rsidR="006175E7" w:rsidRDefault="00F21D4D">
      <w:pPr>
        <w:pStyle w:val="a5"/>
        <w:numPr>
          <w:ilvl w:val="2"/>
          <w:numId w:val="27"/>
        </w:numPr>
        <w:tabs>
          <w:tab w:val="left" w:pos="1486"/>
        </w:tabs>
        <w:spacing w:before="71"/>
        <w:ind w:right="257" w:firstLine="59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ФИС ОКО).</w:t>
      </w:r>
    </w:p>
    <w:p w:rsidR="006175E7" w:rsidRDefault="006175E7">
      <w:pPr>
        <w:jc w:val="both"/>
        <w:rPr>
          <w:sz w:val="28"/>
        </w:rPr>
        <w:sectPr w:rsidR="006175E7">
          <w:pgSz w:w="11920" w:h="16850"/>
          <w:pgMar w:top="780" w:right="420" w:bottom="580" w:left="920" w:header="0" w:footer="388" w:gutter="0"/>
          <w:cols w:space="720"/>
        </w:sectPr>
      </w:pPr>
    </w:p>
    <w:p w:rsidR="006175E7" w:rsidRDefault="00F21D4D">
      <w:pPr>
        <w:pStyle w:val="a5"/>
        <w:numPr>
          <w:ilvl w:val="2"/>
          <w:numId w:val="27"/>
        </w:numPr>
        <w:tabs>
          <w:tab w:val="left" w:pos="1488"/>
        </w:tabs>
        <w:spacing w:before="64"/>
        <w:ind w:right="302" w:firstLine="566"/>
        <w:jc w:val="both"/>
        <w:rPr>
          <w:sz w:val="28"/>
        </w:rPr>
      </w:pPr>
      <w:r>
        <w:rPr>
          <w:sz w:val="28"/>
        </w:rPr>
        <w:lastRenderedPageBreak/>
        <w:t>Распределение конкретных предметов на основе случайного выбора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</w:t>
      </w:r>
      <w:r>
        <w:rPr>
          <w:sz w:val="28"/>
        </w:rPr>
        <w:t>етным классам предоставляется ОО на неделе, предшествующей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по этим предметам, в личном кабинете образовательной организации 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</w:p>
    <w:p w:rsidR="006175E7" w:rsidRDefault="00F21D4D">
      <w:pPr>
        <w:pStyle w:val="a5"/>
        <w:numPr>
          <w:ilvl w:val="2"/>
          <w:numId w:val="27"/>
        </w:numPr>
        <w:tabs>
          <w:tab w:val="left" w:pos="1488"/>
        </w:tabs>
        <w:ind w:right="258" w:firstLine="566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публикуется в личном кабинете ОО ФИС ОКО в соответствии с 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4"/>
          <w:sz w:val="28"/>
        </w:rPr>
        <w:t xml:space="preserve"> </w:t>
      </w:r>
      <w:r>
        <w:rPr>
          <w:sz w:val="28"/>
        </w:rPr>
        <w:t>с указанием: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43"/>
        </w:tabs>
        <w:spacing w:line="322" w:lineRule="exact"/>
        <w:ind w:left="942" w:hanging="166"/>
        <w:rPr>
          <w:sz w:val="28"/>
        </w:rPr>
      </w:pP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параллели;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43"/>
        </w:tabs>
        <w:spacing w:line="322" w:lineRule="exact"/>
        <w:ind w:left="942" w:hanging="166"/>
        <w:rPr>
          <w:sz w:val="28"/>
        </w:rPr>
      </w:pPr>
      <w:r>
        <w:rPr>
          <w:sz w:val="28"/>
        </w:rPr>
        <w:t>наименования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классов;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65"/>
        </w:tabs>
        <w:ind w:left="213" w:right="262" w:firstLine="566"/>
        <w:rPr>
          <w:sz w:val="28"/>
        </w:rPr>
      </w:pPr>
      <w:r>
        <w:rPr>
          <w:spacing w:val="-1"/>
          <w:sz w:val="28"/>
        </w:rPr>
        <w:t>недели,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которой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планируется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двум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случайного выбора.</w:t>
      </w:r>
    </w:p>
    <w:p w:rsidR="006175E7" w:rsidRDefault="00F21D4D">
      <w:pPr>
        <w:pStyle w:val="a5"/>
        <w:numPr>
          <w:ilvl w:val="2"/>
          <w:numId w:val="27"/>
        </w:numPr>
        <w:tabs>
          <w:tab w:val="left" w:pos="1488"/>
        </w:tabs>
        <w:ind w:right="258" w:firstLine="566"/>
        <w:jc w:val="both"/>
        <w:rPr>
          <w:sz w:val="28"/>
        </w:rPr>
      </w:pPr>
      <w:r>
        <w:rPr>
          <w:sz w:val="28"/>
        </w:rPr>
        <w:t>Ответственный организатор ОО скачивает информацию о 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загруженными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ФИС</w:t>
      </w:r>
      <w:r>
        <w:rPr>
          <w:spacing w:val="-3"/>
          <w:sz w:val="28"/>
        </w:rPr>
        <w:t xml:space="preserve"> </w:t>
      </w:r>
      <w:r>
        <w:rPr>
          <w:sz w:val="28"/>
        </w:rPr>
        <w:t>ОКО.</w:t>
      </w:r>
    </w:p>
    <w:p w:rsidR="006175E7" w:rsidRDefault="006175E7">
      <w:pPr>
        <w:pStyle w:val="a3"/>
        <w:spacing w:before="10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1897"/>
          <w:tab w:val="left" w:pos="1898"/>
        </w:tabs>
        <w:ind w:left="1898"/>
        <w:jc w:val="left"/>
      </w:pPr>
      <w:r>
        <w:t>Проведение</w:t>
      </w:r>
      <w:r>
        <w:rPr>
          <w:spacing w:val="-8"/>
        </w:rPr>
        <w:t xml:space="preserve"> </w:t>
      </w:r>
      <w:r>
        <w:t>ВПР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классах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306"/>
        </w:tabs>
        <w:spacing w:before="192"/>
        <w:ind w:right="263" w:firstLine="566"/>
        <w:jc w:val="both"/>
        <w:rPr>
          <w:sz w:val="28"/>
        </w:rPr>
      </w:pPr>
      <w:r>
        <w:rPr>
          <w:sz w:val="28"/>
        </w:rPr>
        <w:t>Всероссийская проверочная работа по иностранным языкам (английский,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немецкий, французский) в 7 и 11 классах выполняется в компьютерной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</w:t>
      </w:r>
      <w:r>
        <w:rPr>
          <w:sz w:val="28"/>
        </w:rPr>
        <w:t>ется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обеспечение.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450"/>
        </w:tabs>
        <w:ind w:right="262" w:firstLine="566"/>
        <w:jc w:val="both"/>
        <w:rPr>
          <w:sz w:val="28"/>
        </w:rPr>
      </w:pPr>
      <w:r>
        <w:rPr>
          <w:spacing w:val="-1"/>
          <w:sz w:val="28"/>
        </w:rPr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ФИС</w:t>
      </w:r>
      <w:r>
        <w:rPr>
          <w:spacing w:val="-7"/>
          <w:sz w:val="28"/>
        </w:rPr>
        <w:t xml:space="preserve"> </w:t>
      </w:r>
      <w:r>
        <w:rPr>
          <w:sz w:val="28"/>
        </w:rPr>
        <w:t>ОКО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7"/>
          <w:sz w:val="28"/>
        </w:rPr>
        <w:t xml:space="preserve"> </w:t>
      </w:r>
      <w:r>
        <w:rPr>
          <w:sz w:val="28"/>
        </w:rPr>
        <w:t>«Ход</w:t>
      </w:r>
      <w:r>
        <w:rPr>
          <w:spacing w:val="-5"/>
          <w:sz w:val="28"/>
        </w:rPr>
        <w:t xml:space="preserve"> </w:t>
      </w:r>
      <w:r>
        <w:rPr>
          <w:sz w:val="28"/>
        </w:rPr>
        <w:t>ВПР»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ВПР.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522"/>
        </w:tabs>
        <w:ind w:right="279" w:firstLine="566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53"/>
          <w:tab w:val="left" w:pos="3754"/>
        </w:tabs>
        <w:spacing w:before="1"/>
        <w:ind w:left="3753" w:hanging="721"/>
        <w:jc w:val="left"/>
      </w:pPr>
      <w:r>
        <w:rPr>
          <w:spacing w:val="-1"/>
        </w:rPr>
        <w:t>Обеспечение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ВПР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9"/>
        </w:numPr>
        <w:tabs>
          <w:tab w:val="left" w:pos="1550"/>
        </w:tabs>
        <w:ind w:right="282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материалы,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361"/>
        </w:tabs>
        <w:ind w:right="282" w:firstLine="566"/>
        <w:jc w:val="both"/>
        <w:rPr>
          <w:sz w:val="28"/>
        </w:rPr>
      </w:pPr>
      <w:r>
        <w:rPr>
          <w:sz w:val="28"/>
        </w:rPr>
        <w:t>Содержание и структура ВПР определяются на основе ФГОС начального,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общего, среднего общего образования с учетом Примерных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и содержания учебников, включенных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481"/>
        </w:tabs>
        <w:spacing w:before="1"/>
        <w:ind w:right="287" w:firstLine="566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 https://fioco.ru/.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289"/>
        </w:tabs>
        <w:spacing w:line="242" w:lineRule="auto"/>
        <w:ind w:right="283" w:firstLine="566"/>
        <w:jc w:val="both"/>
        <w:rPr>
          <w:sz w:val="28"/>
        </w:rPr>
      </w:pPr>
      <w:r>
        <w:rPr>
          <w:spacing w:val="-1"/>
          <w:sz w:val="28"/>
        </w:rPr>
        <w:t>Образцы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описания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проверочных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ВПР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сайте </w:t>
      </w:r>
      <w:hyperlink r:id="rId9">
        <w:r>
          <w:rPr>
            <w:sz w:val="28"/>
          </w:rPr>
          <w:t>https://fioco.ru/ru/osoko/vpr/</w:t>
        </w:r>
      </w:hyperlink>
      <w:r>
        <w:rPr>
          <w:sz w:val="28"/>
        </w:rPr>
        <w:t>.</w:t>
      </w:r>
    </w:p>
    <w:p w:rsidR="006175E7" w:rsidRDefault="006175E7">
      <w:pPr>
        <w:pStyle w:val="a3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4624"/>
          <w:tab w:val="left" w:pos="4625"/>
        </w:tabs>
        <w:spacing w:before="1"/>
        <w:ind w:left="4625"/>
        <w:jc w:val="left"/>
      </w:pPr>
      <w:r>
        <w:rPr>
          <w:spacing w:val="-1"/>
        </w:rPr>
        <w:t>Участники</w:t>
      </w:r>
      <w:r>
        <w:rPr>
          <w:spacing w:val="-15"/>
        </w:rPr>
        <w:t xml:space="preserve"> </w:t>
      </w:r>
      <w:r>
        <w:t>ВПР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8"/>
        </w:numPr>
        <w:tabs>
          <w:tab w:val="left" w:pos="1737"/>
          <w:tab w:val="left" w:pos="1738"/>
          <w:tab w:val="left" w:pos="3581"/>
          <w:tab w:val="left" w:pos="4370"/>
          <w:tab w:val="left" w:pos="5733"/>
          <w:tab w:val="left" w:pos="7619"/>
        </w:tabs>
        <w:spacing w:before="1"/>
        <w:ind w:hanging="676"/>
        <w:rPr>
          <w:sz w:val="28"/>
        </w:rPr>
      </w:pPr>
      <w:r>
        <w:rPr>
          <w:sz w:val="28"/>
        </w:rPr>
        <w:t>Участниками</w:t>
      </w:r>
      <w:r>
        <w:rPr>
          <w:sz w:val="28"/>
        </w:rPr>
        <w:tab/>
        <w:t>ВПР</w:t>
      </w:r>
      <w:r>
        <w:rPr>
          <w:sz w:val="28"/>
        </w:rPr>
        <w:tab/>
        <w:t>являются</w:t>
      </w:r>
      <w:r>
        <w:rPr>
          <w:sz w:val="28"/>
        </w:rPr>
        <w:tab/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ab/>
        <w:t>общеобразовательных</w:t>
      </w:r>
    </w:p>
    <w:p w:rsidR="006175E7" w:rsidRDefault="006175E7">
      <w:pPr>
        <w:rPr>
          <w:sz w:val="28"/>
        </w:rPr>
        <w:sectPr w:rsidR="006175E7">
          <w:pgSz w:w="11920" w:h="16850"/>
          <w:pgMar w:top="780" w:right="420" w:bottom="580" w:left="920" w:header="0" w:footer="388" w:gutter="0"/>
          <w:cols w:space="720"/>
        </w:sectPr>
      </w:pPr>
    </w:p>
    <w:p w:rsidR="006175E7" w:rsidRDefault="00F21D4D">
      <w:pPr>
        <w:pStyle w:val="a3"/>
        <w:spacing w:before="64"/>
        <w:ind w:right="275" w:firstLine="0"/>
      </w:pPr>
      <w:r>
        <w:lastRenderedPageBreak/>
        <w:t>организаций</w:t>
      </w:r>
      <w:r>
        <w:rPr>
          <w:spacing w:val="1"/>
        </w:rPr>
        <w:t xml:space="preserve"> </w:t>
      </w:r>
      <w:r>
        <w:t>Приморского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661"/>
        </w:tabs>
        <w:ind w:left="213" w:right="296" w:firstLine="84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дети-инвалиды.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762"/>
        </w:tabs>
        <w:ind w:left="213" w:right="289" w:firstLine="84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родителей (законных представителей) на участие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570"/>
        </w:tabs>
        <w:ind w:left="213" w:right="283" w:firstLine="84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приказ/распоряжение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принятом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618"/>
        </w:tabs>
        <w:spacing w:before="1"/>
        <w:ind w:left="213" w:right="287" w:firstLine="849"/>
        <w:jc w:val="both"/>
        <w:rPr>
          <w:sz w:val="28"/>
        </w:rPr>
      </w:pPr>
      <w:proofErr w:type="gramStart"/>
      <w:r>
        <w:rPr>
          <w:sz w:val="28"/>
        </w:rPr>
        <w:t xml:space="preserve">Обучающиеся 10-11 классов принимают </w:t>
      </w:r>
      <w:r>
        <w:rPr>
          <w:sz w:val="28"/>
        </w:rPr>
        <w:t>участие в ВПР 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  <w:proofErr w:type="gramEnd"/>
    </w:p>
    <w:p w:rsidR="006175E7" w:rsidRDefault="006175E7">
      <w:pPr>
        <w:pStyle w:val="a3"/>
        <w:spacing w:before="3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2157"/>
          <w:tab w:val="left" w:pos="2158"/>
        </w:tabs>
        <w:spacing w:before="1"/>
        <w:ind w:left="2157" w:hanging="721"/>
        <w:jc w:val="left"/>
      </w:pP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информационного</w:t>
      </w:r>
      <w:r>
        <w:rPr>
          <w:spacing w:val="-10"/>
        </w:rPr>
        <w:t xml:space="preserve"> </w:t>
      </w:r>
      <w:r>
        <w:t>обмена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проведении</w:t>
      </w:r>
      <w:r>
        <w:rPr>
          <w:spacing w:val="-16"/>
        </w:rPr>
        <w:t xml:space="preserve"> </w:t>
      </w:r>
      <w:r>
        <w:t>ВПР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7"/>
        </w:numPr>
        <w:tabs>
          <w:tab w:val="left" w:pos="1558"/>
        </w:tabs>
        <w:ind w:right="270" w:firstLine="849"/>
        <w:jc w:val="both"/>
        <w:rPr>
          <w:sz w:val="28"/>
        </w:rPr>
      </w:pPr>
      <w:proofErr w:type="gramStart"/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использованием ФИС ОКО посредством внесения данных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 органом субъекта Российской Федерации и муниципальным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для координации проведения ВПР на региональном и муниципальном уровнях)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в которых размещается</w:t>
      </w:r>
      <w:r>
        <w:rPr>
          <w:sz w:val="28"/>
        </w:rPr>
        <w:t xml:space="preserve"> актуальная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материалы.</w:t>
      </w:r>
      <w:proofErr w:type="gramEnd"/>
    </w:p>
    <w:p w:rsidR="006175E7" w:rsidRDefault="00F21D4D">
      <w:pPr>
        <w:pStyle w:val="a5"/>
        <w:numPr>
          <w:ilvl w:val="1"/>
          <w:numId w:val="17"/>
        </w:numPr>
        <w:tabs>
          <w:tab w:val="left" w:pos="1274"/>
        </w:tabs>
        <w:spacing w:line="322" w:lineRule="exact"/>
        <w:ind w:left="1274" w:hanging="497"/>
        <w:jc w:val="left"/>
        <w:rPr>
          <w:sz w:val="28"/>
        </w:rPr>
      </w:pPr>
      <w:r>
        <w:rPr>
          <w:spacing w:val="-1"/>
          <w:sz w:val="28"/>
        </w:rPr>
        <w:t>Информационный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обмен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включает:</w:t>
      </w:r>
    </w:p>
    <w:p w:rsidR="006175E7" w:rsidRDefault="00F21D4D">
      <w:pPr>
        <w:pStyle w:val="a5"/>
        <w:numPr>
          <w:ilvl w:val="2"/>
          <w:numId w:val="17"/>
        </w:numPr>
        <w:tabs>
          <w:tab w:val="left" w:pos="1553"/>
          <w:tab w:val="left" w:pos="3213"/>
        </w:tabs>
        <w:ind w:right="291" w:firstLine="566"/>
        <w:rPr>
          <w:sz w:val="28"/>
        </w:rPr>
      </w:pPr>
      <w:r>
        <w:rPr>
          <w:sz w:val="28"/>
        </w:rPr>
        <w:t>Заполнение</w:t>
      </w:r>
      <w:r>
        <w:rPr>
          <w:sz w:val="28"/>
        </w:rPr>
        <w:tab/>
        <w:t>необходимых</w:t>
      </w:r>
      <w:r>
        <w:rPr>
          <w:spacing w:val="6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8"/>
          <w:sz w:val="28"/>
        </w:rPr>
        <w:t xml:space="preserve"> </w:t>
      </w:r>
      <w:r>
        <w:rPr>
          <w:sz w:val="28"/>
        </w:rPr>
        <w:t>об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ВПР.</w:t>
      </w:r>
    </w:p>
    <w:p w:rsidR="006175E7" w:rsidRDefault="00F21D4D">
      <w:pPr>
        <w:pStyle w:val="a5"/>
        <w:numPr>
          <w:ilvl w:val="2"/>
          <w:numId w:val="17"/>
        </w:numPr>
        <w:tabs>
          <w:tab w:val="left" w:pos="1662"/>
          <w:tab w:val="left" w:pos="1663"/>
          <w:tab w:val="left" w:pos="3969"/>
          <w:tab w:val="left" w:pos="6053"/>
          <w:tab w:val="left" w:pos="6451"/>
          <w:tab w:val="left" w:pos="8365"/>
          <w:tab w:val="left" w:pos="9990"/>
        </w:tabs>
        <w:spacing w:line="242" w:lineRule="auto"/>
        <w:ind w:right="294" w:firstLine="566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инструктивных</w:t>
      </w:r>
      <w:r>
        <w:rPr>
          <w:sz w:val="28"/>
        </w:rPr>
        <w:tab/>
        <w:t>и</w:t>
      </w:r>
      <w:r>
        <w:rPr>
          <w:sz w:val="28"/>
        </w:rPr>
        <w:tab/>
        <w:t>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414"/>
        </w:tabs>
        <w:ind w:right="280" w:firstLine="566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комплектов заданий для проведения ВПР. Для каждой ОО варианты сгенерированы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 на основе банка оценочных средств ВПР с использованием 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  <w:r>
        <w:rPr>
          <w:spacing w:val="-15"/>
          <w:sz w:val="28"/>
        </w:rPr>
        <w:t xml:space="preserve"> </w:t>
      </w:r>
      <w:r>
        <w:rPr>
          <w:sz w:val="28"/>
        </w:rPr>
        <w:t>Архив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5"/>
          <w:sz w:val="28"/>
        </w:rPr>
        <w:t xml:space="preserve"> </w:t>
      </w:r>
      <w:r>
        <w:rPr>
          <w:sz w:val="28"/>
        </w:rPr>
        <w:t>зашифрован.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524"/>
        </w:tabs>
        <w:ind w:right="290" w:firstLine="566"/>
        <w:jc w:val="both"/>
        <w:rPr>
          <w:sz w:val="28"/>
        </w:rPr>
      </w:pPr>
      <w:r>
        <w:rPr>
          <w:sz w:val="28"/>
        </w:rPr>
        <w:t>Получение каждой образовательной организацией ответов и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 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414"/>
        </w:tabs>
        <w:ind w:right="284" w:firstLine="566"/>
        <w:jc w:val="both"/>
        <w:rPr>
          <w:sz w:val="28"/>
        </w:rPr>
      </w:pPr>
      <w:r>
        <w:rPr>
          <w:sz w:val="28"/>
        </w:rPr>
        <w:t>Зап</w:t>
      </w:r>
      <w:r>
        <w:rPr>
          <w:sz w:val="28"/>
        </w:rPr>
        <w:t>олнение образовательной организации форм для сбора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589"/>
        </w:tabs>
        <w:ind w:right="287" w:firstLine="566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ВПР по каждому классу по каждому учебному предмету в виде заполненных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ФИС ОКО.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666"/>
        </w:tabs>
        <w:ind w:right="288" w:firstLine="566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jc w:val="both"/>
        <w:rPr>
          <w:sz w:val="28"/>
        </w:rPr>
        <w:sectPr w:rsidR="006175E7">
          <w:pgSz w:w="11920" w:h="16850"/>
          <w:pgMar w:top="780" w:right="420" w:bottom="580" w:left="920" w:header="0" w:footer="388" w:gutter="0"/>
          <w:cols w:space="720"/>
        </w:sect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616"/>
          <w:tab w:val="left" w:pos="3617"/>
        </w:tabs>
        <w:spacing w:before="70"/>
        <w:ind w:left="3617"/>
        <w:jc w:val="left"/>
      </w:pPr>
      <w:r>
        <w:rPr>
          <w:spacing w:val="-1"/>
        </w:rPr>
        <w:lastRenderedPageBreak/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ВПР</w:t>
      </w:r>
    </w:p>
    <w:p w:rsidR="006175E7" w:rsidRDefault="006175E7">
      <w:pPr>
        <w:pStyle w:val="a3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5"/>
        </w:numPr>
        <w:tabs>
          <w:tab w:val="left" w:pos="1349"/>
          <w:tab w:val="left" w:pos="3576"/>
          <w:tab w:val="left" w:pos="5551"/>
          <w:tab w:val="left" w:pos="7648"/>
          <w:tab w:val="left" w:pos="8638"/>
        </w:tabs>
        <w:ind w:right="291" w:firstLine="566"/>
        <w:rPr>
          <w:sz w:val="28"/>
        </w:rPr>
      </w:pPr>
      <w:r>
        <w:rPr>
          <w:b/>
          <w:sz w:val="28"/>
        </w:rPr>
        <w:t>Министерство</w:t>
      </w:r>
      <w:r>
        <w:rPr>
          <w:b/>
          <w:sz w:val="28"/>
        </w:rPr>
        <w:tab/>
        <w:t>образования</w:t>
      </w:r>
      <w:r>
        <w:rPr>
          <w:b/>
          <w:sz w:val="28"/>
        </w:rPr>
        <w:tab/>
        <w:t>Приморского</w:t>
      </w:r>
      <w:r>
        <w:rPr>
          <w:b/>
          <w:sz w:val="28"/>
        </w:rPr>
        <w:tab/>
        <w:t>края</w:t>
      </w:r>
      <w:r>
        <w:rPr>
          <w:b/>
          <w:sz w:val="28"/>
        </w:rPr>
        <w:tab/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ВПР: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  <w:tab w:val="left" w:pos="3218"/>
          <w:tab w:val="left" w:pos="6031"/>
          <w:tab w:val="left" w:pos="8089"/>
          <w:tab w:val="left" w:pos="8842"/>
          <w:tab w:val="left" w:pos="9188"/>
        </w:tabs>
        <w:spacing w:line="242" w:lineRule="auto"/>
        <w:ind w:right="308" w:firstLine="566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нормативно-правовое</w:t>
      </w:r>
      <w:r>
        <w:rPr>
          <w:sz w:val="28"/>
        </w:rPr>
        <w:tab/>
        <w:t>сопровождение</w:t>
      </w:r>
      <w:r>
        <w:rPr>
          <w:sz w:val="28"/>
        </w:rPr>
        <w:tab/>
        <w:t>ВПР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0" w:firstLine="566"/>
        <w:rPr>
          <w:sz w:val="28"/>
        </w:rPr>
      </w:pPr>
      <w:r>
        <w:rPr>
          <w:sz w:val="28"/>
        </w:rPr>
        <w:t>назначает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43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ВПР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4"/>
          <w:sz w:val="28"/>
        </w:rPr>
        <w:t xml:space="preserve"> </w:t>
      </w:r>
      <w:r>
        <w:rPr>
          <w:sz w:val="28"/>
        </w:rPr>
        <w:t>края;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spacing w:line="321" w:lineRule="exact"/>
        <w:ind w:left="1413" w:hanging="635"/>
        <w:rPr>
          <w:sz w:val="28"/>
        </w:rPr>
      </w:pPr>
      <w:r>
        <w:rPr>
          <w:sz w:val="28"/>
        </w:rPr>
        <w:t>определяет</w:t>
      </w:r>
      <w:r>
        <w:rPr>
          <w:spacing w:val="3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36"/>
          <w:sz w:val="28"/>
        </w:rPr>
        <w:t xml:space="preserve"> </w:t>
      </w:r>
      <w:r>
        <w:rPr>
          <w:sz w:val="28"/>
        </w:rPr>
        <w:t>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81"/>
        </w:tabs>
        <w:ind w:right="363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 ходе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66"/>
          <w:tab w:val="left" w:pos="3326"/>
          <w:tab w:val="left" w:pos="4709"/>
          <w:tab w:val="left" w:pos="5232"/>
          <w:tab w:val="left" w:pos="7136"/>
          <w:tab w:val="left" w:pos="9308"/>
        </w:tabs>
        <w:ind w:right="307" w:firstLine="566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соблюдением</w:t>
      </w:r>
      <w:r>
        <w:rPr>
          <w:sz w:val="28"/>
        </w:rPr>
        <w:tab/>
        <w:t>установленного</w:t>
      </w:r>
      <w:r>
        <w:rPr>
          <w:sz w:val="28"/>
        </w:rPr>
        <w:tab/>
      </w:r>
      <w:r>
        <w:rPr>
          <w:spacing w:val="-1"/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pStyle w:val="a3"/>
        <w:spacing w:before="3"/>
        <w:ind w:left="0" w:firstLine="0"/>
        <w:jc w:val="left"/>
      </w:pPr>
    </w:p>
    <w:p w:rsidR="006175E7" w:rsidRDefault="00F21D4D">
      <w:pPr>
        <w:pStyle w:val="a5"/>
        <w:numPr>
          <w:ilvl w:val="1"/>
          <w:numId w:val="15"/>
        </w:numPr>
        <w:tabs>
          <w:tab w:val="left" w:pos="1205"/>
        </w:tabs>
        <w:spacing w:line="237" w:lineRule="auto"/>
        <w:ind w:right="291" w:firstLine="566"/>
        <w:jc w:val="both"/>
        <w:rPr>
          <w:sz w:val="28"/>
        </w:rPr>
      </w:pPr>
      <w:r>
        <w:rPr>
          <w:b/>
          <w:sz w:val="28"/>
        </w:rPr>
        <w:t>Органы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МОУО),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ВПР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spacing w:before="1" w:line="242" w:lineRule="auto"/>
        <w:ind w:right="296" w:firstLine="566"/>
        <w:jc w:val="both"/>
        <w:rPr>
          <w:sz w:val="28"/>
        </w:rPr>
      </w:pPr>
      <w:r>
        <w:rPr>
          <w:sz w:val="28"/>
        </w:rPr>
        <w:t>назначают муниципального координатора, обеспечивающего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муниципальном образовании;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6" w:firstLine="566"/>
        <w:jc w:val="both"/>
        <w:rPr>
          <w:sz w:val="28"/>
        </w:rPr>
      </w:pPr>
      <w:r>
        <w:rPr>
          <w:sz w:val="28"/>
        </w:rPr>
        <w:t>разрабатывают и издают организационные документы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</w:t>
      </w:r>
      <w:r>
        <w:rPr>
          <w:spacing w:val="-1"/>
          <w:sz w:val="28"/>
        </w:rPr>
        <w:t xml:space="preserve"> </w:t>
      </w:r>
      <w:r>
        <w:rPr>
          <w:sz w:val="28"/>
        </w:rPr>
        <w:t>и оценивания рабо</w:t>
      </w:r>
      <w:r>
        <w:rPr>
          <w:sz w:val="28"/>
        </w:rPr>
        <w:t>т;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5" w:firstLine="566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издают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объективности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 процедур;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70"/>
        </w:tabs>
        <w:ind w:right="287" w:firstLine="566"/>
        <w:jc w:val="both"/>
        <w:rPr>
          <w:sz w:val="28"/>
        </w:rPr>
      </w:pP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(общественных)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41"/>
        </w:tabs>
        <w:ind w:right="279" w:firstLine="595"/>
        <w:jc w:val="both"/>
        <w:rPr>
          <w:sz w:val="28"/>
        </w:rPr>
      </w:pPr>
      <w:r>
        <w:rPr>
          <w:sz w:val="28"/>
        </w:rPr>
        <w:t>обеспечивают присутствие независимых (общественных) 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12.05.2020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02/9060-2020-24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65"/>
        </w:tabs>
        <w:ind w:right="295" w:firstLine="566"/>
        <w:jc w:val="both"/>
        <w:rPr>
          <w:sz w:val="28"/>
        </w:rPr>
      </w:pP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1" w:firstLine="566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представителя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МОУО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ВПР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53"/>
        </w:tabs>
        <w:spacing w:line="242" w:lineRule="auto"/>
        <w:ind w:right="302" w:firstLine="566"/>
        <w:jc w:val="both"/>
        <w:rPr>
          <w:sz w:val="28"/>
        </w:rPr>
      </w:pPr>
      <w:r>
        <w:rPr>
          <w:sz w:val="28"/>
        </w:rPr>
        <w:t>создают условия и обеспечивают соблюдение процедуры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79" w:firstLine="566"/>
        <w:jc w:val="both"/>
        <w:rPr>
          <w:sz w:val="28"/>
        </w:rPr>
      </w:pPr>
      <w:r>
        <w:rPr>
          <w:sz w:val="28"/>
        </w:rPr>
        <w:t>обеспечивают соблюдение информационной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</w:t>
      </w:r>
      <w:r>
        <w:rPr>
          <w:sz w:val="28"/>
        </w:rPr>
        <w:t>и информации при подготовке и проведении ВПР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2261"/>
        </w:tabs>
        <w:ind w:right="281" w:firstLine="566"/>
        <w:jc w:val="both"/>
        <w:rPr>
          <w:sz w:val="28"/>
        </w:rPr>
      </w:pPr>
      <w:r>
        <w:rPr>
          <w:sz w:val="28"/>
        </w:rPr>
        <w:t>формируют муниципальную экспертную комиссию по 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35"/>
          <w:sz w:val="28"/>
        </w:rPr>
        <w:t xml:space="preserve"> </w:t>
      </w:r>
      <w:r>
        <w:rPr>
          <w:sz w:val="28"/>
        </w:rPr>
        <w:t>ВПР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6175E7" w:rsidRDefault="006175E7">
      <w:pPr>
        <w:jc w:val="both"/>
        <w:rPr>
          <w:sz w:val="28"/>
        </w:rPr>
        <w:sectPr w:rsidR="006175E7">
          <w:pgSz w:w="11920" w:h="16850"/>
          <w:pgMar w:top="1100" w:right="420" w:bottom="580" w:left="920" w:header="0" w:footer="388" w:gutter="0"/>
          <w:cols w:space="720"/>
        </w:sectPr>
      </w:pPr>
    </w:p>
    <w:p w:rsidR="006175E7" w:rsidRDefault="00F21D4D">
      <w:pPr>
        <w:pStyle w:val="a3"/>
        <w:spacing w:before="64" w:line="322" w:lineRule="exact"/>
        <w:ind w:firstLine="0"/>
        <w:jc w:val="left"/>
      </w:pPr>
      <w:proofErr w:type="gramStart"/>
      <w:r>
        <w:lastRenderedPageBreak/>
        <w:t>предыдущем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выявлены</w:t>
      </w:r>
      <w:r>
        <w:rPr>
          <w:spacing w:val="-7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необъективности</w:t>
      </w:r>
      <w:r>
        <w:rPr>
          <w:spacing w:val="-7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(далее</w:t>
      </w:r>
      <w:proofErr w:type="gramEnd"/>
    </w:p>
    <w:p w:rsidR="006175E7" w:rsidRDefault="00F21D4D">
      <w:pPr>
        <w:pStyle w:val="a5"/>
        <w:numPr>
          <w:ilvl w:val="0"/>
          <w:numId w:val="14"/>
        </w:numPr>
        <w:tabs>
          <w:tab w:val="left" w:pos="466"/>
        </w:tabs>
        <w:ind w:hanging="253"/>
        <w:jc w:val="left"/>
        <w:rPr>
          <w:sz w:val="28"/>
        </w:rPr>
      </w:pPr>
      <w:r>
        <w:rPr>
          <w:sz w:val="28"/>
        </w:rPr>
        <w:t>муниципальные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эксперты);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41"/>
        </w:tabs>
        <w:ind w:left="1540" w:hanging="764"/>
        <w:rPr>
          <w:sz w:val="28"/>
        </w:rPr>
      </w:pPr>
      <w:r>
        <w:rPr>
          <w:spacing w:val="-1"/>
          <w:sz w:val="28"/>
        </w:rPr>
        <w:t>организует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работу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экспертов.</w:t>
      </w: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>
      <w:pPr>
        <w:pStyle w:val="a5"/>
        <w:numPr>
          <w:ilvl w:val="1"/>
          <w:numId w:val="15"/>
        </w:numPr>
        <w:tabs>
          <w:tab w:val="left" w:pos="1274"/>
        </w:tabs>
        <w:spacing w:before="1" w:line="242" w:lineRule="auto"/>
        <w:ind w:right="286" w:firstLine="566"/>
        <w:jc w:val="both"/>
        <w:rPr>
          <w:sz w:val="28"/>
        </w:rPr>
      </w:pP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проведения ВПР: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2" w:firstLine="566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утвержденные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2002"/>
        </w:tabs>
        <w:ind w:right="293" w:firstLine="566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hyperlink r:id="rId10">
        <w:r>
          <w:rPr>
            <w:sz w:val="28"/>
          </w:rPr>
          <w:t>https://fioco.ru/ru/</w:t>
        </w:r>
        <w:r>
          <w:rPr>
            <w:sz w:val="28"/>
          </w:rPr>
          <w:t>osoko/vpr/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9" w:firstLine="566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5" w:firstLine="566"/>
        <w:jc w:val="both"/>
        <w:rPr>
          <w:sz w:val="28"/>
        </w:rPr>
      </w:pPr>
      <w:r>
        <w:rPr>
          <w:sz w:val="28"/>
        </w:rPr>
        <w:t>назначает школьного координатора из числа заместителей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</w:t>
      </w:r>
      <w:r>
        <w:rPr>
          <w:sz w:val="28"/>
        </w:rPr>
        <w:t>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86"/>
        </w:tabs>
        <w:spacing w:line="321" w:lineRule="exact"/>
        <w:ind w:left="1485" w:hanging="709"/>
        <w:jc w:val="both"/>
        <w:rPr>
          <w:sz w:val="28"/>
        </w:rPr>
      </w:pPr>
      <w:r>
        <w:rPr>
          <w:spacing w:val="-1"/>
          <w:sz w:val="28"/>
        </w:rPr>
        <w:t>организует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(аудитории);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70"/>
        </w:tabs>
        <w:ind w:right="299" w:firstLine="566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 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26"/>
        </w:tabs>
        <w:ind w:right="299" w:firstLine="566"/>
        <w:jc w:val="both"/>
        <w:rPr>
          <w:sz w:val="28"/>
        </w:rPr>
      </w:pPr>
      <w:r>
        <w:rPr>
          <w:sz w:val="28"/>
        </w:rPr>
        <w:t>организует рабочее место координатора, оборудованное 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6175E7" w:rsidRDefault="00F21D4D">
      <w:pPr>
        <w:pStyle w:val="a3"/>
        <w:spacing w:line="321" w:lineRule="exact"/>
        <w:ind w:left="779" w:firstLine="0"/>
      </w:pPr>
      <w:r>
        <w:t>8.3.8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16"/>
        </w:rPr>
        <w:t xml:space="preserve"> </w:t>
      </w:r>
      <w:r>
        <w:t>наличие</w:t>
      </w:r>
      <w:r>
        <w:rPr>
          <w:spacing w:val="-14"/>
        </w:rPr>
        <w:t xml:space="preserve"> </w:t>
      </w:r>
      <w:r>
        <w:t>расходных</w:t>
      </w:r>
      <w:r>
        <w:rPr>
          <w:spacing w:val="-13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ВПР;</w:t>
      </w:r>
    </w:p>
    <w:p w:rsidR="006175E7" w:rsidRDefault="00F21D4D">
      <w:pPr>
        <w:pStyle w:val="a5"/>
        <w:numPr>
          <w:ilvl w:val="2"/>
          <w:numId w:val="13"/>
        </w:numPr>
        <w:tabs>
          <w:tab w:val="left" w:pos="1488"/>
        </w:tabs>
        <w:ind w:right="275" w:firstLine="566"/>
        <w:jc w:val="both"/>
        <w:rPr>
          <w:sz w:val="28"/>
        </w:rPr>
      </w:pPr>
      <w:r>
        <w:rPr>
          <w:sz w:val="28"/>
        </w:rPr>
        <w:t>обеспечивает своевременное ознакомление обучающихся и их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проведения;</w:t>
      </w:r>
    </w:p>
    <w:p w:rsidR="006175E7" w:rsidRDefault="00F21D4D">
      <w:pPr>
        <w:pStyle w:val="a5"/>
        <w:numPr>
          <w:ilvl w:val="2"/>
          <w:numId w:val="13"/>
        </w:numPr>
        <w:tabs>
          <w:tab w:val="left" w:pos="2074"/>
        </w:tabs>
        <w:ind w:right="295" w:firstLine="566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 среди участников образовательных отношений в период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ВПР;</w:t>
      </w:r>
    </w:p>
    <w:p w:rsidR="006175E7" w:rsidRDefault="00F21D4D">
      <w:pPr>
        <w:pStyle w:val="a5"/>
        <w:numPr>
          <w:ilvl w:val="2"/>
          <w:numId w:val="13"/>
        </w:numPr>
        <w:tabs>
          <w:tab w:val="left" w:pos="1661"/>
        </w:tabs>
        <w:ind w:right="294" w:firstLine="566"/>
        <w:jc w:val="both"/>
        <w:rPr>
          <w:sz w:val="28"/>
        </w:rPr>
      </w:pPr>
      <w:r>
        <w:rPr>
          <w:spacing w:val="-1"/>
          <w:sz w:val="28"/>
        </w:rPr>
        <w:t>формирует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экспертную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комиссию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ВПР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</w:t>
      </w:r>
      <w:r>
        <w:rPr>
          <w:sz w:val="28"/>
        </w:rPr>
        <w:t>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эксперты);</w:t>
      </w:r>
    </w:p>
    <w:p w:rsidR="006175E7" w:rsidRDefault="00F21D4D">
      <w:pPr>
        <w:pStyle w:val="a5"/>
        <w:numPr>
          <w:ilvl w:val="2"/>
          <w:numId w:val="13"/>
        </w:numPr>
        <w:tabs>
          <w:tab w:val="left" w:pos="1774"/>
        </w:tabs>
        <w:spacing w:line="242" w:lineRule="auto"/>
        <w:ind w:right="297" w:firstLine="566"/>
        <w:jc w:val="both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экспертов;</w:t>
      </w:r>
    </w:p>
    <w:p w:rsidR="006175E7" w:rsidRDefault="00F21D4D">
      <w:pPr>
        <w:pStyle w:val="a5"/>
        <w:numPr>
          <w:ilvl w:val="2"/>
          <w:numId w:val="13"/>
        </w:numPr>
        <w:tabs>
          <w:tab w:val="left" w:pos="1625"/>
        </w:tabs>
        <w:spacing w:line="317" w:lineRule="exact"/>
        <w:ind w:left="1624" w:hanging="846"/>
        <w:jc w:val="both"/>
        <w:rPr>
          <w:sz w:val="28"/>
        </w:rPr>
      </w:pPr>
      <w:r>
        <w:rPr>
          <w:spacing w:val="-2"/>
          <w:sz w:val="28"/>
        </w:rPr>
        <w:t>организует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экспертов;</w:t>
      </w:r>
    </w:p>
    <w:p w:rsidR="006175E7" w:rsidRDefault="00F21D4D">
      <w:pPr>
        <w:pStyle w:val="a5"/>
        <w:numPr>
          <w:ilvl w:val="2"/>
          <w:numId w:val="13"/>
        </w:numPr>
        <w:tabs>
          <w:tab w:val="left" w:pos="1745"/>
        </w:tabs>
        <w:ind w:right="280" w:firstLine="566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 организациях Приморского края и знакомит с 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ВПР;</w:t>
      </w:r>
    </w:p>
    <w:p w:rsidR="006175E7" w:rsidRDefault="00F21D4D">
      <w:pPr>
        <w:pStyle w:val="a5"/>
        <w:numPr>
          <w:ilvl w:val="2"/>
          <w:numId w:val="13"/>
        </w:numPr>
        <w:tabs>
          <w:tab w:val="left" w:pos="1632"/>
        </w:tabs>
        <w:spacing w:line="242" w:lineRule="auto"/>
        <w:ind w:right="289" w:firstLine="566"/>
        <w:jc w:val="both"/>
        <w:rPr>
          <w:sz w:val="28"/>
        </w:rPr>
      </w:pPr>
      <w:r>
        <w:rPr>
          <w:sz w:val="28"/>
        </w:rPr>
        <w:t>организует работу по загрузке данных ВПР в единую информационную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систему;</w:t>
      </w:r>
    </w:p>
    <w:p w:rsidR="006175E7" w:rsidRDefault="00F21D4D">
      <w:pPr>
        <w:pStyle w:val="a5"/>
        <w:numPr>
          <w:ilvl w:val="2"/>
          <w:numId w:val="13"/>
        </w:numPr>
        <w:tabs>
          <w:tab w:val="left" w:pos="1886"/>
        </w:tabs>
        <w:ind w:right="287" w:firstLine="566"/>
        <w:jc w:val="both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образованием;</w:t>
      </w:r>
    </w:p>
    <w:p w:rsidR="006175E7" w:rsidRDefault="00F21D4D">
      <w:pPr>
        <w:pStyle w:val="a5"/>
        <w:numPr>
          <w:ilvl w:val="2"/>
          <w:numId w:val="13"/>
        </w:numPr>
        <w:tabs>
          <w:tab w:val="left" w:pos="1625"/>
        </w:tabs>
        <w:spacing w:line="321" w:lineRule="exact"/>
        <w:ind w:left="1624" w:hanging="846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ВПР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лет;</w:t>
      </w:r>
    </w:p>
    <w:p w:rsidR="006175E7" w:rsidRDefault="00F21D4D">
      <w:pPr>
        <w:pStyle w:val="a5"/>
        <w:numPr>
          <w:ilvl w:val="2"/>
          <w:numId w:val="13"/>
        </w:numPr>
        <w:tabs>
          <w:tab w:val="left" w:pos="1678"/>
        </w:tabs>
        <w:ind w:right="289" w:firstLine="566"/>
        <w:jc w:val="both"/>
        <w:rPr>
          <w:sz w:val="28"/>
        </w:rPr>
      </w:pPr>
      <w:r>
        <w:rPr>
          <w:sz w:val="28"/>
        </w:rPr>
        <w:t>обеспечивает соблюдение информационной безопасности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6175E7" w:rsidRDefault="006175E7">
      <w:pPr>
        <w:jc w:val="both"/>
        <w:rPr>
          <w:sz w:val="28"/>
        </w:rPr>
        <w:sectPr w:rsidR="006175E7">
          <w:pgSz w:w="11920" w:h="16850"/>
          <w:pgMar w:top="780" w:right="420" w:bottom="580" w:left="920" w:header="0" w:footer="388" w:gutter="0"/>
          <w:cols w:space="720"/>
        </w:sect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2812"/>
          <w:tab w:val="left" w:pos="2813"/>
        </w:tabs>
        <w:spacing w:before="65"/>
        <w:ind w:left="2813" w:hanging="721"/>
        <w:jc w:val="left"/>
        <w:rPr>
          <w:b w:val="0"/>
        </w:rPr>
      </w:pPr>
      <w:r>
        <w:rPr>
          <w:w w:val="95"/>
        </w:rPr>
        <w:lastRenderedPageBreak/>
        <w:t>Муниципальный/региональный</w:t>
      </w:r>
      <w:r>
        <w:rPr>
          <w:spacing w:val="35"/>
          <w:w w:val="95"/>
        </w:rPr>
        <w:t xml:space="preserve"> </w:t>
      </w:r>
      <w:r>
        <w:rPr>
          <w:w w:val="95"/>
        </w:rPr>
        <w:t>координатор</w:t>
      </w:r>
      <w:r>
        <w:rPr>
          <w:b w:val="0"/>
          <w:w w:val="95"/>
        </w:rPr>
        <w:t>:</w:t>
      </w:r>
    </w:p>
    <w:p w:rsidR="006175E7" w:rsidRDefault="00F21D4D">
      <w:pPr>
        <w:pStyle w:val="a5"/>
        <w:numPr>
          <w:ilvl w:val="1"/>
          <w:numId w:val="12"/>
        </w:numPr>
        <w:tabs>
          <w:tab w:val="left" w:pos="1614"/>
          <w:tab w:val="left" w:pos="1615"/>
          <w:tab w:val="left" w:pos="3513"/>
          <w:tab w:val="left" w:pos="5153"/>
          <w:tab w:val="left" w:pos="6386"/>
          <w:tab w:val="left" w:pos="6997"/>
          <w:tab w:val="left" w:pos="8751"/>
          <w:tab w:val="left" w:pos="9594"/>
        </w:tabs>
        <w:spacing w:before="49"/>
        <w:ind w:right="310" w:firstLine="566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мониторинг</w:t>
      </w:r>
      <w:r>
        <w:rPr>
          <w:sz w:val="28"/>
        </w:rPr>
        <w:tab/>
        <w:t>загрузки</w:t>
      </w:r>
      <w:r>
        <w:rPr>
          <w:sz w:val="28"/>
        </w:rPr>
        <w:tab/>
        <w:t>ОО</w:t>
      </w:r>
      <w:r>
        <w:rPr>
          <w:sz w:val="28"/>
        </w:rPr>
        <w:tab/>
        <w:t>электронных</w:t>
      </w:r>
      <w:r>
        <w:rPr>
          <w:sz w:val="28"/>
        </w:rPr>
        <w:tab/>
        <w:t>форм</w:t>
      </w:r>
      <w:r>
        <w:rPr>
          <w:sz w:val="28"/>
        </w:rPr>
        <w:tab/>
      </w:r>
      <w:r>
        <w:rPr>
          <w:spacing w:val="-1"/>
          <w:sz w:val="28"/>
        </w:rPr>
        <w:t>сбора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6175E7" w:rsidRDefault="00F21D4D">
      <w:pPr>
        <w:pStyle w:val="a5"/>
        <w:numPr>
          <w:ilvl w:val="1"/>
          <w:numId w:val="12"/>
        </w:numPr>
        <w:tabs>
          <w:tab w:val="left" w:pos="1470"/>
          <w:tab w:val="left" w:pos="1471"/>
        </w:tabs>
        <w:ind w:right="295" w:firstLine="566"/>
        <w:rPr>
          <w:sz w:val="28"/>
        </w:rPr>
      </w:pPr>
      <w:r>
        <w:rPr>
          <w:sz w:val="28"/>
        </w:rPr>
        <w:t>Консультирует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5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ВПР.</w:t>
      </w:r>
    </w:p>
    <w:p w:rsidR="006175E7" w:rsidRDefault="00F21D4D">
      <w:pPr>
        <w:pStyle w:val="a5"/>
        <w:numPr>
          <w:ilvl w:val="1"/>
          <w:numId w:val="12"/>
        </w:numPr>
        <w:tabs>
          <w:tab w:val="left" w:pos="1337"/>
        </w:tabs>
        <w:ind w:right="297" w:firstLine="566"/>
        <w:jc w:val="both"/>
        <w:rPr>
          <w:sz w:val="28"/>
        </w:rPr>
      </w:pPr>
      <w:r>
        <w:rPr>
          <w:sz w:val="28"/>
        </w:rPr>
        <w:t>Организует и контролирует проведение анализа результатов ВПР и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</w:t>
      </w:r>
      <w:r>
        <w:rPr>
          <w:sz w:val="28"/>
        </w:rPr>
        <w:t>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6175E7" w:rsidRDefault="006175E7">
      <w:pPr>
        <w:pStyle w:val="a3"/>
        <w:spacing w:before="6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579"/>
        </w:tabs>
        <w:spacing w:before="1" w:line="319" w:lineRule="exact"/>
        <w:ind w:left="3578" w:hanging="721"/>
        <w:jc w:val="both"/>
      </w:pPr>
      <w:r>
        <w:rPr>
          <w:spacing w:val="-1"/>
        </w:rPr>
        <w:t>Ответственный</w:t>
      </w:r>
      <w:r>
        <w:rPr>
          <w:spacing w:val="-14"/>
        </w:rPr>
        <w:t xml:space="preserve"> </w:t>
      </w:r>
      <w:r>
        <w:rPr>
          <w:spacing w:val="-1"/>
        </w:rPr>
        <w:t>организатор</w:t>
      </w:r>
      <w:r>
        <w:rPr>
          <w:spacing w:val="-16"/>
        </w:rPr>
        <w:t xml:space="preserve"> </w:t>
      </w:r>
      <w:r>
        <w:t>ОО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17"/>
        </w:tabs>
        <w:ind w:right="276" w:firstLine="566"/>
        <w:jc w:val="both"/>
        <w:rPr>
          <w:sz w:val="28"/>
        </w:rPr>
      </w:pPr>
      <w:r>
        <w:rPr>
          <w:sz w:val="28"/>
        </w:rPr>
        <w:t>Скачивает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</w:t>
      </w:r>
      <w:r>
        <w:rPr>
          <w:spacing w:val="1"/>
          <w:sz w:val="28"/>
        </w:rPr>
        <w:t xml:space="preserve"> </w:t>
      </w:r>
      <w:r>
        <w:rPr>
          <w:sz w:val="28"/>
        </w:rPr>
        <w:t>https://lk-</w:t>
      </w:r>
      <w:r>
        <w:rPr>
          <w:spacing w:val="1"/>
          <w:sz w:val="28"/>
        </w:rPr>
        <w:t xml:space="preserve"> </w:t>
      </w:r>
      <w:r>
        <w:rPr>
          <w:sz w:val="28"/>
        </w:rPr>
        <w:t>fisoko.obrnadzor.gov.ru/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«Ход</w:t>
      </w:r>
      <w:r>
        <w:rPr>
          <w:spacing w:val="1"/>
          <w:sz w:val="28"/>
        </w:rPr>
        <w:t xml:space="preserve"> </w:t>
      </w:r>
      <w:r>
        <w:rPr>
          <w:sz w:val="28"/>
        </w:rPr>
        <w:t>ВПР».</w:t>
      </w:r>
      <w:r>
        <w:rPr>
          <w:spacing w:val="1"/>
          <w:sz w:val="28"/>
        </w:rPr>
        <w:t xml:space="preserve"> </w:t>
      </w:r>
      <w:r>
        <w:rPr>
          <w:sz w:val="28"/>
        </w:rPr>
        <w:t>Архив,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ФИС ОКО.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3"/>
        </w:tabs>
        <w:ind w:right="285" w:firstLine="566"/>
        <w:jc w:val="both"/>
        <w:rPr>
          <w:sz w:val="28"/>
        </w:rPr>
      </w:pPr>
      <w:r>
        <w:rPr>
          <w:sz w:val="28"/>
        </w:rPr>
        <w:t>Для каждого класса и учебного предмета, по которому проводится ВПР,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период времени, а также рекомендуемые даты проведения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 классе по данному предмету</w:t>
      </w:r>
      <w:r>
        <w:rPr>
          <w:color w:val="FF0000"/>
          <w:sz w:val="28"/>
        </w:rPr>
        <w:t xml:space="preserve">. </w:t>
      </w:r>
      <w:r>
        <w:rPr>
          <w:sz w:val="28"/>
        </w:rPr>
        <w:t>Рекоме</w:t>
      </w:r>
      <w:r>
        <w:rPr>
          <w:sz w:val="28"/>
        </w:rPr>
        <w:t>ндуется скачать архив заранее,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(общественного)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наблюдателя).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50"/>
        </w:tabs>
        <w:ind w:right="285" w:firstLine="566"/>
        <w:jc w:val="both"/>
        <w:rPr>
          <w:sz w:val="28"/>
        </w:rPr>
      </w:pPr>
      <w:r>
        <w:rPr>
          <w:sz w:val="28"/>
        </w:rPr>
        <w:t>Скачивает в личном кабинете в ФИС ОКО в разделе «Ход ВПР» макет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бумажного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протокола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список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кодов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6"/>
          <w:sz w:val="28"/>
        </w:rPr>
        <w:t xml:space="preserve"> </w:t>
      </w:r>
      <w:r>
        <w:rPr>
          <w:sz w:val="28"/>
        </w:rPr>
        <w:t>Файл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напечатанными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разрезаются на отдельные части и выдаются участникам перед 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0"/>
        </w:tabs>
        <w:ind w:right="292" w:firstLine="566"/>
        <w:jc w:val="both"/>
        <w:rPr>
          <w:sz w:val="28"/>
        </w:rPr>
      </w:pPr>
      <w:r>
        <w:rPr>
          <w:sz w:val="28"/>
        </w:rPr>
        <w:t>Распечатывает варианты ВПР на всех участников, бумажный протокол и</w:t>
      </w:r>
      <w:r>
        <w:rPr>
          <w:spacing w:val="1"/>
          <w:sz w:val="28"/>
        </w:rPr>
        <w:t xml:space="preserve"> </w:t>
      </w:r>
      <w:r>
        <w:rPr>
          <w:sz w:val="28"/>
        </w:rPr>
        <w:t>коды участников. Печать ма</w:t>
      </w:r>
      <w:r>
        <w:rPr>
          <w:sz w:val="28"/>
        </w:rPr>
        <w:t>териалов по русскому языку осуществляется строго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печать.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 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 А</w:t>
      </w:r>
      <w:proofErr w:type="gramStart"/>
      <w:r>
        <w:rPr>
          <w:sz w:val="28"/>
        </w:rPr>
        <w:t>4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недопустима.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93"/>
        </w:tabs>
        <w:ind w:right="290" w:firstLine="566"/>
        <w:jc w:val="both"/>
        <w:rPr>
          <w:sz w:val="28"/>
        </w:rPr>
      </w:pPr>
      <w:r>
        <w:rPr>
          <w:sz w:val="28"/>
        </w:rPr>
        <w:t>Разрезает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 кода.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834"/>
        </w:tabs>
        <w:ind w:right="286" w:firstLine="566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участнику код (произвольно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имеющихся). Каждому участнику выдается один и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же код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21"/>
        </w:tabs>
        <w:ind w:right="293" w:firstLine="566"/>
        <w:jc w:val="both"/>
        <w:rPr>
          <w:sz w:val="28"/>
        </w:rPr>
      </w:pPr>
      <w:r>
        <w:rPr>
          <w:sz w:val="28"/>
        </w:rPr>
        <w:t>В процессе проведения работы заполняет бумажный протокол, 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фиксируется </w:t>
      </w:r>
      <w:r>
        <w:rPr>
          <w:sz w:val="28"/>
        </w:rPr>
        <w:t>соответствие кода и ФИО участника. Каждый участник переписывает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код 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отведенное поле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каждой странице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69"/>
        </w:tabs>
        <w:ind w:right="300" w:firstLine="566"/>
        <w:jc w:val="both"/>
        <w:rPr>
          <w:sz w:val="28"/>
        </w:rPr>
      </w:pPr>
      <w:r>
        <w:rPr>
          <w:sz w:val="28"/>
        </w:rPr>
        <w:t>По окончании проведения работы собирает все комплекты с ответами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3"/>
        </w:tabs>
        <w:ind w:right="278" w:firstLine="566"/>
        <w:jc w:val="both"/>
        <w:rPr>
          <w:sz w:val="28"/>
        </w:rPr>
      </w:pPr>
      <w:r>
        <w:rPr>
          <w:sz w:val="28"/>
        </w:rPr>
        <w:t>Организует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с помощью критериев (время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Плане-графике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ВПР).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637"/>
        </w:tabs>
        <w:ind w:right="273" w:firstLine="566"/>
        <w:jc w:val="both"/>
        <w:rPr>
          <w:sz w:val="28"/>
        </w:rPr>
      </w:pP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ВПР: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 код, номер варианта работы и баллы за задания каждого из участников.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67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коды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69"/>
          <w:sz w:val="28"/>
        </w:rPr>
        <w:t xml:space="preserve"> </w:t>
      </w:r>
      <w:r>
        <w:rPr>
          <w:sz w:val="28"/>
        </w:rPr>
        <w:t>ФИО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указывается.</w:t>
      </w:r>
    </w:p>
    <w:p w:rsidR="006175E7" w:rsidRDefault="006175E7">
      <w:pPr>
        <w:jc w:val="both"/>
        <w:rPr>
          <w:sz w:val="28"/>
        </w:rPr>
        <w:sectPr w:rsidR="006175E7">
          <w:pgSz w:w="11920" w:h="16850"/>
          <w:pgMar w:top="1100" w:right="420" w:bottom="580" w:left="920" w:header="0" w:footer="388" w:gutter="0"/>
          <w:cols w:space="720"/>
        </w:sectPr>
      </w:pPr>
    </w:p>
    <w:p w:rsidR="006175E7" w:rsidRDefault="00F21D4D">
      <w:pPr>
        <w:pStyle w:val="a3"/>
        <w:spacing w:before="64" w:line="322" w:lineRule="exact"/>
        <w:ind w:firstLine="0"/>
      </w:pPr>
      <w:r>
        <w:lastRenderedPageBreak/>
        <w:t>Соответствие</w:t>
      </w:r>
      <w:r>
        <w:rPr>
          <w:spacing w:val="-2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кода</w:t>
      </w:r>
      <w:r>
        <w:rPr>
          <w:spacing w:val="-4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бумажного</w:t>
      </w:r>
      <w:r>
        <w:rPr>
          <w:spacing w:val="-2"/>
        </w:rPr>
        <w:t xml:space="preserve"> </w:t>
      </w:r>
      <w:r>
        <w:t>протокола.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77"/>
        </w:tabs>
        <w:ind w:right="281" w:firstLine="566"/>
        <w:jc w:val="both"/>
        <w:rPr>
          <w:sz w:val="28"/>
        </w:rPr>
      </w:pPr>
      <w:r>
        <w:rPr>
          <w:sz w:val="28"/>
        </w:rPr>
        <w:t>Загружает форму сбора результатов в ФИС ОКО в разделе «Ход ВПР»</w:t>
      </w:r>
      <w:r>
        <w:rPr>
          <w:spacing w:val="1"/>
          <w:sz w:val="28"/>
        </w:rPr>
        <w:t xml:space="preserve"> </w:t>
      </w:r>
      <w:r>
        <w:rPr>
          <w:sz w:val="28"/>
        </w:rPr>
        <w:t>(дата загрузки формы по соответствующему предмету указана в Плане-графике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ВПР).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74"/>
        </w:tabs>
        <w:ind w:right="275" w:firstLine="566"/>
        <w:jc w:val="both"/>
        <w:rPr>
          <w:sz w:val="28"/>
        </w:rPr>
      </w:pPr>
      <w:r>
        <w:rPr>
          <w:sz w:val="28"/>
        </w:rPr>
        <w:t>Проверка работ, выполненных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 ВПР,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сведений о результатах ВПР</w:t>
      </w:r>
      <w:r>
        <w:rPr>
          <w:sz w:val="28"/>
        </w:rPr>
        <w:t xml:space="preserve"> по каждому классу по каждому 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ФИС</w:t>
      </w:r>
      <w:r>
        <w:rPr>
          <w:spacing w:val="-5"/>
          <w:sz w:val="28"/>
        </w:rPr>
        <w:t xml:space="preserve"> </w:t>
      </w:r>
      <w:r>
        <w:rPr>
          <w:sz w:val="28"/>
        </w:rPr>
        <w:t>ОКО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6175E7">
      <w:pPr>
        <w:pStyle w:val="a3"/>
        <w:spacing w:before="4"/>
        <w:ind w:left="0" w:firstLine="0"/>
        <w:jc w:val="left"/>
        <w:rPr>
          <w:sz w:val="29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68"/>
          <w:tab w:val="left" w:pos="3769"/>
        </w:tabs>
        <w:ind w:left="3768" w:hanging="721"/>
        <w:jc w:val="left"/>
      </w:pPr>
      <w:r>
        <w:t>Проведение</w:t>
      </w:r>
      <w:r>
        <w:rPr>
          <w:spacing w:val="-15"/>
        </w:rPr>
        <w:t xml:space="preserve"> </w:t>
      </w:r>
      <w:r>
        <w:t>ВПР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аудитории</w:t>
      </w:r>
    </w:p>
    <w:p w:rsidR="006175E7" w:rsidRDefault="006175E7">
      <w:pPr>
        <w:pStyle w:val="a3"/>
        <w:spacing w:before="5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right="296" w:firstLine="0"/>
        <w:jc w:val="both"/>
        <w:rPr>
          <w:sz w:val="28"/>
        </w:rPr>
      </w:pPr>
      <w:r>
        <w:rPr>
          <w:sz w:val="28"/>
        </w:rPr>
        <w:t>Проведение ВПР в аудитории осуществляется двумя организаторами: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59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68"/>
          <w:sz w:val="28"/>
        </w:rPr>
        <w:t xml:space="preserve"> </w:t>
      </w:r>
      <w:r>
        <w:rPr>
          <w:sz w:val="28"/>
        </w:rPr>
        <w:t>второй</w:t>
      </w:r>
    </w:p>
    <w:p w:rsidR="006175E7" w:rsidRDefault="00F21D4D">
      <w:pPr>
        <w:pStyle w:val="a3"/>
        <w:spacing w:before="2" w:line="322" w:lineRule="exact"/>
        <w:ind w:firstLine="0"/>
      </w:pPr>
      <w:r>
        <w:rPr>
          <w:spacing w:val="-1"/>
        </w:rPr>
        <w:t>организатор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представитель</w:t>
      </w:r>
      <w:r>
        <w:rPr>
          <w:spacing w:val="-17"/>
        </w:rPr>
        <w:t xml:space="preserve"> </w:t>
      </w:r>
      <w:r>
        <w:t>администрации</w:t>
      </w:r>
      <w:r>
        <w:rPr>
          <w:spacing w:val="-14"/>
        </w:rPr>
        <w:t xml:space="preserve"> </w:t>
      </w:r>
      <w:r>
        <w:t>ОО;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0" w:firstLine="56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6"/>
          <w:sz w:val="28"/>
        </w:rPr>
        <w:t xml:space="preserve"> </w:t>
      </w:r>
      <w:r>
        <w:rPr>
          <w:sz w:val="28"/>
        </w:rPr>
        <w:t>ВПР,</w:t>
      </w:r>
      <w:r>
        <w:rPr>
          <w:spacing w:val="66"/>
          <w:sz w:val="28"/>
        </w:rPr>
        <w:t xml:space="preserve"> </w:t>
      </w:r>
      <w:r>
        <w:rPr>
          <w:sz w:val="28"/>
        </w:rPr>
        <w:t>могут</w:t>
      </w:r>
      <w:r>
        <w:rPr>
          <w:spacing w:val="6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6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6"/>
          <w:sz w:val="28"/>
        </w:rPr>
        <w:t xml:space="preserve"> </w:t>
      </w:r>
      <w:r>
        <w:rPr>
          <w:sz w:val="28"/>
        </w:rPr>
        <w:t>черновики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гелевая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ручка</w:t>
      </w:r>
      <w:r>
        <w:rPr>
          <w:spacing w:val="2"/>
          <w:sz w:val="28"/>
        </w:rPr>
        <w:t xml:space="preserve"> </w:t>
      </w:r>
      <w:r>
        <w:rPr>
          <w:sz w:val="28"/>
        </w:rPr>
        <w:t>черного</w:t>
      </w:r>
    </w:p>
    <w:p w:rsidR="006175E7" w:rsidRDefault="00F21D4D">
      <w:pPr>
        <w:pStyle w:val="a3"/>
        <w:spacing w:before="76"/>
        <w:ind w:right="289" w:firstLine="0"/>
      </w:pPr>
      <w:r>
        <w:t>цвета.</w:t>
      </w:r>
      <w:r>
        <w:rPr>
          <w:spacing w:val="-12"/>
        </w:rPr>
        <w:t xml:space="preserve"> </w:t>
      </w:r>
      <w:proofErr w:type="gramStart"/>
      <w:r>
        <w:t>Обучающиеся</w:t>
      </w:r>
      <w:proofErr w:type="gramEnd"/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линейку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обусловлено</w:t>
      </w:r>
      <w:r>
        <w:rPr>
          <w:spacing w:val="-68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предмету.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9" w:firstLine="566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 отведённые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аккуратным,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-1"/>
          <w:sz w:val="28"/>
        </w:rPr>
        <w:t xml:space="preserve"> </w:t>
      </w:r>
      <w:r>
        <w:rPr>
          <w:sz w:val="28"/>
        </w:rPr>
        <w:t>почерком.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4" w:firstLine="56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 и справочными материалами, мобильными устройствами (телефонами,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планшетами,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ноут</w:t>
      </w:r>
      <w:r>
        <w:rPr>
          <w:sz w:val="28"/>
        </w:rPr>
        <w:t>буками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  <w:r>
        <w:rPr>
          <w:spacing w:val="-4"/>
          <w:sz w:val="28"/>
        </w:rPr>
        <w:t xml:space="preserve"> </w:t>
      </w:r>
      <w:r>
        <w:rPr>
          <w:sz w:val="28"/>
        </w:rPr>
        <w:t>и гаджетами.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0" w:firstLine="566"/>
        <w:jc w:val="both"/>
        <w:rPr>
          <w:sz w:val="28"/>
        </w:rPr>
      </w:pPr>
      <w:r>
        <w:rPr>
          <w:sz w:val="28"/>
        </w:rPr>
        <w:t>Перед началом работы организатор в классе выдает каждому 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код и контролирует, чтобы учащиеся правильно переписали выданные им коды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5" w:firstLine="566"/>
        <w:jc w:val="both"/>
        <w:rPr>
          <w:sz w:val="28"/>
        </w:rPr>
      </w:pPr>
      <w:r>
        <w:rPr>
          <w:sz w:val="28"/>
        </w:rPr>
        <w:t>Организат</w:t>
      </w:r>
      <w:r>
        <w:rPr>
          <w:sz w:val="28"/>
        </w:rPr>
        <w:t>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фамилиями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участников.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300" w:firstLine="566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9" w:firstLine="566"/>
        <w:jc w:val="both"/>
        <w:rPr>
          <w:sz w:val="28"/>
        </w:rPr>
      </w:pPr>
      <w:r>
        <w:rPr>
          <w:sz w:val="28"/>
        </w:rPr>
        <w:t>По окончании проведения ВПР организаторы в аудитории собирают 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4" w:firstLine="566"/>
        <w:jc w:val="both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общеобразовательной организации, </w:t>
      </w:r>
      <w:r>
        <w:rPr>
          <w:sz w:val="28"/>
        </w:rPr>
        <w:t>до момента проверки работ обеспечивает 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сохранность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помещении,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исключающем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ним</w:t>
      </w:r>
      <w:r>
        <w:rPr>
          <w:spacing w:val="-1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6175E7">
      <w:pPr>
        <w:pStyle w:val="a3"/>
        <w:ind w:left="0" w:firstLine="0"/>
        <w:jc w:val="left"/>
        <w:rPr>
          <w:sz w:val="29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649"/>
        </w:tabs>
        <w:ind w:left="3648" w:hanging="426"/>
        <w:jc w:val="left"/>
      </w:pPr>
      <w:r>
        <w:rPr>
          <w:spacing w:val="-1"/>
        </w:rPr>
        <w:t>Сопровождение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8"/>
        </w:rPr>
        <w:t xml:space="preserve"> </w:t>
      </w:r>
      <w:r>
        <w:rPr>
          <w:spacing w:val="-1"/>
        </w:rPr>
        <w:t>ВПР</w:t>
      </w:r>
    </w:p>
    <w:p w:rsidR="006175E7" w:rsidRDefault="006175E7">
      <w:pPr>
        <w:pStyle w:val="a3"/>
        <w:spacing w:before="4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9"/>
        </w:numPr>
        <w:tabs>
          <w:tab w:val="left" w:pos="1877"/>
        </w:tabs>
        <w:spacing w:line="237" w:lineRule="auto"/>
        <w:ind w:right="293" w:firstLine="705"/>
        <w:jc w:val="both"/>
        <w:rPr>
          <w:sz w:val="28"/>
        </w:rPr>
      </w:pPr>
      <w:r>
        <w:rPr>
          <w:b/>
          <w:sz w:val="28"/>
        </w:rPr>
        <w:t>Государственное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«Приморский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институт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образования» </w:t>
      </w:r>
      <w:r>
        <w:rPr>
          <w:sz w:val="28"/>
        </w:rPr>
        <w:t>(далее – ПК ИРО) осуществляет:</w:t>
      </w:r>
    </w:p>
    <w:p w:rsidR="006175E7" w:rsidRDefault="006175E7">
      <w:pPr>
        <w:spacing w:line="237" w:lineRule="auto"/>
        <w:jc w:val="both"/>
        <w:rPr>
          <w:sz w:val="28"/>
        </w:rPr>
        <w:sectPr w:rsidR="006175E7">
          <w:pgSz w:w="11920" w:h="16850"/>
          <w:pgMar w:top="780" w:right="420" w:bottom="580" w:left="920" w:header="0" w:footer="388" w:gutter="0"/>
          <w:cols w:space="720"/>
        </w:sectPr>
      </w:pPr>
    </w:p>
    <w:p w:rsidR="006175E7" w:rsidRDefault="00F21D4D">
      <w:pPr>
        <w:pStyle w:val="a5"/>
        <w:numPr>
          <w:ilvl w:val="2"/>
          <w:numId w:val="9"/>
        </w:numPr>
        <w:tabs>
          <w:tab w:val="left" w:pos="1781"/>
        </w:tabs>
        <w:spacing w:before="64"/>
        <w:ind w:right="284" w:firstLine="705"/>
        <w:jc w:val="both"/>
        <w:rPr>
          <w:sz w:val="28"/>
        </w:rPr>
      </w:pPr>
      <w:r>
        <w:rPr>
          <w:sz w:val="28"/>
        </w:rPr>
        <w:lastRenderedPageBreak/>
        <w:t>информационно-методическое сопровождение и консультирование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проведения ВПР;</w:t>
      </w:r>
    </w:p>
    <w:p w:rsidR="006175E7" w:rsidRDefault="00F21D4D">
      <w:pPr>
        <w:pStyle w:val="a5"/>
        <w:numPr>
          <w:ilvl w:val="2"/>
          <w:numId w:val="9"/>
        </w:numPr>
        <w:tabs>
          <w:tab w:val="left" w:pos="1793"/>
        </w:tabs>
        <w:ind w:right="298" w:firstLine="705"/>
        <w:jc w:val="both"/>
        <w:rPr>
          <w:sz w:val="28"/>
        </w:rPr>
      </w:pPr>
      <w:r>
        <w:rPr>
          <w:sz w:val="28"/>
        </w:rPr>
        <w:t>предоставление статистических и аналитических данных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175E7" w:rsidRDefault="00F21D4D">
      <w:pPr>
        <w:pStyle w:val="a5"/>
        <w:numPr>
          <w:ilvl w:val="1"/>
          <w:numId w:val="9"/>
        </w:numPr>
        <w:tabs>
          <w:tab w:val="left" w:pos="1589"/>
        </w:tabs>
        <w:ind w:right="286" w:firstLine="705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</w:t>
      </w:r>
      <w:r>
        <w:rPr>
          <w:sz w:val="28"/>
        </w:rPr>
        <w:t>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 перепроверки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6175E7" w:rsidRDefault="006175E7">
      <w:pPr>
        <w:pStyle w:val="a3"/>
        <w:spacing w:before="9"/>
        <w:ind w:left="0" w:firstLine="0"/>
        <w:jc w:val="left"/>
        <w:rPr>
          <w:sz w:val="33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18"/>
        </w:tabs>
        <w:ind w:left="3717" w:hanging="423"/>
        <w:jc w:val="left"/>
      </w:pPr>
      <w:r>
        <w:t>Проверка</w:t>
      </w:r>
      <w:r>
        <w:rPr>
          <w:spacing w:val="-10"/>
        </w:rPr>
        <w:t xml:space="preserve"> </w:t>
      </w:r>
      <w:r>
        <w:t>ВПР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оценивание</w:t>
      </w:r>
    </w:p>
    <w:p w:rsidR="006175E7" w:rsidRDefault="006175E7">
      <w:pPr>
        <w:pStyle w:val="a3"/>
        <w:spacing w:before="2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8"/>
        </w:numPr>
        <w:tabs>
          <w:tab w:val="left" w:pos="1526"/>
        </w:tabs>
        <w:ind w:right="286" w:firstLine="566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службой по надзору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Рособрнадзор</w:t>
      </w:r>
      <w:proofErr w:type="spellEnd"/>
      <w:r>
        <w:rPr>
          <w:sz w:val="28"/>
        </w:rPr>
        <w:t>).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344"/>
        </w:tabs>
        <w:ind w:right="288" w:firstLine="566"/>
        <w:jc w:val="both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344"/>
        </w:tabs>
        <w:spacing w:before="1"/>
        <w:ind w:right="295" w:firstLine="566"/>
        <w:jc w:val="both"/>
        <w:rPr>
          <w:sz w:val="28"/>
        </w:rPr>
      </w:pPr>
      <w:r>
        <w:rPr>
          <w:sz w:val="28"/>
        </w:rPr>
        <w:t>Для проверки работ обучающихся в образовательных организациях, где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442"/>
        </w:tabs>
        <w:ind w:right="302" w:firstLine="566"/>
        <w:jc w:val="both"/>
        <w:rPr>
          <w:sz w:val="28"/>
        </w:rPr>
      </w:pPr>
      <w:r>
        <w:rPr>
          <w:sz w:val="28"/>
        </w:rPr>
        <w:t>Для проверки работ обучающихся в образовательных организациях, где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межшкольные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457"/>
        </w:tabs>
        <w:ind w:right="279" w:firstLine="566"/>
        <w:jc w:val="both"/>
        <w:rPr>
          <w:sz w:val="28"/>
        </w:rPr>
      </w:pPr>
      <w:r>
        <w:rPr>
          <w:sz w:val="28"/>
        </w:rPr>
        <w:t>В состав экспертов межшкольных и муниципальных 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 опыт преподавания по отдельным предметам, и педагоги, имеющие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:rsidR="006175E7" w:rsidRDefault="00F21D4D">
      <w:pPr>
        <w:pStyle w:val="a3"/>
        <w:ind w:right="282"/>
      </w:pPr>
      <w:r>
        <w:t>13.6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рабочее место экспертам на период проверки и соблюдение конфиденциальности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проверк</w:t>
      </w:r>
      <w:r>
        <w:t>и.</w:t>
      </w:r>
    </w:p>
    <w:p w:rsidR="006175E7" w:rsidRDefault="00F21D4D">
      <w:pPr>
        <w:pStyle w:val="a5"/>
        <w:numPr>
          <w:ilvl w:val="1"/>
          <w:numId w:val="7"/>
        </w:numPr>
        <w:tabs>
          <w:tab w:val="left" w:pos="1930"/>
        </w:tabs>
        <w:ind w:right="286" w:firstLine="566"/>
        <w:jc w:val="both"/>
        <w:rPr>
          <w:sz w:val="28"/>
        </w:rPr>
      </w:pPr>
      <w:r>
        <w:rPr>
          <w:sz w:val="28"/>
        </w:rPr>
        <w:t>Специалисты по данному предмету (из числа сотрудников ПК ИРО)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начала проверки проводят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 по оцениванию конкретных вариантов ВПР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года, с учётом возможных затруднений в оценивании отдельных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поступивших в</w:t>
      </w:r>
      <w:r>
        <w:rPr>
          <w:spacing w:val="-1"/>
          <w:sz w:val="28"/>
        </w:rPr>
        <w:t xml:space="preserve"> </w:t>
      </w:r>
      <w:r>
        <w:rPr>
          <w:sz w:val="28"/>
        </w:rPr>
        <w:t>чате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экспертов.</w:t>
      </w:r>
    </w:p>
    <w:p w:rsidR="006175E7" w:rsidRDefault="00F21D4D">
      <w:pPr>
        <w:pStyle w:val="a5"/>
        <w:numPr>
          <w:ilvl w:val="1"/>
          <w:numId w:val="7"/>
        </w:numPr>
        <w:tabs>
          <w:tab w:val="left" w:pos="1457"/>
        </w:tabs>
        <w:spacing w:before="1"/>
        <w:ind w:right="290" w:firstLine="566"/>
        <w:jc w:val="both"/>
        <w:rPr>
          <w:sz w:val="28"/>
        </w:rPr>
      </w:pPr>
      <w:r>
        <w:rPr>
          <w:sz w:val="28"/>
        </w:rPr>
        <w:t>Проверка и оценивание работ осуществляется экспертами по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пастой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подчёркиваются,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полях квалифицируются,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исправляются.</w:t>
      </w:r>
    </w:p>
    <w:p w:rsidR="006175E7" w:rsidRDefault="00F21D4D">
      <w:pPr>
        <w:pStyle w:val="a5"/>
        <w:numPr>
          <w:ilvl w:val="1"/>
          <w:numId w:val="7"/>
        </w:numPr>
        <w:tabs>
          <w:tab w:val="left" w:pos="1654"/>
        </w:tabs>
        <w:ind w:right="283" w:firstLine="566"/>
        <w:jc w:val="both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</w:t>
      </w:r>
      <w:r>
        <w:rPr>
          <w:sz w:val="28"/>
        </w:rPr>
        <w:t>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 загружает форму сбора результатов в систему ВПР не позднее 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и фамилиями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jc w:val="both"/>
        <w:rPr>
          <w:sz w:val="28"/>
        </w:rPr>
        <w:sectPr w:rsidR="006175E7">
          <w:pgSz w:w="11920" w:h="16850"/>
          <w:pgMar w:top="780" w:right="420" w:bottom="580" w:left="920" w:header="0" w:footer="388" w:gutter="0"/>
          <w:cols w:space="720"/>
        </w:sect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4715"/>
        </w:tabs>
        <w:spacing w:before="69"/>
        <w:ind w:left="4714" w:hanging="722"/>
        <w:jc w:val="both"/>
      </w:pPr>
      <w:r>
        <w:lastRenderedPageBreak/>
        <w:t>Резервные</w:t>
      </w:r>
      <w:r>
        <w:rPr>
          <w:spacing w:val="-18"/>
        </w:rPr>
        <w:t xml:space="preserve"> </w:t>
      </w:r>
      <w:r>
        <w:t>дни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565"/>
        </w:tabs>
        <w:spacing w:before="71"/>
        <w:ind w:right="27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дни.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666"/>
        </w:tabs>
        <w:ind w:right="296" w:firstLine="708"/>
        <w:jc w:val="both"/>
        <w:rPr>
          <w:sz w:val="28"/>
        </w:rPr>
      </w:pPr>
      <w:r>
        <w:rPr>
          <w:sz w:val="28"/>
        </w:rPr>
        <w:t>Резервные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474"/>
        </w:tabs>
        <w:ind w:right="286" w:firstLine="708"/>
        <w:jc w:val="both"/>
        <w:rPr>
          <w:sz w:val="28"/>
        </w:rPr>
      </w:pPr>
      <w:r>
        <w:rPr>
          <w:sz w:val="28"/>
        </w:rPr>
        <w:t>При планировании проведения ВПР в резервные дни (любые дни вне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 установленного планом-графиком проведения ВПР для каждого класса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в установленный планом-графико</w:t>
      </w:r>
      <w:r>
        <w:rPr>
          <w:sz w:val="28"/>
        </w:rPr>
        <w:t>м проведения ВПР срок,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06"/>
        </w:tabs>
        <w:ind w:left="3705" w:hanging="425"/>
        <w:jc w:val="left"/>
      </w:pPr>
      <w:r>
        <w:rPr>
          <w:spacing w:val="-1"/>
        </w:rPr>
        <w:t>Перепроверка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ВПР</w:t>
      </w:r>
    </w:p>
    <w:p w:rsidR="006175E7" w:rsidRDefault="006175E7">
      <w:pPr>
        <w:pStyle w:val="a3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5"/>
        </w:numPr>
        <w:tabs>
          <w:tab w:val="left" w:pos="1787"/>
          <w:tab w:val="left" w:pos="1788"/>
          <w:tab w:val="left" w:pos="2676"/>
          <w:tab w:val="left" w:pos="4617"/>
          <w:tab w:val="left" w:pos="5587"/>
          <w:tab w:val="left" w:pos="6437"/>
          <w:tab w:val="left" w:pos="6878"/>
          <w:tab w:val="left" w:pos="8002"/>
        </w:tabs>
        <w:spacing w:line="242" w:lineRule="auto"/>
        <w:ind w:right="308" w:firstLine="595"/>
        <w:jc w:val="left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перепроверки</w:t>
      </w:r>
      <w:r>
        <w:rPr>
          <w:sz w:val="28"/>
        </w:rPr>
        <w:tab/>
        <w:t>работ</w:t>
      </w:r>
      <w:r>
        <w:rPr>
          <w:sz w:val="28"/>
        </w:rPr>
        <w:tab/>
        <w:t>ВПР</w:t>
      </w:r>
      <w:r>
        <w:rPr>
          <w:sz w:val="28"/>
        </w:rPr>
        <w:tab/>
        <w:t>–</w:t>
      </w:r>
      <w:r>
        <w:rPr>
          <w:sz w:val="28"/>
        </w:rPr>
        <w:tab/>
        <w:t>оценка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сформированности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критериального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оценивания 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педагогов.</w:t>
      </w:r>
    </w:p>
    <w:p w:rsidR="006175E7" w:rsidRDefault="00F21D4D">
      <w:pPr>
        <w:pStyle w:val="a5"/>
        <w:numPr>
          <w:ilvl w:val="1"/>
          <w:numId w:val="5"/>
        </w:numPr>
        <w:tabs>
          <w:tab w:val="left" w:pos="1518"/>
          <w:tab w:val="left" w:pos="1519"/>
          <w:tab w:val="left" w:pos="2793"/>
          <w:tab w:val="left" w:pos="7628"/>
          <w:tab w:val="left" w:pos="8768"/>
        </w:tabs>
        <w:ind w:left="100" w:right="258" w:firstLine="595"/>
        <w:jc w:val="left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</w:t>
      </w:r>
      <w:r>
        <w:rPr>
          <w:spacing w:val="7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7"/>
          <w:sz w:val="28"/>
        </w:rPr>
        <w:t xml:space="preserve"> </w:t>
      </w:r>
      <w:r>
        <w:rPr>
          <w:sz w:val="28"/>
        </w:rPr>
        <w:t>перепроверки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ab/>
        <w:t>ВПР</w:t>
      </w:r>
      <w:r>
        <w:rPr>
          <w:sz w:val="28"/>
        </w:rPr>
        <w:tab/>
        <w:t>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175E7" w:rsidRDefault="00F21D4D">
      <w:pPr>
        <w:pStyle w:val="a5"/>
        <w:numPr>
          <w:ilvl w:val="1"/>
          <w:numId w:val="5"/>
        </w:numPr>
        <w:tabs>
          <w:tab w:val="left" w:pos="1583"/>
          <w:tab w:val="left" w:pos="1584"/>
        </w:tabs>
        <w:ind w:right="297" w:firstLine="595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22"/>
          <w:sz w:val="28"/>
        </w:rPr>
        <w:t xml:space="preserve"> </w:t>
      </w:r>
      <w:r>
        <w:rPr>
          <w:sz w:val="28"/>
        </w:rPr>
        <w:t>перепроверке,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150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параллели.</w:t>
      </w:r>
    </w:p>
    <w:p w:rsidR="006175E7" w:rsidRDefault="00F21D4D">
      <w:pPr>
        <w:pStyle w:val="a5"/>
        <w:numPr>
          <w:ilvl w:val="1"/>
          <w:numId w:val="5"/>
        </w:numPr>
        <w:tabs>
          <w:tab w:val="left" w:pos="1624"/>
          <w:tab w:val="left" w:pos="1625"/>
        </w:tabs>
        <w:spacing w:line="242" w:lineRule="auto"/>
        <w:ind w:right="285" w:firstLine="595"/>
        <w:jc w:val="left"/>
        <w:rPr>
          <w:sz w:val="28"/>
        </w:rPr>
      </w:pPr>
      <w:r>
        <w:rPr>
          <w:sz w:val="28"/>
        </w:rPr>
        <w:t>Перепроверка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</w:t>
      </w:r>
      <w:r>
        <w:rPr>
          <w:spacing w:val="67"/>
          <w:sz w:val="28"/>
        </w:rPr>
        <w:t xml:space="preserve"> </w:t>
      </w:r>
      <w:r>
        <w:rPr>
          <w:sz w:val="28"/>
        </w:rPr>
        <w:t>ВПР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5"/>
          <w:sz w:val="28"/>
        </w:rPr>
        <w:t xml:space="preserve"> </w:t>
      </w:r>
      <w:r>
        <w:rPr>
          <w:sz w:val="28"/>
        </w:rPr>
        <w:t>30</w:t>
      </w:r>
      <w:r>
        <w:rPr>
          <w:spacing w:val="66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 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F21D4D">
      <w:pPr>
        <w:pStyle w:val="a5"/>
        <w:numPr>
          <w:ilvl w:val="1"/>
          <w:numId w:val="5"/>
        </w:numPr>
        <w:tabs>
          <w:tab w:val="left" w:pos="1677"/>
          <w:tab w:val="left" w:pos="1678"/>
        </w:tabs>
        <w:ind w:right="283" w:firstLine="595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44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45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42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46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перепроверки ВПР</w:t>
      </w:r>
      <w:r>
        <w:rPr>
          <w:spacing w:val="-2"/>
          <w:sz w:val="28"/>
        </w:rPr>
        <w:t xml:space="preserve"> </w:t>
      </w:r>
      <w:r>
        <w:rPr>
          <w:sz w:val="28"/>
        </w:rPr>
        <w:t>– ПК ИРО.</w:t>
      </w:r>
    </w:p>
    <w:p w:rsidR="006175E7" w:rsidRDefault="00F21D4D">
      <w:pPr>
        <w:pStyle w:val="a5"/>
        <w:numPr>
          <w:ilvl w:val="1"/>
          <w:numId w:val="5"/>
        </w:numPr>
        <w:tabs>
          <w:tab w:val="left" w:pos="1745"/>
        </w:tabs>
        <w:ind w:right="278" w:firstLine="595"/>
        <w:jc w:val="both"/>
        <w:rPr>
          <w:sz w:val="28"/>
        </w:rPr>
      </w:pPr>
      <w:r>
        <w:rPr>
          <w:spacing w:val="-1"/>
          <w:sz w:val="28"/>
        </w:rPr>
        <w:t>Состав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комиссии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перепроверки</w:t>
      </w:r>
      <w:r>
        <w:rPr>
          <w:spacing w:val="-14"/>
          <w:sz w:val="28"/>
        </w:rPr>
        <w:t xml:space="preserve"> </w:t>
      </w:r>
      <w:r>
        <w:rPr>
          <w:sz w:val="28"/>
        </w:rPr>
        <w:t>ВПР,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ПК</w:t>
      </w:r>
      <w:r>
        <w:rPr>
          <w:spacing w:val="-15"/>
          <w:sz w:val="28"/>
        </w:rPr>
        <w:t xml:space="preserve"> </w:t>
      </w:r>
      <w:r>
        <w:rPr>
          <w:sz w:val="28"/>
        </w:rPr>
        <w:t>ИРО,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региональным координатором.</w:t>
      </w:r>
    </w:p>
    <w:p w:rsidR="006175E7" w:rsidRDefault="00F21D4D">
      <w:pPr>
        <w:pStyle w:val="a5"/>
        <w:numPr>
          <w:ilvl w:val="1"/>
          <w:numId w:val="5"/>
        </w:numPr>
        <w:tabs>
          <w:tab w:val="left" w:pos="1574"/>
        </w:tabs>
        <w:ind w:right="284" w:firstLine="595"/>
        <w:jc w:val="both"/>
        <w:rPr>
          <w:sz w:val="28"/>
        </w:rPr>
      </w:pPr>
      <w:proofErr w:type="gramStart"/>
      <w:r>
        <w:rPr>
          <w:sz w:val="28"/>
        </w:rPr>
        <w:t>Сканируются все листы работы по порядку в единый файл PDF в цвете</w:t>
      </w:r>
      <w:r>
        <w:rPr>
          <w:spacing w:val="1"/>
          <w:sz w:val="28"/>
        </w:rPr>
        <w:t xml:space="preserve"> </w:t>
      </w:r>
      <w:r>
        <w:rPr>
          <w:sz w:val="28"/>
        </w:rPr>
        <w:t>(на мониторе должно быть чётко видно, что писал ученик и где пометки эксперта);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включать: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д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(6</w:t>
      </w:r>
      <w:r>
        <w:rPr>
          <w:spacing w:val="1"/>
          <w:sz w:val="28"/>
        </w:rPr>
        <w:t xml:space="preserve"> </w:t>
      </w:r>
      <w:r>
        <w:rPr>
          <w:sz w:val="28"/>
        </w:rPr>
        <w:t>цифр),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цифры),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-67"/>
          <w:sz w:val="28"/>
        </w:rPr>
        <w:t xml:space="preserve"> </w:t>
      </w:r>
      <w:r>
        <w:rPr>
          <w:sz w:val="28"/>
        </w:rPr>
        <w:t>470167_5008_вар.1.pdf).</w:t>
      </w:r>
      <w:proofErr w:type="gramEnd"/>
    </w:p>
    <w:p w:rsidR="006175E7" w:rsidRDefault="00F21D4D">
      <w:pPr>
        <w:pStyle w:val="a5"/>
        <w:numPr>
          <w:ilvl w:val="1"/>
          <w:numId w:val="5"/>
        </w:numPr>
        <w:tabs>
          <w:tab w:val="left" w:pos="1872"/>
        </w:tabs>
        <w:ind w:right="293" w:firstLine="595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перепроверку,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папке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адресу.</w:t>
      </w:r>
    </w:p>
    <w:p w:rsidR="006175E7" w:rsidRDefault="006175E7">
      <w:pPr>
        <w:pStyle w:val="a3"/>
        <w:spacing w:before="8"/>
        <w:ind w:left="0" w:firstLine="0"/>
        <w:jc w:val="left"/>
        <w:rPr>
          <w:sz w:val="32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1745"/>
        </w:tabs>
        <w:ind w:left="3662" w:right="867" w:hanging="2341"/>
        <w:jc w:val="left"/>
      </w:pPr>
      <w:r>
        <w:t>Меры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повышению</w:t>
      </w:r>
      <w:r>
        <w:rPr>
          <w:spacing w:val="-11"/>
        </w:rPr>
        <w:t xml:space="preserve"> </w:t>
      </w:r>
      <w:r>
        <w:t>объективности</w:t>
      </w:r>
      <w:r>
        <w:rPr>
          <w:spacing w:val="-12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ВПР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4"/>
        </w:numPr>
        <w:tabs>
          <w:tab w:val="left" w:pos="1447"/>
        </w:tabs>
        <w:ind w:right="290" w:firstLine="566"/>
        <w:jc w:val="both"/>
        <w:rPr>
          <w:sz w:val="28"/>
        </w:rPr>
      </w:pPr>
      <w:proofErr w:type="gramStart"/>
      <w:r>
        <w:rPr>
          <w:sz w:val="28"/>
        </w:rPr>
        <w:t>Организация соблюдения положений проведения оценочной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 общеобразовательной организации, на муниципальном и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 может осуществляться посредством:</w:t>
      </w:r>
      <w:proofErr w:type="gramEnd"/>
    </w:p>
    <w:p w:rsidR="006175E7" w:rsidRDefault="006175E7">
      <w:pPr>
        <w:jc w:val="both"/>
        <w:rPr>
          <w:sz w:val="28"/>
        </w:rPr>
        <w:sectPr w:rsidR="006175E7">
          <w:pgSz w:w="11920" w:h="16850"/>
          <w:pgMar w:top="780" w:right="420" w:bottom="580" w:left="920" w:header="0" w:footer="388" w:gutter="0"/>
          <w:cols w:space="720"/>
        </w:sectPr>
      </w:pPr>
    </w:p>
    <w:p w:rsidR="006175E7" w:rsidRDefault="00F21D4D">
      <w:pPr>
        <w:pStyle w:val="a5"/>
        <w:numPr>
          <w:ilvl w:val="2"/>
          <w:numId w:val="4"/>
        </w:numPr>
        <w:tabs>
          <w:tab w:val="left" w:pos="1634"/>
        </w:tabs>
        <w:spacing w:before="64"/>
        <w:ind w:right="280" w:firstLine="566"/>
        <w:jc w:val="both"/>
        <w:rPr>
          <w:sz w:val="28"/>
        </w:rPr>
      </w:pPr>
      <w:r>
        <w:rPr>
          <w:sz w:val="28"/>
        </w:rPr>
        <w:lastRenderedPageBreak/>
        <w:t>применения единых организационно-технологических решений, мер 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6175E7" w:rsidRDefault="00F21D4D">
      <w:pPr>
        <w:pStyle w:val="a5"/>
        <w:numPr>
          <w:ilvl w:val="2"/>
          <w:numId w:val="4"/>
        </w:numPr>
        <w:tabs>
          <w:tab w:val="left" w:pos="1807"/>
        </w:tabs>
        <w:ind w:right="286" w:firstLine="566"/>
        <w:jc w:val="both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ВПР;</w:t>
      </w:r>
    </w:p>
    <w:p w:rsidR="006175E7" w:rsidRDefault="00F21D4D">
      <w:pPr>
        <w:pStyle w:val="a5"/>
        <w:numPr>
          <w:ilvl w:val="2"/>
          <w:numId w:val="4"/>
        </w:numPr>
        <w:tabs>
          <w:tab w:val="left" w:pos="1716"/>
        </w:tabs>
        <w:ind w:right="297" w:firstLine="566"/>
        <w:jc w:val="both"/>
        <w:rPr>
          <w:sz w:val="28"/>
        </w:rPr>
      </w:pPr>
      <w:r>
        <w:rPr>
          <w:sz w:val="28"/>
        </w:rPr>
        <w:t>привлечения независимых общественных наблюдателей (ими не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родители (законные представители) обучающихся класса, которые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оценочной процедуре);</w:t>
      </w:r>
    </w:p>
    <w:p w:rsidR="006175E7" w:rsidRDefault="00F21D4D">
      <w:pPr>
        <w:pStyle w:val="a5"/>
        <w:numPr>
          <w:ilvl w:val="2"/>
          <w:numId w:val="4"/>
        </w:numPr>
        <w:tabs>
          <w:tab w:val="left" w:pos="1730"/>
        </w:tabs>
        <w:ind w:right="282" w:firstLine="566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класса).</w:t>
      </w:r>
    </w:p>
    <w:p w:rsidR="006175E7" w:rsidRDefault="00F21D4D">
      <w:pPr>
        <w:pStyle w:val="a5"/>
        <w:numPr>
          <w:ilvl w:val="1"/>
          <w:numId w:val="4"/>
        </w:numPr>
        <w:tabs>
          <w:tab w:val="left" w:pos="1543"/>
        </w:tabs>
        <w:spacing w:line="242" w:lineRule="auto"/>
        <w:ind w:right="293" w:firstLine="566"/>
        <w:jc w:val="both"/>
        <w:rPr>
          <w:sz w:val="28"/>
        </w:rPr>
      </w:pPr>
      <w:r>
        <w:rPr>
          <w:sz w:val="28"/>
        </w:rPr>
        <w:t>Общеобразов</w:t>
      </w:r>
      <w:r>
        <w:rPr>
          <w:sz w:val="28"/>
        </w:rPr>
        <w:t>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проведения ВПР:</w:t>
      </w:r>
    </w:p>
    <w:p w:rsidR="006175E7" w:rsidRDefault="00F21D4D">
      <w:pPr>
        <w:pStyle w:val="a5"/>
        <w:numPr>
          <w:ilvl w:val="2"/>
          <w:numId w:val="4"/>
        </w:numPr>
        <w:tabs>
          <w:tab w:val="left" w:pos="1735"/>
        </w:tabs>
        <w:ind w:right="300" w:firstLine="566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утвержденные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;</w:t>
      </w:r>
    </w:p>
    <w:p w:rsidR="006175E7" w:rsidRDefault="00F21D4D">
      <w:pPr>
        <w:pStyle w:val="a5"/>
        <w:numPr>
          <w:ilvl w:val="2"/>
          <w:numId w:val="4"/>
        </w:numPr>
        <w:tabs>
          <w:tab w:val="left" w:pos="1553"/>
        </w:tabs>
        <w:ind w:right="288" w:firstLine="566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https://fioco.ru/ru/osoko/vpr/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175E7" w:rsidRDefault="00F21D4D">
      <w:pPr>
        <w:pStyle w:val="a5"/>
        <w:numPr>
          <w:ilvl w:val="2"/>
          <w:numId w:val="4"/>
        </w:numPr>
        <w:tabs>
          <w:tab w:val="left" w:pos="1788"/>
        </w:tabs>
        <w:spacing w:line="242" w:lineRule="auto"/>
        <w:ind w:right="295" w:firstLine="566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175E7" w:rsidRDefault="00F21D4D">
      <w:pPr>
        <w:pStyle w:val="a5"/>
        <w:numPr>
          <w:ilvl w:val="2"/>
          <w:numId w:val="4"/>
        </w:numPr>
        <w:tabs>
          <w:tab w:val="left" w:pos="1783"/>
        </w:tabs>
        <w:ind w:right="291" w:firstLine="566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представителями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).</w:t>
      </w:r>
    </w:p>
    <w:p w:rsidR="006175E7" w:rsidRDefault="00F21D4D">
      <w:pPr>
        <w:pStyle w:val="a5"/>
        <w:numPr>
          <w:ilvl w:val="1"/>
          <w:numId w:val="4"/>
        </w:numPr>
        <w:tabs>
          <w:tab w:val="left" w:pos="1541"/>
        </w:tabs>
        <w:ind w:left="100" w:right="258" w:firstLine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объективность проведения оценочной процедуры и ее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организациях муниципального образования,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реализацию 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Приморск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21.09.2020</w:t>
      </w:r>
      <w:r>
        <w:rPr>
          <w:spacing w:val="-2"/>
          <w:sz w:val="28"/>
        </w:rPr>
        <w:t xml:space="preserve"> </w:t>
      </w:r>
      <w:r>
        <w:rPr>
          <w:sz w:val="28"/>
        </w:rPr>
        <w:t>№ 23а-1000.</w:t>
      </w:r>
    </w:p>
    <w:p w:rsidR="006175E7" w:rsidRDefault="006175E7">
      <w:pPr>
        <w:pStyle w:val="a3"/>
        <w:spacing w:before="3"/>
        <w:ind w:left="0" w:firstLine="0"/>
        <w:jc w:val="left"/>
        <w:rPr>
          <w:sz w:val="27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4154"/>
          <w:tab w:val="left" w:pos="4155"/>
        </w:tabs>
        <w:spacing w:before="1"/>
        <w:ind w:left="4154" w:hanging="721"/>
        <w:jc w:val="left"/>
      </w:pPr>
      <w:r>
        <w:rPr>
          <w:spacing w:val="-2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3"/>
        </w:numPr>
        <w:tabs>
          <w:tab w:val="left" w:pos="1654"/>
        </w:tabs>
        <w:ind w:right="299" w:firstLine="566"/>
        <w:jc w:val="both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организации:</w:t>
      </w:r>
    </w:p>
    <w:p w:rsidR="006175E7" w:rsidRDefault="00F21D4D">
      <w:pPr>
        <w:pStyle w:val="a5"/>
        <w:numPr>
          <w:ilvl w:val="1"/>
          <w:numId w:val="14"/>
        </w:numPr>
        <w:tabs>
          <w:tab w:val="left" w:pos="1121"/>
        </w:tabs>
        <w:ind w:right="277" w:firstLine="566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работ и с помощью бумажного протокола устанавливает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фамилиями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результатами;</w:t>
      </w:r>
    </w:p>
    <w:p w:rsidR="006175E7" w:rsidRDefault="00F21D4D">
      <w:pPr>
        <w:pStyle w:val="a5"/>
        <w:numPr>
          <w:ilvl w:val="1"/>
          <w:numId w:val="14"/>
        </w:numPr>
        <w:tabs>
          <w:tab w:val="left" w:pos="1042"/>
        </w:tabs>
        <w:spacing w:before="1"/>
        <w:ind w:right="273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представителей)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езультатов.</w:t>
      </w:r>
    </w:p>
    <w:p w:rsidR="006175E7" w:rsidRDefault="00F21D4D">
      <w:pPr>
        <w:pStyle w:val="a5"/>
        <w:numPr>
          <w:ilvl w:val="1"/>
          <w:numId w:val="3"/>
        </w:numPr>
        <w:tabs>
          <w:tab w:val="left" w:pos="1490"/>
        </w:tabs>
        <w:ind w:right="290" w:firstLine="566"/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ПК ИРО.</w:t>
      </w:r>
    </w:p>
    <w:p w:rsidR="006175E7" w:rsidRDefault="00F21D4D">
      <w:pPr>
        <w:pStyle w:val="a5"/>
        <w:numPr>
          <w:ilvl w:val="1"/>
          <w:numId w:val="3"/>
        </w:numPr>
        <w:tabs>
          <w:tab w:val="left" w:pos="1490"/>
        </w:tabs>
        <w:ind w:right="293" w:firstLine="566"/>
        <w:jc w:val="both"/>
        <w:rPr>
          <w:sz w:val="28"/>
        </w:rPr>
      </w:pPr>
      <w:r>
        <w:rPr>
          <w:sz w:val="28"/>
        </w:rPr>
        <w:t>ПК ИРО на основе статистической информации о результатах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6175E7" w:rsidRDefault="006175E7">
      <w:pPr>
        <w:jc w:val="both"/>
        <w:rPr>
          <w:sz w:val="28"/>
        </w:rPr>
        <w:sectPr w:rsidR="006175E7">
          <w:pgSz w:w="11920" w:h="16850"/>
          <w:pgMar w:top="780" w:right="420" w:bottom="580" w:left="920" w:header="0" w:footer="388" w:gutter="0"/>
          <w:cols w:space="720"/>
        </w:sect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559"/>
          <w:tab w:val="left" w:pos="3560"/>
        </w:tabs>
        <w:spacing w:before="69"/>
        <w:ind w:left="3559" w:hanging="721"/>
        <w:jc w:val="left"/>
      </w:pPr>
      <w:r>
        <w:rPr>
          <w:spacing w:val="-1"/>
        </w:rPr>
        <w:lastRenderedPageBreak/>
        <w:t>Использование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t>ВПР</w:t>
      </w:r>
    </w:p>
    <w:p w:rsidR="006175E7" w:rsidRDefault="006175E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175E7" w:rsidRDefault="00F21D4D">
      <w:pPr>
        <w:pStyle w:val="a5"/>
        <w:numPr>
          <w:ilvl w:val="1"/>
          <w:numId w:val="2"/>
        </w:numPr>
        <w:tabs>
          <w:tab w:val="left" w:pos="1558"/>
        </w:tabs>
        <w:ind w:right="291" w:firstLine="566"/>
        <w:jc w:val="both"/>
        <w:rPr>
          <w:sz w:val="28"/>
        </w:rPr>
      </w:pPr>
      <w:proofErr w:type="gramStart"/>
      <w:r>
        <w:rPr>
          <w:sz w:val="28"/>
        </w:rPr>
        <w:t>Результаты ВПР в совокупности с имеющейся 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</w:t>
      </w:r>
      <w:r>
        <w:rPr>
          <w:sz w:val="28"/>
        </w:rPr>
        <w:t>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  <w:proofErr w:type="gramEnd"/>
    </w:p>
    <w:p w:rsidR="006175E7" w:rsidRDefault="00F21D4D">
      <w:pPr>
        <w:pStyle w:val="a5"/>
        <w:numPr>
          <w:ilvl w:val="1"/>
          <w:numId w:val="2"/>
        </w:numPr>
        <w:tabs>
          <w:tab w:val="left" w:pos="1433"/>
        </w:tabs>
        <w:spacing w:before="1"/>
        <w:ind w:right="299" w:firstLine="566"/>
        <w:jc w:val="both"/>
        <w:rPr>
          <w:sz w:val="28"/>
        </w:rPr>
      </w:pPr>
      <w:r>
        <w:rPr>
          <w:sz w:val="28"/>
        </w:rPr>
        <w:t>Результаты ВПР используются для анализа текущего состояния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Приморского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6175E7" w:rsidRDefault="00F21D4D">
      <w:pPr>
        <w:pStyle w:val="a5"/>
        <w:numPr>
          <w:ilvl w:val="1"/>
          <w:numId w:val="2"/>
        </w:numPr>
        <w:tabs>
          <w:tab w:val="left" w:pos="1438"/>
        </w:tabs>
        <w:ind w:right="291" w:firstLine="566"/>
        <w:jc w:val="both"/>
        <w:rPr>
          <w:sz w:val="28"/>
        </w:rPr>
      </w:pPr>
      <w:r>
        <w:rPr>
          <w:sz w:val="28"/>
        </w:rPr>
        <w:t>Результаты ВПР не учитываются при выставлении итоговых отметок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 если иное не предусмотрено локальным актом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F21D4D">
      <w:pPr>
        <w:pStyle w:val="a5"/>
        <w:numPr>
          <w:ilvl w:val="1"/>
          <w:numId w:val="2"/>
        </w:numPr>
        <w:tabs>
          <w:tab w:val="left" w:pos="1414"/>
        </w:tabs>
        <w:spacing w:before="1" w:line="322" w:lineRule="exact"/>
        <w:ind w:left="1413" w:hanging="637"/>
        <w:jc w:val="both"/>
        <w:rPr>
          <w:sz w:val="28"/>
        </w:rPr>
      </w:pPr>
      <w:r>
        <w:rPr>
          <w:sz w:val="28"/>
        </w:rPr>
        <w:t>Результа</w:t>
      </w:r>
      <w:r>
        <w:rPr>
          <w:sz w:val="28"/>
        </w:rPr>
        <w:t>ты</w:t>
      </w:r>
      <w:r>
        <w:rPr>
          <w:spacing w:val="-16"/>
          <w:sz w:val="28"/>
        </w:rPr>
        <w:t xml:space="preserve"> </w:t>
      </w:r>
      <w:r>
        <w:rPr>
          <w:sz w:val="28"/>
        </w:rPr>
        <w:t>ВПР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использованы:</w:t>
      </w:r>
    </w:p>
    <w:p w:rsidR="006175E7" w:rsidRDefault="00F21D4D">
      <w:pPr>
        <w:pStyle w:val="a5"/>
        <w:numPr>
          <w:ilvl w:val="2"/>
          <w:numId w:val="2"/>
        </w:numPr>
        <w:tabs>
          <w:tab w:val="left" w:pos="1608"/>
        </w:tabs>
        <w:ind w:right="289" w:firstLine="566"/>
        <w:jc w:val="both"/>
        <w:rPr>
          <w:sz w:val="28"/>
        </w:rPr>
      </w:pPr>
      <w:r>
        <w:rPr>
          <w:sz w:val="28"/>
        </w:rPr>
        <w:t>общеобразовательной организацией для проведения самодиагностики,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предметов;</w:t>
      </w:r>
    </w:p>
    <w:p w:rsidR="006175E7" w:rsidRDefault="00F21D4D">
      <w:pPr>
        <w:pStyle w:val="a5"/>
        <w:numPr>
          <w:ilvl w:val="2"/>
          <w:numId w:val="1"/>
        </w:numPr>
        <w:tabs>
          <w:tab w:val="left" w:pos="1673"/>
        </w:tabs>
        <w:spacing w:before="1"/>
        <w:ind w:right="293" w:firstLine="566"/>
        <w:jc w:val="both"/>
        <w:rPr>
          <w:sz w:val="28"/>
        </w:rPr>
      </w:pPr>
      <w:r>
        <w:rPr>
          <w:sz w:val="28"/>
        </w:rPr>
        <w:t>органами местного самоуправления, осуществляющими управление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(актуализации)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z w:val="28"/>
        </w:rPr>
        <w:t>ов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рекомендаций) по обеспечению объективности проведения оценочных процедур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 результатов.</w:t>
      </w:r>
    </w:p>
    <w:p w:rsidR="006175E7" w:rsidRDefault="00F21D4D">
      <w:pPr>
        <w:pStyle w:val="a5"/>
        <w:numPr>
          <w:ilvl w:val="2"/>
          <w:numId w:val="1"/>
        </w:numPr>
        <w:tabs>
          <w:tab w:val="left" w:pos="1678"/>
        </w:tabs>
        <w:ind w:right="283" w:firstLine="566"/>
        <w:jc w:val="both"/>
        <w:rPr>
          <w:sz w:val="28"/>
        </w:rPr>
      </w:pPr>
      <w:r>
        <w:rPr>
          <w:sz w:val="28"/>
        </w:rPr>
        <w:t>министерством образования Приморского края для анализа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 мониторинга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введения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ФГОС.</w:t>
      </w:r>
    </w:p>
    <w:p w:rsidR="006175E7" w:rsidRDefault="00F21D4D">
      <w:pPr>
        <w:pStyle w:val="a5"/>
        <w:numPr>
          <w:ilvl w:val="2"/>
          <w:numId w:val="1"/>
        </w:numPr>
        <w:tabs>
          <w:tab w:val="left" w:pos="1829"/>
        </w:tabs>
        <w:ind w:right="276" w:firstLine="56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образования.</w:t>
      </w:r>
    </w:p>
    <w:sectPr w:rsidR="006175E7">
      <w:pgSz w:w="11920" w:h="16850"/>
      <w:pgMar w:top="780" w:right="420" w:bottom="580" w:left="92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4D" w:rsidRDefault="00F21D4D">
      <w:r>
        <w:separator/>
      </w:r>
    </w:p>
  </w:endnote>
  <w:endnote w:type="continuationSeparator" w:id="0">
    <w:p w:rsidR="00F21D4D" w:rsidRDefault="00F2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E7" w:rsidRDefault="00F21D4D">
    <w:pPr>
      <w:pStyle w:val="a3"/>
      <w:spacing w:line="14" w:lineRule="auto"/>
      <w:ind w:left="0" w:firstLine="0"/>
      <w:jc w:val="left"/>
      <w:rPr>
        <w:sz w:val="20"/>
      </w:rPr>
    </w:pPr>
    <w:r>
      <w:pict>
        <v:group id="_x0000_s2050" style="position:absolute;margin-left:0;margin-top:808.65pt;width:595.6pt;height:31.85pt;z-index:-15927808;mso-position-horizontal-relative:page;mso-position-vertical-relative:page" coordorigin=",16173" coordsize="11912,637">
          <v:line id="_x0000_s2052" style="position:absolute" from="0,16181" to="11911,16181" strokeweight=".8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9216;top:16196;width:2495;height:613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5.8pt;width:369.15pt;height:21.95pt;z-index:-15927296;mso-position-horizontal-relative:page;mso-position-vertical-relative:page" filled="f" stroked="f">
          <v:textbox inset="0,0,0,0">
            <w:txbxContent>
              <w:p w:rsidR="006175E7" w:rsidRDefault="00F21D4D">
                <w:pPr>
                  <w:spacing w:before="12" w:line="290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.</w:t>
                </w:r>
                <w:proofErr w:type="gramEnd"/>
                <w:r>
                  <w:rPr>
                    <w:rFonts w:ascii="Microsoft Sans Serif" w:hAnsi="Microsoft Sans Serif"/>
                    <w:spacing w:val="-1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п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р.23а-668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27.06.2022.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1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Кузнецов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Д.В.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524E0">
                  <w:rPr>
                    <w:rFonts w:ascii="Microsoft Sans Serif" w:hAnsi="Microsoft Sans Serif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13.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24.06.2022 15:07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4D" w:rsidRDefault="00F21D4D">
      <w:r>
        <w:separator/>
      </w:r>
    </w:p>
  </w:footnote>
  <w:footnote w:type="continuationSeparator" w:id="0">
    <w:p w:rsidR="00F21D4D" w:rsidRDefault="00F2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5D8"/>
    <w:multiLevelType w:val="hybridMultilevel"/>
    <w:tmpl w:val="386C13AC"/>
    <w:lvl w:ilvl="0" w:tplc="09E03E84">
      <w:numFmt w:val="bullet"/>
      <w:lvlText w:val="–"/>
      <w:lvlJc w:val="left"/>
      <w:pPr>
        <w:ind w:left="46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84F3E0">
      <w:numFmt w:val="bullet"/>
      <w:lvlText w:val="-"/>
      <w:lvlJc w:val="left"/>
      <w:pPr>
        <w:ind w:left="213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A1803AD0">
      <w:numFmt w:val="bullet"/>
      <w:lvlText w:val="•"/>
      <w:lvlJc w:val="left"/>
      <w:pPr>
        <w:ind w:left="1583" w:hanging="341"/>
      </w:pPr>
      <w:rPr>
        <w:rFonts w:hint="default"/>
        <w:lang w:val="ru-RU" w:eastAsia="en-US" w:bidi="ar-SA"/>
      </w:rPr>
    </w:lvl>
    <w:lvl w:ilvl="3" w:tplc="A1B8B42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4" w:tplc="B3BCAE22">
      <w:numFmt w:val="bullet"/>
      <w:lvlText w:val="•"/>
      <w:lvlJc w:val="left"/>
      <w:pPr>
        <w:ind w:left="3830" w:hanging="341"/>
      </w:pPr>
      <w:rPr>
        <w:rFonts w:hint="default"/>
        <w:lang w:val="ru-RU" w:eastAsia="en-US" w:bidi="ar-SA"/>
      </w:rPr>
    </w:lvl>
    <w:lvl w:ilvl="5" w:tplc="EE304B0C">
      <w:numFmt w:val="bullet"/>
      <w:lvlText w:val="•"/>
      <w:lvlJc w:val="left"/>
      <w:pPr>
        <w:ind w:left="4953" w:hanging="341"/>
      </w:pPr>
      <w:rPr>
        <w:rFonts w:hint="default"/>
        <w:lang w:val="ru-RU" w:eastAsia="en-US" w:bidi="ar-SA"/>
      </w:rPr>
    </w:lvl>
    <w:lvl w:ilvl="6" w:tplc="739ECDAA">
      <w:numFmt w:val="bullet"/>
      <w:lvlText w:val="•"/>
      <w:lvlJc w:val="left"/>
      <w:pPr>
        <w:ind w:left="6077" w:hanging="341"/>
      </w:pPr>
      <w:rPr>
        <w:rFonts w:hint="default"/>
        <w:lang w:val="ru-RU" w:eastAsia="en-US" w:bidi="ar-SA"/>
      </w:rPr>
    </w:lvl>
    <w:lvl w:ilvl="7" w:tplc="A9E09664">
      <w:numFmt w:val="bullet"/>
      <w:lvlText w:val="•"/>
      <w:lvlJc w:val="left"/>
      <w:pPr>
        <w:ind w:left="7200" w:hanging="341"/>
      </w:pPr>
      <w:rPr>
        <w:rFonts w:hint="default"/>
        <w:lang w:val="ru-RU" w:eastAsia="en-US" w:bidi="ar-SA"/>
      </w:rPr>
    </w:lvl>
    <w:lvl w:ilvl="8" w:tplc="E1CCE99C">
      <w:numFmt w:val="bullet"/>
      <w:lvlText w:val="•"/>
      <w:lvlJc w:val="left"/>
      <w:pPr>
        <w:ind w:left="8324" w:hanging="341"/>
      </w:pPr>
      <w:rPr>
        <w:rFonts w:hint="default"/>
        <w:lang w:val="ru-RU" w:eastAsia="en-US" w:bidi="ar-SA"/>
      </w:rPr>
    </w:lvl>
  </w:abstractNum>
  <w:abstractNum w:abstractNumId="1">
    <w:nsid w:val="04F31DC2"/>
    <w:multiLevelType w:val="multilevel"/>
    <w:tmpl w:val="DA16232E"/>
    <w:lvl w:ilvl="0">
      <w:start w:val="8"/>
      <w:numFmt w:val="decimal"/>
      <w:lvlText w:val="%1"/>
      <w:lvlJc w:val="left"/>
      <w:pPr>
        <w:ind w:left="213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708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213" w:hanging="70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</w:abstractNum>
  <w:abstractNum w:abstractNumId="2">
    <w:nsid w:val="05B35505"/>
    <w:multiLevelType w:val="multilevel"/>
    <w:tmpl w:val="0DDE4D6E"/>
    <w:lvl w:ilvl="0">
      <w:start w:val="16"/>
      <w:numFmt w:val="decimal"/>
      <w:lvlText w:val="%1"/>
      <w:lvlJc w:val="left"/>
      <w:pPr>
        <w:ind w:left="213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68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55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55"/>
      </w:pPr>
      <w:rPr>
        <w:rFonts w:hint="default"/>
        <w:lang w:val="ru-RU" w:eastAsia="en-US" w:bidi="ar-SA"/>
      </w:rPr>
    </w:lvl>
  </w:abstractNum>
  <w:abstractNum w:abstractNumId="3">
    <w:nsid w:val="0AA05129"/>
    <w:multiLevelType w:val="multilevel"/>
    <w:tmpl w:val="E9223FC6"/>
    <w:lvl w:ilvl="0">
      <w:start w:val="1"/>
      <w:numFmt w:val="decimal"/>
      <w:lvlText w:val="%1."/>
      <w:lvlJc w:val="left"/>
      <w:pPr>
        <w:ind w:left="1118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7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3" w:hanging="67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3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677"/>
      </w:pPr>
      <w:rPr>
        <w:rFonts w:hint="default"/>
        <w:lang w:val="ru-RU" w:eastAsia="en-US" w:bidi="ar-SA"/>
      </w:rPr>
    </w:lvl>
  </w:abstractNum>
  <w:abstractNum w:abstractNumId="4">
    <w:nsid w:val="13C2345B"/>
    <w:multiLevelType w:val="multilevel"/>
    <w:tmpl w:val="1A6E3C7E"/>
    <w:lvl w:ilvl="0">
      <w:start w:val="9"/>
      <w:numFmt w:val="decimal"/>
      <w:lvlText w:val="%1"/>
      <w:lvlJc w:val="left"/>
      <w:pPr>
        <w:ind w:left="213" w:hanging="8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83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36"/>
      </w:pPr>
      <w:rPr>
        <w:rFonts w:hint="default"/>
        <w:lang w:val="ru-RU" w:eastAsia="en-US" w:bidi="ar-SA"/>
      </w:rPr>
    </w:lvl>
  </w:abstractNum>
  <w:abstractNum w:abstractNumId="5">
    <w:nsid w:val="16C65DDF"/>
    <w:multiLevelType w:val="multilevel"/>
    <w:tmpl w:val="4094EDE6"/>
    <w:lvl w:ilvl="0">
      <w:start w:val="7"/>
      <w:numFmt w:val="decimal"/>
      <w:lvlText w:val="%1"/>
      <w:lvlJc w:val="left"/>
      <w:pPr>
        <w:ind w:left="213" w:hanging="63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3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3" w:hanging="634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rFonts w:hint="default"/>
        <w:lang w:val="ru-RU" w:eastAsia="en-US" w:bidi="ar-SA"/>
      </w:rPr>
    </w:lvl>
  </w:abstractNum>
  <w:abstractNum w:abstractNumId="6">
    <w:nsid w:val="1935395B"/>
    <w:multiLevelType w:val="multilevel"/>
    <w:tmpl w:val="16367EDA"/>
    <w:lvl w:ilvl="0">
      <w:start w:val="15"/>
      <w:numFmt w:val="decimal"/>
      <w:lvlText w:val="%1"/>
      <w:lvlJc w:val="left"/>
      <w:pPr>
        <w:ind w:left="213" w:hanging="9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980"/>
        <w:jc w:val="righ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9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980"/>
      </w:pPr>
      <w:rPr>
        <w:rFonts w:hint="default"/>
        <w:lang w:val="ru-RU" w:eastAsia="en-US" w:bidi="ar-SA"/>
      </w:rPr>
    </w:lvl>
  </w:abstractNum>
  <w:abstractNum w:abstractNumId="7">
    <w:nsid w:val="241152B7"/>
    <w:multiLevelType w:val="hybridMultilevel"/>
    <w:tmpl w:val="EC58A2E8"/>
    <w:lvl w:ilvl="0" w:tplc="2AF46116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2E4BC">
      <w:numFmt w:val="bullet"/>
      <w:lvlText w:val="•"/>
      <w:lvlJc w:val="left"/>
      <w:pPr>
        <w:ind w:left="1147" w:hanging="195"/>
      </w:pPr>
      <w:rPr>
        <w:rFonts w:hint="default"/>
        <w:lang w:val="ru-RU" w:eastAsia="en-US" w:bidi="ar-SA"/>
      </w:rPr>
    </w:lvl>
    <w:lvl w:ilvl="2" w:tplc="B9C08BC6">
      <w:numFmt w:val="bullet"/>
      <w:lvlText w:val="•"/>
      <w:lvlJc w:val="left"/>
      <w:pPr>
        <w:ind w:left="2194" w:hanging="195"/>
      </w:pPr>
      <w:rPr>
        <w:rFonts w:hint="default"/>
        <w:lang w:val="ru-RU" w:eastAsia="en-US" w:bidi="ar-SA"/>
      </w:rPr>
    </w:lvl>
    <w:lvl w:ilvl="3" w:tplc="AA2E5650">
      <w:numFmt w:val="bullet"/>
      <w:lvlText w:val="•"/>
      <w:lvlJc w:val="left"/>
      <w:pPr>
        <w:ind w:left="3241" w:hanging="195"/>
      </w:pPr>
      <w:rPr>
        <w:rFonts w:hint="default"/>
        <w:lang w:val="ru-RU" w:eastAsia="en-US" w:bidi="ar-SA"/>
      </w:rPr>
    </w:lvl>
    <w:lvl w:ilvl="4" w:tplc="AB80D99E">
      <w:numFmt w:val="bullet"/>
      <w:lvlText w:val="•"/>
      <w:lvlJc w:val="left"/>
      <w:pPr>
        <w:ind w:left="4288" w:hanging="195"/>
      </w:pPr>
      <w:rPr>
        <w:rFonts w:hint="default"/>
        <w:lang w:val="ru-RU" w:eastAsia="en-US" w:bidi="ar-SA"/>
      </w:rPr>
    </w:lvl>
    <w:lvl w:ilvl="5" w:tplc="42448B66">
      <w:numFmt w:val="bullet"/>
      <w:lvlText w:val="•"/>
      <w:lvlJc w:val="left"/>
      <w:pPr>
        <w:ind w:left="5335" w:hanging="195"/>
      </w:pPr>
      <w:rPr>
        <w:rFonts w:hint="default"/>
        <w:lang w:val="ru-RU" w:eastAsia="en-US" w:bidi="ar-SA"/>
      </w:rPr>
    </w:lvl>
    <w:lvl w:ilvl="6" w:tplc="640CB214">
      <w:numFmt w:val="bullet"/>
      <w:lvlText w:val="•"/>
      <w:lvlJc w:val="left"/>
      <w:pPr>
        <w:ind w:left="6382" w:hanging="195"/>
      </w:pPr>
      <w:rPr>
        <w:rFonts w:hint="default"/>
        <w:lang w:val="ru-RU" w:eastAsia="en-US" w:bidi="ar-SA"/>
      </w:rPr>
    </w:lvl>
    <w:lvl w:ilvl="7" w:tplc="1898CE82">
      <w:numFmt w:val="bullet"/>
      <w:lvlText w:val="•"/>
      <w:lvlJc w:val="left"/>
      <w:pPr>
        <w:ind w:left="7429" w:hanging="195"/>
      </w:pPr>
      <w:rPr>
        <w:rFonts w:hint="default"/>
        <w:lang w:val="ru-RU" w:eastAsia="en-US" w:bidi="ar-SA"/>
      </w:rPr>
    </w:lvl>
    <w:lvl w:ilvl="8" w:tplc="FAD0C5E2">
      <w:numFmt w:val="bullet"/>
      <w:lvlText w:val="•"/>
      <w:lvlJc w:val="left"/>
      <w:pPr>
        <w:ind w:left="8476" w:hanging="195"/>
      </w:pPr>
      <w:rPr>
        <w:rFonts w:hint="default"/>
        <w:lang w:val="ru-RU" w:eastAsia="en-US" w:bidi="ar-SA"/>
      </w:rPr>
    </w:lvl>
  </w:abstractNum>
  <w:abstractNum w:abstractNumId="8">
    <w:nsid w:val="244A6C89"/>
    <w:multiLevelType w:val="multilevel"/>
    <w:tmpl w:val="FFB46AC0"/>
    <w:lvl w:ilvl="0">
      <w:start w:val="14"/>
      <w:numFmt w:val="decimal"/>
      <w:lvlText w:val="%1"/>
      <w:lvlJc w:val="left"/>
      <w:pPr>
        <w:ind w:left="10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56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4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756"/>
      </w:pPr>
      <w:rPr>
        <w:rFonts w:hint="default"/>
        <w:lang w:val="ru-RU" w:eastAsia="en-US" w:bidi="ar-SA"/>
      </w:rPr>
    </w:lvl>
  </w:abstractNum>
  <w:abstractNum w:abstractNumId="9">
    <w:nsid w:val="250F5823"/>
    <w:multiLevelType w:val="hybridMultilevel"/>
    <w:tmpl w:val="D8942E4E"/>
    <w:lvl w:ilvl="0" w:tplc="F2C0302E">
      <w:start w:val="4"/>
      <w:numFmt w:val="decimal"/>
      <w:lvlText w:val="%1"/>
      <w:lvlJc w:val="left"/>
      <w:pPr>
        <w:ind w:left="101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408CF2">
      <w:numFmt w:val="bullet"/>
      <w:lvlText w:val="•"/>
      <w:lvlJc w:val="left"/>
      <w:pPr>
        <w:ind w:left="1975" w:hanging="212"/>
      </w:pPr>
      <w:rPr>
        <w:rFonts w:hint="default"/>
        <w:lang w:val="ru-RU" w:eastAsia="en-US" w:bidi="ar-SA"/>
      </w:rPr>
    </w:lvl>
    <w:lvl w:ilvl="2" w:tplc="9C248720">
      <w:numFmt w:val="bullet"/>
      <w:lvlText w:val="•"/>
      <w:lvlJc w:val="left"/>
      <w:pPr>
        <w:ind w:left="2930" w:hanging="212"/>
      </w:pPr>
      <w:rPr>
        <w:rFonts w:hint="default"/>
        <w:lang w:val="ru-RU" w:eastAsia="en-US" w:bidi="ar-SA"/>
      </w:rPr>
    </w:lvl>
    <w:lvl w:ilvl="3" w:tplc="776285BA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4" w:tplc="91085E14">
      <w:numFmt w:val="bullet"/>
      <w:lvlText w:val="•"/>
      <w:lvlJc w:val="left"/>
      <w:pPr>
        <w:ind w:left="4840" w:hanging="212"/>
      </w:pPr>
      <w:rPr>
        <w:rFonts w:hint="default"/>
        <w:lang w:val="ru-RU" w:eastAsia="en-US" w:bidi="ar-SA"/>
      </w:rPr>
    </w:lvl>
    <w:lvl w:ilvl="5" w:tplc="A0066D1E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6" w:tplc="71DA4D02">
      <w:numFmt w:val="bullet"/>
      <w:lvlText w:val="•"/>
      <w:lvlJc w:val="left"/>
      <w:pPr>
        <w:ind w:left="6750" w:hanging="212"/>
      </w:pPr>
      <w:rPr>
        <w:rFonts w:hint="default"/>
        <w:lang w:val="ru-RU" w:eastAsia="en-US" w:bidi="ar-SA"/>
      </w:rPr>
    </w:lvl>
    <w:lvl w:ilvl="7" w:tplc="ACE6A7AC">
      <w:numFmt w:val="bullet"/>
      <w:lvlText w:val="•"/>
      <w:lvlJc w:val="left"/>
      <w:pPr>
        <w:ind w:left="7705" w:hanging="212"/>
      </w:pPr>
      <w:rPr>
        <w:rFonts w:hint="default"/>
        <w:lang w:val="ru-RU" w:eastAsia="en-US" w:bidi="ar-SA"/>
      </w:rPr>
    </w:lvl>
    <w:lvl w:ilvl="8" w:tplc="0B6EBF6E">
      <w:numFmt w:val="bullet"/>
      <w:lvlText w:val="•"/>
      <w:lvlJc w:val="left"/>
      <w:pPr>
        <w:ind w:left="8660" w:hanging="212"/>
      </w:pPr>
      <w:rPr>
        <w:rFonts w:hint="default"/>
        <w:lang w:val="ru-RU" w:eastAsia="en-US" w:bidi="ar-SA"/>
      </w:rPr>
    </w:lvl>
  </w:abstractNum>
  <w:abstractNum w:abstractNumId="10">
    <w:nsid w:val="2B6C16C8"/>
    <w:multiLevelType w:val="multilevel"/>
    <w:tmpl w:val="A05A05C2"/>
    <w:lvl w:ilvl="0">
      <w:start w:val="7"/>
      <w:numFmt w:val="decimal"/>
      <w:lvlText w:val="%1"/>
      <w:lvlJc w:val="left"/>
      <w:pPr>
        <w:ind w:left="2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73"/>
      </w:pPr>
      <w:rPr>
        <w:rFonts w:hint="default"/>
        <w:lang w:val="ru-RU" w:eastAsia="en-US" w:bidi="ar-SA"/>
      </w:rPr>
    </w:lvl>
  </w:abstractNum>
  <w:abstractNum w:abstractNumId="11">
    <w:nsid w:val="2FAA51F2"/>
    <w:multiLevelType w:val="multilevel"/>
    <w:tmpl w:val="50E6E9D4"/>
    <w:lvl w:ilvl="0">
      <w:start w:val="2"/>
      <w:numFmt w:val="decimal"/>
      <w:lvlText w:val="%1"/>
      <w:lvlJc w:val="left"/>
      <w:pPr>
        <w:ind w:left="213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7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78"/>
      </w:pPr>
      <w:rPr>
        <w:rFonts w:hint="default"/>
        <w:lang w:val="ru-RU" w:eastAsia="en-US" w:bidi="ar-SA"/>
      </w:rPr>
    </w:lvl>
  </w:abstractNum>
  <w:abstractNum w:abstractNumId="12">
    <w:nsid w:val="34641676"/>
    <w:multiLevelType w:val="multilevel"/>
    <w:tmpl w:val="2DC2BD7E"/>
    <w:lvl w:ilvl="0">
      <w:start w:val="6"/>
      <w:numFmt w:val="decimal"/>
      <w:lvlText w:val="%1"/>
      <w:lvlJc w:val="left"/>
      <w:pPr>
        <w:ind w:left="1737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75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8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675"/>
      </w:pPr>
      <w:rPr>
        <w:rFonts w:hint="default"/>
        <w:lang w:val="ru-RU" w:eastAsia="en-US" w:bidi="ar-SA"/>
      </w:rPr>
    </w:lvl>
  </w:abstractNum>
  <w:abstractNum w:abstractNumId="13">
    <w:nsid w:val="3D245388"/>
    <w:multiLevelType w:val="multilevel"/>
    <w:tmpl w:val="12906AF6"/>
    <w:lvl w:ilvl="0">
      <w:start w:val="2"/>
      <w:numFmt w:val="decimal"/>
      <w:lvlText w:val="%1"/>
      <w:lvlJc w:val="left"/>
      <w:pPr>
        <w:ind w:left="213" w:hanging="55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3" w:hanging="555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55"/>
      </w:pPr>
      <w:rPr>
        <w:rFonts w:hint="default"/>
        <w:lang w:val="ru-RU" w:eastAsia="en-US" w:bidi="ar-SA"/>
      </w:rPr>
    </w:lvl>
  </w:abstractNum>
  <w:abstractNum w:abstractNumId="14">
    <w:nsid w:val="40F2586E"/>
    <w:multiLevelType w:val="hybridMultilevel"/>
    <w:tmpl w:val="56B85162"/>
    <w:lvl w:ilvl="0" w:tplc="8D6878A2">
      <w:start w:val="10"/>
      <w:numFmt w:val="decimal"/>
      <w:lvlText w:val="%1"/>
      <w:lvlJc w:val="left"/>
      <w:pPr>
        <w:ind w:left="1161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1071E0">
      <w:numFmt w:val="bullet"/>
      <w:lvlText w:val="•"/>
      <w:lvlJc w:val="left"/>
      <w:pPr>
        <w:ind w:left="2101" w:hanging="353"/>
      </w:pPr>
      <w:rPr>
        <w:rFonts w:hint="default"/>
        <w:lang w:val="ru-RU" w:eastAsia="en-US" w:bidi="ar-SA"/>
      </w:rPr>
    </w:lvl>
    <w:lvl w:ilvl="2" w:tplc="FFD41AAA">
      <w:numFmt w:val="bullet"/>
      <w:lvlText w:val="•"/>
      <w:lvlJc w:val="left"/>
      <w:pPr>
        <w:ind w:left="3042" w:hanging="353"/>
      </w:pPr>
      <w:rPr>
        <w:rFonts w:hint="default"/>
        <w:lang w:val="ru-RU" w:eastAsia="en-US" w:bidi="ar-SA"/>
      </w:rPr>
    </w:lvl>
    <w:lvl w:ilvl="3" w:tplc="65FCF860">
      <w:numFmt w:val="bullet"/>
      <w:lvlText w:val="•"/>
      <w:lvlJc w:val="left"/>
      <w:pPr>
        <w:ind w:left="3983" w:hanging="353"/>
      </w:pPr>
      <w:rPr>
        <w:rFonts w:hint="default"/>
        <w:lang w:val="ru-RU" w:eastAsia="en-US" w:bidi="ar-SA"/>
      </w:rPr>
    </w:lvl>
    <w:lvl w:ilvl="4" w:tplc="1F127EC8">
      <w:numFmt w:val="bullet"/>
      <w:lvlText w:val="•"/>
      <w:lvlJc w:val="left"/>
      <w:pPr>
        <w:ind w:left="4924" w:hanging="353"/>
      </w:pPr>
      <w:rPr>
        <w:rFonts w:hint="default"/>
        <w:lang w:val="ru-RU" w:eastAsia="en-US" w:bidi="ar-SA"/>
      </w:rPr>
    </w:lvl>
    <w:lvl w:ilvl="5" w:tplc="42C4A788">
      <w:numFmt w:val="bullet"/>
      <w:lvlText w:val="•"/>
      <w:lvlJc w:val="left"/>
      <w:pPr>
        <w:ind w:left="5865" w:hanging="353"/>
      </w:pPr>
      <w:rPr>
        <w:rFonts w:hint="default"/>
        <w:lang w:val="ru-RU" w:eastAsia="en-US" w:bidi="ar-SA"/>
      </w:rPr>
    </w:lvl>
    <w:lvl w:ilvl="6" w:tplc="992A448A">
      <w:numFmt w:val="bullet"/>
      <w:lvlText w:val="•"/>
      <w:lvlJc w:val="left"/>
      <w:pPr>
        <w:ind w:left="6806" w:hanging="353"/>
      </w:pPr>
      <w:rPr>
        <w:rFonts w:hint="default"/>
        <w:lang w:val="ru-RU" w:eastAsia="en-US" w:bidi="ar-SA"/>
      </w:rPr>
    </w:lvl>
    <w:lvl w:ilvl="7" w:tplc="CE9E089A">
      <w:numFmt w:val="bullet"/>
      <w:lvlText w:val="•"/>
      <w:lvlJc w:val="left"/>
      <w:pPr>
        <w:ind w:left="7747" w:hanging="353"/>
      </w:pPr>
      <w:rPr>
        <w:rFonts w:hint="default"/>
        <w:lang w:val="ru-RU" w:eastAsia="en-US" w:bidi="ar-SA"/>
      </w:rPr>
    </w:lvl>
    <w:lvl w:ilvl="8" w:tplc="6FCC7CBA">
      <w:numFmt w:val="bullet"/>
      <w:lvlText w:val="•"/>
      <w:lvlJc w:val="left"/>
      <w:pPr>
        <w:ind w:left="8688" w:hanging="353"/>
      </w:pPr>
      <w:rPr>
        <w:rFonts w:hint="default"/>
        <w:lang w:val="ru-RU" w:eastAsia="en-US" w:bidi="ar-SA"/>
      </w:rPr>
    </w:lvl>
  </w:abstractNum>
  <w:abstractNum w:abstractNumId="15">
    <w:nsid w:val="45C67B8D"/>
    <w:multiLevelType w:val="multilevel"/>
    <w:tmpl w:val="F35488E8"/>
    <w:lvl w:ilvl="0">
      <w:start w:val="8"/>
      <w:numFmt w:val="decimal"/>
      <w:lvlText w:val="%1"/>
      <w:lvlJc w:val="left"/>
      <w:pPr>
        <w:ind w:left="213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9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34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rFonts w:hint="default"/>
        <w:lang w:val="ru-RU" w:eastAsia="en-US" w:bidi="ar-SA"/>
      </w:rPr>
    </w:lvl>
  </w:abstractNum>
  <w:abstractNum w:abstractNumId="16">
    <w:nsid w:val="47D73BA9"/>
    <w:multiLevelType w:val="multilevel"/>
    <w:tmpl w:val="9B464C9C"/>
    <w:lvl w:ilvl="0">
      <w:start w:val="12"/>
      <w:numFmt w:val="decimal"/>
      <w:lvlText w:val="%1"/>
      <w:lvlJc w:val="left"/>
      <w:pPr>
        <w:ind w:left="213" w:hanging="9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958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62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62"/>
      </w:pPr>
      <w:rPr>
        <w:rFonts w:hint="default"/>
        <w:lang w:val="ru-RU" w:eastAsia="en-US" w:bidi="ar-SA"/>
      </w:rPr>
    </w:lvl>
  </w:abstractNum>
  <w:abstractNum w:abstractNumId="17">
    <w:nsid w:val="50593C01"/>
    <w:multiLevelType w:val="multilevel"/>
    <w:tmpl w:val="6C321B1C"/>
    <w:lvl w:ilvl="0">
      <w:start w:val="13"/>
      <w:numFmt w:val="decimal"/>
      <w:lvlText w:val="%1"/>
      <w:lvlJc w:val="left"/>
      <w:pPr>
        <w:ind w:left="213" w:hanging="115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3" w:hanging="1150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11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1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1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1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1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1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1150"/>
      </w:pPr>
      <w:rPr>
        <w:rFonts w:hint="default"/>
        <w:lang w:val="ru-RU" w:eastAsia="en-US" w:bidi="ar-SA"/>
      </w:rPr>
    </w:lvl>
  </w:abstractNum>
  <w:abstractNum w:abstractNumId="18">
    <w:nsid w:val="5F712B6D"/>
    <w:multiLevelType w:val="multilevel"/>
    <w:tmpl w:val="7736BDBE"/>
    <w:lvl w:ilvl="0">
      <w:start w:val="13"/>
      <w:numFmt w:val="decimal"/>
      <w:lvlText w:val="%1"/>
      <w:lvlJc w:val="left"/>
      <w:pPr>
        <w:ind w:left="213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47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47"/>
      </w:pPr>
      <w:rPr>
        <w:rFonts w:hint="default"/>
        <w:lang w:val="ru-RU" w:eastAsia="en-US" w:bidi="ar-SA"/>
      </w:rPr>
    </w:lvl>
  </w:abstractNum>
  <w:abstractNum w:abstractNumId="19">
    <w:nsid w:val="70BD61F1"/>
    <w:multiLevelType w:val="multilevel"/>
    <w:tmpl w:val="9B326E92"/>
    <w:lvl w:ilvl="0">
      <w:start w:val="1"/>
      <w:numFmt w:val="decimal"/>
      <w:lvlText w:val="%1"/>
      <w:lvlJc w:val="left"/>
      <w:pPr>
        <w:ind w:left="2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0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</w:abstractNum>
  <w:abstractNum w:abstractNumId="20">
    <w:nsid w:val="718268DC"/>
    <w:multiLevelType w:val="multilevel"/>
    <w:tmpl w:val="6F441888"/>
    <w:lvl w:ilvl="0">
      <w:start w:val="4"/>
      <w:numFmt w:val="decimal"/>
      <w:lvlText w:val="%1"/>
      <w:lvlJc w:val="left"/>
      <w:pPr>
        <w:ind w:left="213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26"/>
      </w:pPr>
      <w:rPr>
        <w:rFonts w:hint="default"/>
        <w:lang w:val="ru-RU" w:eastAsia="en-US" w:bidi="ar-SA"/>
      </w:rPr>
    </w:lvl>
  </w:abstractNum>
  <w:abstractNum w:abstractNumId="21">
    <w:nsid w:val="732B1963"/>
    <w:multiLevelType w:val="multilevel"/>
    <w:tmpl w:val="746266EA"/>
    <w:lvl w:ilvl="0">
      <w:start w:val="18"/>
      <w:numFmt w:val="decimal"/>
      <w:lvlText w:val="%1"/>
      <w:lvlJc w:val="left"/>
      <w:pPr>
        <w:ind w:left="213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78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3" w:hanging="828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28"/>
      </w:pPr>
      <w:rPr>
        <w:rFonts w:hint="default"/>
        <w:lang w:val="ru-RU" w:eastAsia="en-US" w:bidi="ar-SA"/>
      </w:rPr>
    </w:lvl>
  </w:abstractNum>
  <w:abstractNum w:abstractNumId="22">
    <w:nsid w:val="76765A0E"/>
    <w:multiLevelType w:val="multilevel"/>
    <w:tmpl w:val="A70CEA68"/>
    <w:lvl w:ilvl="0">
      <w:start w:val="11"/>
      <w:numFmt w:val="decimal"/>
      <w:lvlText w:val="%1"/>
      <w:lvlJc w:val="left"/>
      <w:pPr>
        <w:ind w:left="77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708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708"/>
      </w:pPr>
      <w:rPr>
        <w:rFonts w:hint="default"/>
        <w:lang w:val="ru-RU" w:eastAsia="en-US" w:bidi="ar-SA"/>
      </w:rPr>
    </w:lvl>
  </w:abstractNum>
  <w:abstractNum w:abstractNumId="23">
    <w:nsid w:val="7A2A653B"/>
    <w:multiLevelType w:val="multilevel"/>
    <w:tmpl w:val="1AD26E74"/>
    <w:lvl w:ilvl="0">
      <w:start w:val="17"/>
      <w:numFmt w:val="decimal"/>
      <w:lvlText w:val="%1"/>
      <w:lvlJc w:val="left"/>
      <w:pPr>
        <w:ind w:left="213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874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74"/>
      </w:pPr>
      <w:rPr>
        <w:rFonts w:hint="default"/>
        <w:lang w:val="ru-RU" w:eastAsia="en-US" w:bidi="ar-SA"/>
      </w:rPr>
    </w:lvl>
  </w:abstractNum>
  <w:abstractNum w:abstractNumId="24">
    <w:nsid w:val="7BD55A98"/>
    <w:multiLevelType w:val="multilevel"/>
    <w:tmpl w:val="DB5A8D34"/>
    <w:lvl w:ilvl="0">
      <w:start w:val="10"/>
      <w:numFmt w:val="decimal"/>
      <w:lvlText w:val="%1"/>
      <w:lvlJc w:val="left"/>
      <w:pPr>
        <w:ind w:left="213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37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37"/>
      </w:pPr>
      <w:rPr>
        <w:rFonts w:hint="default"/>
        <w:lang w:val="ru-RU" w:eastAsia="en-US" w:bidi="ar-SA"/>
      </w:rPr>
    </w:lvl>
  </w:abstractNum>
  <w:abstractNum w:abstractNumId="25">
    <w:nsid w:val="7F3D2B26"/>
    <w:multiLevelType w:val="multilevel"/>
    <w:tmpl w:val="97680352"/>
    <w:lvl w:ilvl="0">
      <w:start w:val="5"/>
      <w:numFmt w:val="decimal"/>
      <w:lvlText w:val="%1"/>
      <w:lvlJc w:val="left"/>
      <w:pPr>
        <w:ind w:left="213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7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71"/>
      </w:pPr>
      <w:rPr>
        <w:rFonts w:hint="default"/>
        <w:lang w:val="ru-RU" w:eastAsia="en-US" w:bidi="ar-SA"/>
      </w:rPr>
    </w:lvl>
  </w:abstractNum>
  <w:abstractNum w:abstractNumId="26">
    <w:nsid w:val="7FDE4284"/>
    <w:multiLevelType w:val="multilevel"/>
    <w:tmpl w:val="AE78C61C"/>
    <w:lvl w:ilvl="0">
      <w:start w:val="18"/>
      <w:numFmt w:val="decimal"/>
      <w:lvlText w:val="%1"/>
      <w:lvlJc w:val="left"/>
      <w:pPr>
        <w:ind w:left="213" w:hanging="8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3" w:hanging="89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3" w:hanging="893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93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2"/>
  </w:num>
  <w:num w:numId="5">
    <w:abstractNumId w:val="6"/>
  </w:num>
  <w:num w:numId="6">
    <w:abstractNumId w:val="8"/>
  </w:num>
  <w:num w:numId="7">
    <w:abstractNumId w:val="17"/>
  </w:num>
  <w:num w:numId="8">
    <w:abstractNumId w:val="18"/>
  </w:num>
  <w:num w:numId="9">
    <w:abstractNumId w:val="16"/>
  </w:num>
  <w:num w:numId="10">
    <w:abstractNumId w:val="22"/>
  </w:num>
  <w:num w:numId="11">
    <w:abstractNumId w:val="24"/>
  </w:num>
  <w:num w:numId="12">
    <w:abstractNumId w:val="4"/>
  </w:num>
  <w:num w:numId="13">
    <w:abstractNumId w:val="1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12"/>
  </w:num>
  <w:num w:numId="19">
    <w:abstractNumId w:val="25"/>
  </w:num>
  <w:num w:numId="20">
    <w:abstractNumId w:val="20"/>
  </w:num>
  <w:num w:numId="21">
    <w:abstractNumId w:val="14"/>
  </w:num>
  <w:num w:numId="22">
    <w:abstractNumId w:val="9"/>
  </w:num>
  <w:num w:numId="23">
    <w:abstractNumId w:val="13"/>
  </w:num>
  <w:num w:numId="24">
    <w:abstractNumId w:val="11"/>
  </w:num>
  <w:num w:numId="25">
    <w:abstractNumId w:val="7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75E7"/>
    <w:rsid w:val="006175E7"/>
    <w:rsid w:val="00C524E0"/>
    <w:rsid w:val="00F2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6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9"/>
      <w:ind w:left="1478" w:right="5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6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9"/>
      <w:ind w:left="1478" w:right="5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oco.ru/ru/osoko/vp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oco.ru/ru/osoko/v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ru/osoko/vp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4053</Words>
  <Characters>23105</Characters>
  <Application>Microsoft Office Word</Application>
  <DocSecurity>0</DocSecurity>
  <Lines>192</Lines>
  <Paragraphs>54</Paragraphs>
  <ScaleCrop>false</ScaleCrop>
  <Company/>
  <LinksUpToDate>false</LinksUpToDate>
  <CharactersWithSpaces>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3</cp:revision>
  <dcterms:created xsi:type="dcterms:W3CDTF">2022-06-27T01:15:00Z</dcterms:created>
  <dcterms:modified xsi:type="dcterms:W3CDTF">2022-06-27T08:17:00Z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