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F" w:rsidRDefault="00D52410" w:rsidP="00E5699A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</w:rPr>
        <w:t xml:space="preserve"> </w:t>
      </w:r>
    </w:p>
    <w:p w:rsidR="00A6373F" w:rsidRPr="00CC687E" w:rsidRDefault="00A6373F" w:rsidP="00E5699A">
      <w:pPr>
        <w:jc w:val="center"/>
        <w:rPr>
          <w:b/>
          <w:caps/>
          <w:sz w:val="32"/>
          <w:szCs w:val="32"/>
        </w:rPr>
      </w:pPr>
      <w:r w:rsidRPr="00CC687E">
        <w:rPr>
          <w:b/>
          <w:caps/>
          <w:sz w:val="32"/>
          <w:szCs w:val="32"/>
        </w:rPr>
        <w:t>Рабочая  программа</w:t>
      </w:r>
    </w:p>
    <w:p w:rsidR="00A6373F" w:rsidRPr="00CC687E" w:rsidRDefault="00A6373F" w:rsidP="00E5699A">
      <w:pPr>
        <w:jc w:val="center"/>
        <w:rPr>
          <w:caps/>
          <w:sz w:val="28"/>
          <w:szCs w:val="28"/>
        </w:rPr>
      </w:pPr>
    </w:p>
    <w:p w:rsidR="00A6373F" w:rsidRDefault="00A6373F" w:rsidP="00E5699A">
      <w:pPr>
        <w:jc w:val="center"/>
        <w:rPr>
          <w:b/>
          <w:caps/>
          <w:sz w:val="32"/>
          <w:szCs w:val="32"/>
        </w:rPr>
      </w:pPr>
      <w:r w:rsidRPr="00CC687E">
        <w:rPr>
          <w:b/>
          <w:caps/>
          <w:sz w:val="32"/>
          <w:szCs w:val="32"/>
        </w:rPr>
        <w:t>«Искусство»</w:t>
      </w:r>
    </w:p>
    <w:p w:rsidR="00A6373F" w:rsidRDefault="00D52410" w:rsidP="00E5699A">
      <w:pPr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A6373F" w:rsidRDefault="00A6373F" w:rsidP="00E5699A">
      <w:pPr>
        <w:jc w:val="center"/>
        <w:rPr>
          <w:b/>
          <w:sz w:val="32"/>
          <w:szCs w:val="32"/>
        </w:rPr>
      </w:pPr>
      <w:r w:rsidRPr="00F92368">
        <w:rPr>
          <w:b/>
          <w:sz w:val="32"/>
          <w:szCs w:val="32"/>
        </w:rPr>
        <w:t xml:space="preserve">8-9 </w:t>
      </w:r>
      <w:r>
        <w:rPr>
          <w:b/>
          <w:sz w:val="32"/>
          <w:szCs w:val="32"/>
        </w:rPr>
        <w:t xml:space="preserve"> КЛАСС</w:t>
      </w:r>
    </w:p>
    <w:p w:rsidR="00A6373F" w:rsidRPr="00787C2F" w:rsidRDefault="00A6373F" w:rsidP="00E5699A">
      <w:pPr>
        <w:jc w:val="center"/>
        <w:rPr>
          <w:b/>
        </w:rPr>
      </w:pPr>
    </w:p>
    <w:p w:rsidR="00A6373F" w:rsidRDefault="00D52410" w:rsidP="00E5699A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A6373F" w:rsidRDefault="00D52410" w:rsidP="00D52410">
      <w:pPr>
        <w:rPr>
          <w:b/>
        </w:rPr>
      </w:pPr>
      <w:r>
        <w:rPr>
          <w:b/>
          <w:sz w:val="36"/>
          <w:szCs w:val="36"/>
        </w:rPr>
        <w:t xml:space="preserve">                                       </w:t>
      </w:r>
      <w:r w:rsidR="00CC687E">
        <w:rPr>
          <w:b/>
        </w:rPr>
        <w:t>201</w:t>
      </w:r>
      <w:r>
        <w:rPr>
          <w:b/>
        </w:rPr>
        <w:t>6</w:t>
      </w:r>
      <w:r w:rsidR="00CC687E">
        <w:rPr>
          <w:b/>
        </w:rPr>
        <w:t>-201</w:t>
      </w:r>
      <w:r>
        <w:rPr>
          <w:b/>
        </w:rPr>
        <w:t>7</w:t>
      </w:r>
      <w:r w:rsidR="00CC687E">
        <w:rPr>
          <w:b/>
        </w:rPr>
        <w:t xml:space="preserve"> учебный год</w:t>
      </w:r>
    </w:p>
    <w:p w:rsidR="00D97DFF" w:rsidRDefault="00D97DFF" w:rsidP="00E5699A">
      <w:pPr>
        <w:rPr>
          <w:b/>
        </w:rPr>
      </w:pPr>
    </w:p>
    <w:p w:rsidR="00CC687E" w:rsidRDefault="00CC687E" w:rsidP="00E5699A">
      <w:pPr>
        <w:jc w:val="center"/>
        <w:rPr>
          <w:b/>
          <w:caps/>
          <w:sz w:val="28"/>
          <w:szCs w:val="28"/>
        </w:rPr>
      </w:pPr>
    </w:p>
    <w:p w:rsidR="00A6373F" w:rsidRPr="00AE70AB" w:rsidRDefault="00A6373F" w:rsidP="00E5699A">
      <w:pPr>
        <w:jc w:val="center"/>
        <w:rPr>
          <w:b/>
          <w:caps/>
        </w:rPr>
      </w:pPr>
      <w:r w:rsidRPr="00AE70AB">
        <w:rPr>
          <w:b/>
          <w:caps/>
        </w:rPr>
        <w:t>Пояснительная зап</w:t>
      </w:r>
      <w:r w:rsidR="001F6B65" w:rsidRPr="00AE70AB">
        <w:rPr>
          <w:b/>
          <w:caps/>
        </w:rPr>
        <w:t>иска</w:t>
      </w:r>
    </w:p>
    <w:p w:rsidR="00A6373F" w:rsidRPr="00AE70AB" w:rsidRDefault="00A6373F" w:rsidP="00E5699A">
      <w:pPr>
        <w:jc w:val="both"/>
        <w:rPr>
          <w:b/>
        </w:rPr>
      </w:pPr>
    </w:p>
    <w:p w:rsidR="00AA2857" w:rsidRPr="00AE70AB" w:rsidRDefault="00A6373F" w:rsidP="00C70544">
      <w:pPr>
        <w:shd w:val="clear" w:color="auto" w:fill="FFFFFF"/>
        <w:ind w:firstLine="720"/>
        <w:jc w:val="both"/>
      </w:pPr>
      <w:r w:rsidRPr="00AE70AB">
        <w:t xml:space="preserve">       </w:t>
      </w:r>
      <w:r w:rsidR="009777A7" w:rsidRPr="00AE70AB">
        <w:t>Данная р</w:t>
      </w:r>
      <w:r w:rsidRPr="00AE70AB">
        <w:t xml:space="preserve">абочая программа разработана </w:t>
      </w:r>
      <w:r w:rsidR="009777A7" w:rsidRPr="00AE70AB">
        <w:t xml:space="preserve">в логике изучения предметов «Изобразительное искусство» и «Музыка» в начальной и основной школе, </w:t>
      </w:r>
      <w:r w:rsidR="00E5701F" w:rsidRPr="00AE70AB">
        <w:t xml:space="preserve">в рамках интегрированного учебного предмета «Искусство» для 8-9 классов, </w:t>
      </w:r>
      <w:r w:rsidR="009777A7" w:rsidRPr="00AE70AB">
        <w:t>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</w:t>
      </w:r>
      <w:r w:rsidR="00AA2857" w:rsidRPr="00AE70AB">
        <w:t xml:space="preserve"> Документ разработан </w:t>
      </w:r>
      <w:r w:rsidRPr="00AE70AB">
        <w:t>на основе</w:t>
      </w:r>
      <w:r w:rsidR="00AA2857" w:rsidRPr="00AE70AB">
        <w:t>:</w:t>
      </w:r>
    </w:p>
    <w:p w:rsidR="00AA2857" w:rsidRPr="00AE70AB" w:rsidRDefault="00A6373F" w:rsidP="00D619D5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</w:rPr>
      </w:pPr>
      <w:r w:rsidRPr="00AE70AB">
        <w:rPr>
          <w:bCs/>
        </w:rPr>
        <w:t>Федерального компонента государственного образовательного стандарта основного  образования по искусству</w:t>
      </w:r>
    </w:p>
    <w:p w:rsidR="00AA2857" w:rsidRPr="00AE70AB" w:rsidRDefault="00A6373F" w:rsidP="00D619D5">
      <w:pPr>
        <w:numPr>
          <w:ilvl w:val="0"/>
          <w:numId w:val="16"/>
        </w:numPr>
        <w:shd w:val="clear" w:color="auto" w:fill="FFFFFF"/>
        <w:jc w:val="both"/>
        <w:rPr>
          <w:bCs/>
          <w:color w:val="000000"/>
        </w:rPr>
      </w:pPr>
      <w:r w:rsidRPr="00AE70AB">
        <w:t xml:space="preserve">Примерной программы </w:t>
      </w:r>
      <w:r w:rsidR="00AA2857" w:rsidRPr="00AE70AB">
        <w:t>«Искусство» 8-9 классы, М</w:t>
      </w:r>
      <w:r w:rsidR="00770F38">
        <w:t>.</w:t>
      </w:r>
      <w:r w:rsidR="00AA2857" w:rsidRPr="00AE70AB">
        <w:t>:</w:t>
      </w:r>
      <w:r w:rsidR="00674DC0" w:rsidRPr="00AE70AB">
        <w:t xml:space="preserve"> </w:t>
      </w:r>
      <w:r w:rsidR="00D52410">
        <w:t>Просвещение, 2015</w:t>
      </w:r>
    </w:p>
    <w:p w:rsidR="00DC7D86" w:rsidRDefault="00AA2857" w:rsidP="00D619D5">
      <w:pPr>
        <w:numPr>
          <w:ilvl w:val="0"/>
          <w:numId w:val="16"/>
        </w:numPr>
        <w:shd w:val="clear" w:color="auto" w:fill="FFFFFF"/>
        <w:jc w:val="both"/>
      </w:pPr>
      <w:r w:rsidRPr="00AE70AB">
        <w:t>А</w:t>
      </w:r>
      <w:r w:rsidR="00A6373F" w:rsidRPr="00AE70AB">
        <w:t xml:space="preserve">вторской программы </w:t>
      </w:r>
      <w:r w:rsidR="00674DC0" w:rsidRPr="00AE70AB">
        <w:rPr>
          <w:bCs/>
          <w:iCs/>
          <w:color w:val="000000"/>
        </w:rPr>
        <w:t>Г. П. Серге</w:t>
      </w:r>
      <w:r w:rsidR="00674DC0"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="00674DC0" w:rsidRPr="00AE70AB">
        <w:rPr>
          <w:bCs/>
          <w:iCs/>
          <w:color w:val="000000"/>
        </w:rPr>
        <w:t>Кашековой</w:t>
      </w:r>
      <w:proofErr w:type="spellEnd"/>
      <w:r w:rsidR="00674DC0" w:rsidRPr="00AE70AB">
        <w:rPr>
          <w:bCs/>
          <w:iCs/>
          <w:color w:val="000000"/>
        </w:rPr>
        <w:t xml:space="preserve">, Е. Д. Критской </w:t>
      </w:r>
      <w:r w:rsidR="00A6373F" w:rsidRPr="00AE70AB">
        <w:t>«Искусство</w:t>
      </w:r>
      <w:r w:rsidR="00674DC0" w:rsidRPr="00AE70AB">
        <w:t>.</w:t>
      </w:r>
      <w:r w:rsidR="00A6373F" w:rsidRPr="00AE70AB">
        <w:t xml:space="preserve"> 8-9 классы»,</w:t>
      </w:r>
      <w:r w:rsidR="00320D63" w:rsidRPr="00AE70AB">
        <w:t xml:space="preserve"> </w:t>
      </w:r>
      <w:r w:rsidR="00674DC0" w:rsidRPr="00AE70AB">
        <w:rPr>
          <w:color w:val="000000"/>
        </w:rPr>
        <w:t>М</w:t>
      </w:r>
      <w:r w:rsidR="00770F38">
        <w:rPr>
          <w:color w:val="000000"/>
        </w:rPr>
        <w:t>.</w:t>
      </w:r>
      <w:r w:rsidR="00674DC0" w:rsidRPr="00AE70AB">
        <w:rPr>
          <w:color w:val="000000"/>
        </w:rPr>
        <w:t>:</w:t>
      </w:r>
      <w:r w:rsidR="00A6373F" w:rsidRPr="00AE70AB">
        <w:t xml:space="preserve"> Просвещение, 201</w:t>
      </w:r>
      <w:r w:rsidR="00D52410">
        <w:t>5</w:t>
      </w:r>
      <w:r w:rsidR="00A6373F" w:rsidRPr="00AE70AB">
        <w:t xml:space="preserve"> год. </w:t>
      </w:r>
    </w:p>
    <w:p w:rsidR="00541949" w:rsidRPr="00AE70AB" w:rsidRDefault="00541949" w:rsidP="00D619D5">
      <w:pPr>
        <w:numPr>
          <w:ilvl w:val="0"/>
          <w:numId w:val="16"/>
        </w:numPr>
        <w:shd w:val="clear" w:color="auto" w:fill="FFFFFF"/>
        <w:jc w:val="both"/>
      </w:pPr>
      <w:r>
        <w:t xml:space="preserve">Рабочей </w:t>
      </w:r>
      <w:r w:rsidRPr="00AE70AB">
        <w:t xml:space="preserve">программы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 xml:space="preserve">, Е. Д. Критской </w:t>
      </w:r>
      <w:r w:rsidRPr="00AE70AB">
        <w:t xml:space="preserve">«Искусство. 8-9 классы», </w:t>
      </w:r>
      <w:r w:rsidRPr="00AE70AB">
        <w:rPr>
          <w:color w:val="000000"/>
        </w:rPr>
        <w:t>М</w:t>
      </w:r>
      <w:r w:rsidR="00770F38">
        <w:rPr>
          <w:color w:val="000000"/>
        </w:rPr>
        <w:t>.</w:t>
      </w:r>
      <w:r w:rsidRPr="00AE70AB">
        <w:rPr>
          <w:color w:val="000000"/>
        </w:rPr>
        <w:t>:</w:t>
      </w:r>
      <w:r w:rsidR="00D52410">
        <w:t xml:space="preserve"> Просвещение, 2015</w:t>
      </w:r>
      <w:r w:rsidRPr="00AE70AB">
        <w:t xml:space="preserve"> год</w:t>
      </w:r>
    </w:p>
    <w:p w:rsidR="00D619D5" w:rsidRPr="00AE70AB" w:rsidRDefault="00D52410" w:rsidP="00D619D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</w:pPr>
      <w:r>
        <w:t xml:space="preserve"> </w:t>
      </w:r>
    </w:p>
    <w:p w:rsidR="00674DC0" w:rsidRPr="00AE70AB" w:rsidRDefault="00674DC0" w:rsidP="00D619D5">
      <w:pPr>
        <w:shd w:val="clear" w:color="auto" w:fill="FFFFFF"/>
        <w:ind w:left="180"/>
        <w:jc w:val="both"/>
      </w:pPr>
    </w:p>
    <w:p w:rsidR="00E5701F" w:rsidRPr="00AE70AB" w:rsidRDefault="00D52410" w:rsidP="00E569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Cs/>
          <w:iCs/>
        </w:rPr>
        <w:t xml:space="preserve"> </w:t>
      </w:r>
    </w:p>
    <w:p w:rsidR="00E5701F" w:rsidRPr="00AE70AB" w:rsidRDefault="00E5701F" w:rsidP="00E5701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E5701F" w:rsidRPr="00AE70AB" w:rsidRDefault="00E5701F" w:rsidP="00E5701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B02FA2" w:rsidRPr="00AE70AB" w:rsidRDefault="00B02FA2" w:rsidP="00E569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>ное информационное, социокультурное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</w:t>
      </w:r>
      <w:r w:rsidR="00E5701F" w:rsidRPr="00AE70AB">
        <w:rPr>
          <w:color w:val="000000"/>
        </w:rPr>
        <w:t>й</w:t>
      </w:r>
      <w:r w:rsidRPr="00AE70AB">
        <w:rPr>
          <w:color w:val="000000"/>
        </w:rPr>
        <w:t>.</w:t>
      </w:r>
    </w:p>
    <w:p w:rsidR="00E5701F" w:rsidRPr="00AE70AB" w:rsidRDefault="00E5701F" w:rsidP="00E5699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курсе рассматриваются разные виды искусства</w:t>
      </w:r>
      <w:r w:rsidR="0086629E" w:rsidRPr="00AE70AB">
        <w:rPr>
          <w:color w:val="000000"/>
        </w:rPr>
        <w:t xml:space="preserve"> (музыка и литература, народное искусство, кино, театр, хореография, виды изобразительного искусства,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B02FA2" w:rsidRPr="00AE70AB" w:rsidRDefault="00B02FA2" w:rsidP="00E5699A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AE70AB">
        <w:rPr>
          <w:color w:val="000000"/>
        </w:rPr>
        <w:t>Методологической основой программы являются современ</w:t>
      </w:r>
      <w:r w:rsidRPr="00AE70AB">
        <w:rPr>
          <w:color w:val="000000"/>
        </w:rPr>
        <w:softHyphen/>
        <w:t xml:space="preserve">ные концепции в области </w:t>
      </w:r>
      <w:r w:rsidRPr="00AE70AB">
        <w:rPr>
          <w:i/>
          <w:iCs/>
          <w:color w:val="000000"/>
        </w:rPr>
        <w:t xml:space="preserve">эстетики </w:t>
      </w:r>
      <w:r w:rsidR="00320D63" w:rsidRPr="00AE70AB">
        <w:rPr>
          <w:color w:val="000000"/>
        </w:rPr>
        <w:t xml:space="preserve">(Ю. Б. </w:t>
      </w:r>
      <w:proofErr w:type="spellStart"/>
      <w:r w:rsidR="00320D63" w:rsidRPr="00AE70AB">
        <w:rPr>
          <w:color w:val="000000"/>
        </w:rPr>
        <w:t>Борев</w:t>
      </w:r>
      <w:proofErr w:type="spellEnd"/>
      <w:r w:rsidR="00320D63" w:rsidRPr="00AE70AB">
        <w:rPr>
          <w:color w:val="000000"/>
        </w:rPr>
        <w:t>, Н. И. Ки</w:t>
      </w:r>
      <w:r w:rsidRPr="00AE70AB">
        <w:rPr>
          <w:color w:val="000000"/>
        </w:rPr>
        <w:t xml:space="preserve">ященко, Л. Н. </w:t>
      </w:r>
      <w:proofErr w:type="spellStart"/>
      <w:r w:rsidRPr="00AE70AB">
        <w:rPr>
          <w:color w:val="000000"/>
        </w:rPr>
        <w:t>Столович</w:t>
      </w:r>
      <w:proofErr w:type="spellEnd"/>
      <w:r w:rsidRPr="00AE70AB">
        <w:rPr>
          <w:color w:val="000000"/>
        </w:rPr>
        <w:t xml:space="preserve">, Б. А. </w:t>
      </w:r>
      <w:proofErr w:type="spellStart"/>
      <w:r w:rsidRPr="00AE70AB">
        <w:rPr>
          <w:color w:val="000000"/>
        </w:rPr>
        <w:t>Эренгросс</w:t>
      </w:r>
      <w:proofErr w:type="spellEnd"/>
      <w:r w:rsidRPr="00AE70AB">
        <w:rPr>
          <w:color w:val="000000"/>
        </w:rPr>
        <w:t xml:space="preserve"> и др.), </w:t>
      </w:r>
      <w:r w:rsidRPr="00AE70AB">
        <w:rPr>
          <w:i/>
          <w:iCs/>
          <w:color w:val="000000"/>
        </w:rPr>
        <w:t>культуроло</w:t>
      </w:r>
      <w:r w:rsidRPr="00AE70AB">
        <w:rPr>
          <w:i/>
          <w:iCs/>
          <w:color w:val="000000"/>
        </w:rPr>
        <w:softHyphen/>
        <w:t xml:space="preserve">гии </w:t>
      </w:r>
      <w:r w:rsidRPr="00AE70AB">
        <w:rPr>
          <w:color w:val="000000"/>
        </w:rPr>
        <w:t xml:space="preserve">(А И. Арнольдов, М. М. </w:t>
      </w:r>
      <w:r w:rsidR="00D97DFF" w:rsidRPr="00AE70AB">
        <w:rPr>
          <w:color w:val="000000"/>
        </w:rPr>
        <w:t xml:space="preserve">Бахтин, В. С. </w:t>
      </w:r>
      <w:proofErr w:type="spellStart"/>
      <w:r w:rsidR="00D97DFF" w:rsidRPr="00AE70AB">
        <w:rPr>
          <w:color w:val="000000"/>
        </w:rPr>
        <w:t>Библер</w:t>
      </w:r>
      <w:proofErr w:type="spellEnd"/>
      <w:r w:rsidR="00D97DFF" w:rsidRPr="00AE70AB">
        <w:rPr>
          <w:color w:val="000000"/>
        </w:rPr>
        <w:t>, Ю. М. Лот</w:t>
      </w:r>
      <w:r w:rsidRPr="00AE70AB">
        <w:rPr>
          <w:color w:val="000000"/>
        </w:rPr>
        <w:t xml:space="preserve">ман, А. Ф. Лосев и др.), </w:t>
      </w:r>
      <w:r w:rsidRPr="00AE70AB">
        <w:rPr>
          <w:i/>
          <w:iCs/>
          <w:color w:val="000000"/>
        </w:rPr>
        <w:t xml:space="preserve">психологии художественного творчества </w:t>
      </w:r>
      <w:r w:rsidRPr="00AE70AB">
        <w:rPr>
          <w:color w:val="000000"/>
        </w:rPr>
        <w:t>(Л. С. Выготс</w:t>
      </w:r>
      <w:r w:rsidR="00320D63" w:rsidRPr="00AE70AB">
        <w:rPr>
          <w:color w:val="000000"/>
        </w:rPr>
        <w:t xml:space="preserve">кий, Д. К. </w:t>
      </w:r>
      <w:proofErr w:type="spellStart"/>
      <w:r w:rsidR="00320D63" w:rsidRPr="00AE70AB">
        <w:rPr>
          <w:color w:val="000000"/>
        </w:rPr>
        <w:t>Кирнарская</w:t>
      </w:r>
      <w:proofErr w:type="spellEnd"/>
      <w:r w:rsidR="00320D63" w:rsidRPr="00AE70AB">
        <w:rPr>
          <w:color w:val="000000"/>
        </w:rPr>
        <w:t>, А. А. Ме</w:t>
      </w:r>
      <w:r w:rsidRPr="00AE70AB">
        <w:rPr>
          <w:color w:val="000000"/>
        </w:rPr>
        <w:t xml:space="preserve">лик-Пашаев, В. Г. </w:t>
      </w:r>
      <w:proofErr w:type="spellStart"/>
      <w:r w:rsidRPr="00AE70AB">
        <w:rPr>
          <w:color w:val="000000"/>
        </w:rPr>
        <w:t>Ражников</w:t>
      </w:r>
      <w:proofErr w:type="spellEnd"/>
      <w:r w:rsidRPr="00AE70AB">
        <w:rPr>
          <w:color w:val="000000"/>
        </w:rPr>
        <w:t>, С. Л. Рубинштейн и</w:t>
      </w:r>
      <w:proofErr w:type="gramEnd"/>
      <w:r w:rsidRPr="00AE70AB">
        <w:rPr>
          <w:color w:val="000000"/>
        </w:rPr>
        <w:t xml:space="preserve"> др.), </w:t>
      </w:r>
      <w:r w:rsidRPr="00AE70AB">
        <w:rPr>
          <w:i/>
          <w:iCs/>
          <w:color w:val="000000"/>
        </w:rPr>
        <w:t>раз</w:t>
      </w:r>
      <w:r w:rsidRPr="00AE70AB">
        <w:rPr>
          <w:i/>
          <w:iCs/>
          <w:color w:val="000000"/>
        </w:rPr>
        <w:softHyphen/>
        <w:t xml:space="preserve">вивающего обучения </w:t>
      </w:r>
      <w:r w:rsidRPr="00AE70AB">
        <w:rPr>
          <w:color w:val="000000"/>
        </w:rPr>
        <w:t xml:space="preserve">(В. В. Давыдов, Д. Б. </w:t>
      </w:r>
      <w:proofErr w:type="spellStart"/>
      <w:r w:rsidRPr="00AE70AB">
        <w:rPr>
          <w:color w:val="000000"/>
        </w:rPr>
        <w:t>Эльконин</w:t>
      </w:r>
      <w:proofErr w:type="spellEnd"/>
      <w:r w:rsidRPr="00AE70AB">
        <w:rPr>
          <w:color w:val="000000"/>
        </w:rPr>
        <w:t xml:space="preserve"> и др.), </w:t>
      </w:r>
      <w:r w:rsidRPr="00AE70AB">
        <w:rPr>
          <w:i/>
          <w:iCs/>
          <w:color w:val="000000"/>
        </w:rPr>
        <w:t xml:space="preserve">художественного образования </w:t>
      </w:r>
      <w:r w:rsidR="00D97DFF" w:rsidRPr="00AE70AB">
        <w:rPr>
          <w:color w:val="000000"/>
        </w:rPr>
        <w:t xml:space="preserve">(Д. Б. </w:t>
      </w:r>
      <w:proofErr w:type="spellStart"/>
      <w:r w:rsidR="00D97DFF" w:rsidRPr="00AE70AB">
        <w:rPr>
          <w:color w:val="000000"/>
        </w:rPr>
        <w:t>Кабалевский</w:t>
      </w:r>
      <w:proofErr w:type="spellEnd"/>
      <w:r w:rsidR="00D97DFF" w:rsidRPr="00AE70AB">
        <w:rPr>
          <w:color w:val="000000"/>
        </w:rPr>
        <w:t xml:space="preserve">, Б. М. </w:t>
      </w:r>
      <w:proofErr w:type="spellStart"/>
      <w:r w:rsidR="00D97DFF" w:rsidRPr="00AE70AB">
        <w:rPr>
          <w:color w:val="000000"/>
        </w:rPr>
        <w:t>Не</w:t>
      </w:r>
      <w:r w:rsidRPr="00AE70AB">
        <w:rPr>
          <w:color w:val="000000"/>
        </w:rPr>
        <w:t>менский</w:t>
      </w:r>
      <w:proofErr w:type="spellEnd"/>
      <w:r w:rsidRPr="00AE70AB">
        <w:rPr>
          <w:color w:val="000000"/>
        </w:rPr>
        <w:t>, Л. М. Предтеченская, Б. П. Юсов и др.).</w:t>
      </w:r>
    </w:p>
    <w:p w:rsidR="003B3F18" w:rsidRPr="00AE70AB" w:rsidRDefault="003B3F18" w:rsidP="003B3F1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3B3F18" w:rsidRPr="00AE70AB" w:rsidRDefault="003B3F18" w:rsidP="003B3F18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3B3F18" w:rsidRPr="00AE70AB" w:rsidRDefault="003B3F18" w:rsidP="003B3F1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75517E" w:rsidRPr="00AE70AB" w:rsidRDefault="00B02FA2" w:rsidP="007551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При изучении отдельных тем программы большое значе</w:t>
      </w:r>
      <w:r w:rsidRPr="00AE70AB">
        <w:rPr>
          <w:color w:val="000000"/>
        </w:rPr>
        <w:softHyphen/>
        <w:t xml:space="preserve">ние имеет установление </w:t>
      </w:r>
      <w:proofErr w:type="spellStart"/>
      <w:r w:rsidRPr="00AE70AB">
        <w:rPr>
          <w:b/>
          <w:bCs/>
          <w:color w:val="000000"/>
        </w:rPr>
        <w:t>межпредметных</w:t>
      </w:r>
      <w:proofErr w:type="spellEnd"/>
      <w:r w:rsidRPr="00AE70AB">
        <w:rPr>
          <w:b/>
          <w:bCs/>
          <w:color w:val="000000"/>
        </w:rPr>
        <w:t xml:space="preserve"> связей</w:t>
      </w:r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 xml:space="preserve">с уроками литературы, </w:t>
      </w:r>
      <w:r w:rsidR="00834CFB" w:rsidRPr="00AE70AB">
        <w:rPr>
          <w:color w:val="000000"/>
        </w:rPr>
        <w:t xml:space="preserve">музыки, изобразительного искусства, </w:t>
      </w:r>
      <w:r w:rsidRPr="00AE70AB">
        <w:rPr>
          <w:color w:val="000000"/>
        </w:rPr>
        <w:t>истории, биологии, математики, физики, техно</w:t>
      </w:r>
      <w:r w:rsidRPr="00AE70AB">
        <w:rPr>
          <w:color w:val="000000"/>
        </w:rPr>
        <w:softHyphen/>
        <w:t>логии, информатики.</w:t>
      </w:r>
      <w:r w:rsidR="00D97DFF" w:rsidRPr="00AE70AB">
        <w:t xml:space="preserve"> </w:t>
      </w:r>
      <w:proofErr w:type="gramStart"/>
      <w:r w:rsidRPr="00AE70AB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E70AB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AE70AB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AE70AB">
        <w:rPr>
          <w:color w:val="000000"/>
        </w:rPr>
        <w:softHyphen/>
        <w:t>ства; применять художественно-выразительные средства раз</w:t>
      </w:r>
      <w:r w:rsidRPr="00AE70AB">
        <w:rPr>
          <w:color w:val="000000"/>
        </w:rPr>
        <w:softHyphen/>
        <w:t>ных иску</w:t>
      </w:r>
      <w:proofErr w:type="gramStart"/>
      <w:r w:rsidRPr="00AE70AB">
        <w:rPr>
          <w:color w:val="000000"/>
        </w:rPr>
        <w:t>сств в св</w:t>
      </w:r>
      <w:proofErr w:type="gramEnd"/>
      <w:r w:rsidRPr="00AE70AB">
        <w:rPr>
          <w:color w:val="000000"/>
        </w:rPr>
        <w:t>оем творчестве.</w:t>
      </w:r>
      <w:r w:rsidR="0075517E" w:rsidRPr="00AE70AB">
        <w:rPr>
          <w:color w:val="000000"/>
        </w:rPr>
        <w:t xml:space="preserve"> </w:t>
      </w:r>
    </w:p>
    <w:p w:rsidR="001E3511" w:rsidRPr="00AE70AB" w:rsidRDefault="001E3511" w:rsidP="00E5699A">
      <w:pPr>
        <w:ind w:firstLine="720"/>
        <w:jc w:val="center"/>
        <w:rPr>
          <w:b/>
          <w:caps/>
        </w:rPr>
      </w:pPr>
    </w:p>
    <w:p w:rsidR="00834CFB" w:rsidRPr="00AE70AB" w:rsidRDefault="00834CFB" w:rsidP="00834CFB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834CFB" w:rsidRPr="00AE70AB" w:rsidRDefault="00834CFB" w:rsidP="00834CFB">
      <w:pPr>
        <w:ind w:firstLine="720"/>
        <w:jc w:val="center"/>
        <w:rPr>
          <w:b/>
        </w:rPr>
      </w:pP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</w:t>
      </w:r>
      <w:proofErr w:type="gramStart"/>
      <w:r w:rsidRPr="00AE70AB">
        <w:rPr>
          <w:color w:val="000000"/>
        </w:rPr>
        <w:t>обучения по предметам</w:t>
      </w:r>
      <w:proofErr w:type="gramEnd"/>
      <w:r w:rsidRPr="00AE70AB">
        <w:rPr>
          <w:color w:val="000000"/>
        </w:rPr>
        <w:t xml:space="preserve"> художественно-эстетического цикла. 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834CFB" w:rsidRPr="00AE70AB" w:rsidRDefault="00834CFB" w:rsidP="00834CFB">
      <w:pPr>
        <w:ind w:firstLine="720"/>
        <w:jc w:val="both"/>
      </w:pPr>
      <w:r w:rsidRPr="00AE70AB"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AE70AB">
        <w:t>Д.С.Лихачева</w:t>
      </w:r>
      <w:proofErr w:type="spellEnd"/>
      <w:r w:rsidRPr="00AE70AB">
        <w:t>, «в преодолении времени».</w:t>
      </w:r>
    </w:p>
    <w:p w:rsidR="00834CFB" w:rsidRPr="00AE70AB" w:rsidRDefault="00834CFB" w:rsidP="00834CFB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 xml:space="preserve"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</w:t>
      </w:r>
      <w:r w:rsidRPr="00AE70AB">
        <w:rPr>
          <w:color w:val="000000"/>
        </w:rPr>
        <w:lastRenderedPageBreak/>
        <w:t>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8A5CB5" w:rsidRDefault="008A5CB5" w:rsidP="00834CFB">
      <w:pPr>
        <w:ind w:firstLine="720"/>
        <w:jc w:val="both"/>
        <w:rPr>
          <w:b/>
          <w:i/>
        </w:rPr>
      </w:pPr>
    </w:p>
    <w:p w:rsidR="00834CFB" w:rsidRPr="00AE70AB" w:rsidRDefault="00834CFB" w:rsidP="00834CFB">
      <w:pPr>
        <w:ind w:firstLine="720"/>
        <w:jc w:val="both"/>
        <w:rPr>
          <w:b/>
          <w:i/>
        </w:rPr>
      </w:pPr>
      <w:r w:rsidRPr="00AE70AB">
        <w:rPr>
          <w:b/>
          <w:i/>
        </w:rPr>
        <w:t>Виды организации учебной деятельности: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8A5C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самостоятельная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творческая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конкурс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викторина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Основные виды контроля при организации контроля работы: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вводный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текущий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итоговый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индивидуальный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письменный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 учителя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A5CB5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lastRenderedPageBreak/>
        <w:t xml:space="preserve">    </w:t>
      </w:r>
    </w:p>
    <w:p w:rsidR="00834CFB" w:rsidRPr="00AE70AB" w:rsidRDefault="00834CFB" w:rsidP="00834CFB">
      <w:pPr>
        <w:tabs>
          <w:tab w:val="num" w:pos="540"/>
        </w:tabs>
        <w:ind w:firstLine="720"/>
        <w:jc w:val="both"/>
        <w:rPr>
          <w:b/>
          <w:i/>
        </w:rPr>
      </w:pPr>
      <w:r w:rsidRPr="00AE70AB">
        <w:rPr>
          <w:b/>
          <w:i/>
        </w:rPr>
        <w:t>Формы контроля: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  <w:sectPr w:rsidR="00834CFB" w:rsidRPr="00AE70AB" w:rsidSect="004C23F9">
          <w:type w:val="continuous"/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наблюдение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самостоятельная работа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тест</w:t>
      </w:r>
    </w:p>
    <w:p w:rsidR="00834CFB" w:rsidRPr="00AE70AB" w:rsidRDefault="00834CFB" w:rsidP="00880A16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контрольная работа</w:t>
      </w: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  <w:sectPr w:rsidR="00834CFB" w:rsidRPr="00AE70AB" w:rsidSect="00834CFB">
          <w:type w:val="continuous"/>
          <w:pgSz w:w="11906" w:h="16838"/>
          <w:pgMar w:top="1134" w:right="851" w:bottom="851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834CFB" w:rsidRPr="00AE70AB" w:rsidRDefault="00834CFB" w:rsidP="00834CFB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6C1319" w:rsidRPr="00AE70AB" w:rsidRDefault="006C1319" w:rsidP="006C131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УЧЕБНО-МЕТОДИЧЕСКИЙ КОМПЛЕКС</w:t>
      </w:r>
    </w:p>
    <w:p w:rsidR="00B26054" w:rsidRPr="00AE70AB" w:rsidRDefault="00B26054" w:rsidP="00B26054">
      <w:pPr>
        <w:ind w:firstLine="709"/>
        <w:jc w:val="both"/>
        <w:rPr>
          <w:spacing w:val="-5"/>
        </w:rPr>
      </w:pPr>
    </w:p>
    <w:p w:rsidR="00B26054" w:rsidRPr="00AE70AB" w:rsidRDefault="00B26054" w:rsidP="00B26054">
      <w:pPr>
        <w:ind w:firstLine="709"/>
        <w:jc w:val="both"/>
        <w:rPr>
          <w:bCs/>
          <w:iCs/>
          <w:color w:val="000000"/>
        </w:rPr>
      </w:pPr>
      <w:r w:rsidRPr="00AE70AB">
        <w:rPr>
          <w:spacing w:val="-5"/>
        </w:rPr>
        <w:t xml:space="preserve">Учебно-методический комплект «Искусство. 8-9 класс» состоит из </w:t>
      </w:r>
      <w:r w:rsidR="00E96924" w:rsidRPr="00AE70AB">
        <w:rPr>
          <w:spacing w:val="-5"/>
        </w:rPr>
        <w:t xml:space="preserve">авторской программы, </w:t>
      </w:r>
      <w:r w:rsidRPr="00AE70AB">
        <w:rPr>
          <w:spacing w:val="-5"/>
        </w:rPr>
        <w:t>учебника для 8-9 класса, соответствующего CD с иллюстрациями и отрывками музыкаль</w:t>
      </w:r>
      <w:r w:rsidRPr="00AE70AB">
        <w:rPr>
          <w:spacing w:val="-5"/>
        </w:rPr>
        <w:softHyphen/>
        <w:t>ных произведений. Учебник написан авторами про</w:t>
      </w:r>
      <w:r w:rsidRPr="00AE70AB">
        <w:rPr>
          <w:spacing w:val="-5"/>
        </w:rPr>
        <w:softHyphen/>
        <w:t xml:space="preserve">граммы – </w:t>
      </w:r>
      <w:r w:rsidRPr="00AE70AB">
        <w:rPr>
          <w:bCs/>
          <w:iCs/>
          <w:color w:val="000000"/>
        </w:rPr>
        <w:t>Г. П. Серге</w:t>
      </w:r>
      <w:r w:rsidRPr="00AE70AB">
        <w:rPr>
          <w:bCs/>
          <w:iCs/>
          <w:color w:val="000000"/>
        </w:rPr>
        <w:softHyphen/>
        <w:t xml:space="preserve">евой, И. Э. </w:t>
      </w:r>
      <w:proofErr w:type="spellStart"/>
      <w:r w:rsidRPr="00AE70AB">
        <w:rPr>
          <w:bCs/>
          <w:iCs/>
          <w:color w:val="000000"/>
        </w:rPr>
        <w:t>Кашековой</w:t>
      </w:r>
      <w:proofErr w:type="spellEnd"/>
      <w:r w:rsidRPr="00AE70AB">
        <w:rPr>
          <w:bCs/>
          <w:iCs/>
          <w:color w:val="000000"/>
        </w:rPr>
        <w:t>, Е. Д. Критской.</w:t>
      </w:r>
    </w:p>
    <w:p w:rsidR="00245765" w:rsidRPr="00AE70AB" w:rsidRDefault="00245765" w:rsidP="00E5699A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065"/>
        <w:gridCol w:w="3420"/>
        <w:gridCol w:w="2700"/>
      </w:tblGrid>
      <w:tr w:rsidR="00E96924" w:rsidRPr="00AE70AB" w:rsidTr="00BC68CF">
        <w:tc>
          <w:tcPr>
            <w:tcW w:w="2003" w:type="dxa"/>
          </w:tcPr>
          <w:p w:rsidR="00E96924" w:rsidRPr="00AE70AB" w:rsidRDefault="00E96924" w:rsidP="00BC68CF">
            <w:pPr>
              <w:jc w:val="center"/>
            </w:pPr>
            <w:r w:rsidRPr="00AE70AB">
              <w:t>Программа</w:t>
            </w:r>
          </w:p>
        </w:tc>
        <w:tc>
          <w:tcPr>
            <w:tcW w:w="2065" w:type="dxa"/>
          </w:tcPr>
          <w:p w:rsidR="00E96924" w:rsidRPr="00AE70AB" w:rsidRDefault="00E96924" w:rsidP="00BC68CF">
            <w:pPr>
              <w:jc w:val="center"/>
            </w:pPr>
            <w:r w:rsidRPr="00AE70AB">
              <w:t>Учебник</w:t>
            </w:r>
          </w:p>
        </w:tc>
        <w:tc>
          <w:tcPr>
            <w:tcW w:w="3420" w:type="dxa"/>
          </w:tcPr>
          <w:p w:rsidR="00E96924" w:rsidRPr="00AE70AB" w:rsidRDefault="00E96924" w:rsidP="00BC68CF">
            <w:pPr>
              <w:jc w:val="center"/>
            </w:pPr>
            <w:r w:rsidRPr="00AE70AB">
              <w:t>Методические пособия</w:t>
            </w:r>
          </w:p>
        </w:tc>
        <w:tc>
          <w:tcPr>
            <w:tcW w:w="2700" w:type="dxa"/>
          </w:tcPr>
          <w:p w:rsidR="00E96924" w:rsidRPr="00AE70AB" w:rsidRDefault="00E96924" w:rsidP="00BC68CF">
            <w:pPr>
              <w:jc w:val="center"/>
            </w:pPr>
            <w:r w:rsidRPr="00AE70AB">
              <w:t>Контрольные материалы</w:t>
            </w:r>
          </w:p>
        </w:tc>
      </w:tr>
      <w:tr w:rsidR="00E96924" w:rsidRPr="00AE70AB" w:rsidTr="00BC68CF">
        <w:tc>
          <w:tcPr>
            <w:tcW w:w="2003" w:type="dxa"/>
          </w:tcPr>
          <w:p w:rsidR="00E96924" w:rsidRPr="00AE70AB" w:rsidRDefault="00E96924" w:rsidP="00995FD8">
            <w:r w:rsidRPr="00AE70AB">
              <w:rPr>
                <w:bCs/>
              </w:rPr>
              <w:t xml:space="preserve">Сергеева Г.П., </w:t>
            </w:r>
            <w:proofErr w:type="spellStart"/>
            <w:r w:rsidRPr="00AE70AB">
              <w:rPr>
                <w:bCs/>
              </w:rPr>
              <w:t>Кашекова</w:t>
            </w:r>
            <w:proofErr w:type="spellEnd"/>
            <w:r w:rsidRPr="00AE70AB">
              <w:rPr>
                <w:bCs/>
              </w:rPr>
              <w:t xml:space="preserve">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Искусство. 8-9 классы</w:t>
            </w:r>
            <w:r w:rsidR="00EC54B3" w:rsidRPr="00AE70AB">
              <w:rPr>
                <w:bCs/>
              </w:rPr>
              <w:t>».</w:t>
            </w:r>
            <w:r w:rsidRPr="00AE70AB">
              <w:rPr>
                <w:bCs/>
              </w:rPr>
              <w:t xml:space="preserve"> М.: «Просвещение», 20</w:t>
            </w:r>
            <w:r w:rsidR="00EC54B3" w:rsidRPr="00AE70AB">
              <w:rPr>
                <w:bCs/>
              </w:rPr>
              <w:t>11</w:t>
            </w:r>
            <w:r w:rsidRPr="00AE70AB">
              <w:rPr>
                <w:bCs/>
              </w:rPr>
              <w:t>.</w:t>
            </w:r>
          </w:p>
        </w:tc>
        <w:tc>
          <w:tcPr>
            <w:tcW w:w="2065" w:type="dxa"/>
          </w:tcPr>
          <w:p w:rsidR="00E96924" w:rsidRPr="00AE70AB" w:rsidRDefault="00E96924" w:rsidP="00995FD8">
            <w:r w:rsidRPr="00AE70AB">
              <w:rPr>
                <w:bCs/>
              </w:rPr>
              <w:t xml:space="preserve">Сергеева Г.П., </w:t>
            </w:r>
            <w:proofErr w:type="spellStart"/>
            <w:r w:rsidRPr="00AE70AB">
              <w:rPr>
                <w:bCs/>
              </w:rPr>
              <w:t>Кашекова</w:t>
            </w:r>
            <w:proofErr w:type="spellEnd"/>
            <w:r w:rsidRPr="00AE70AB">
              <w:rPr>
                <w:bCs/>
              </w:rPr>
              <w:t xml:space="preserve"> И.Э., Критская Е.Д. </w:t>
            </w:r>
            <w:r w:rsidR="00EC54B3" w:rsidRPr="00AE70AB">
              <w:rPr>
                <w:bCs/>
              </w:rPr>
              <w:t>«</w:t>
            </w:r>
            <w:r w:rsidRPr="00AE70AB">
              <w:rPr>
                <w:bCs/>
              </w:rPr>
              <w:t>Искусство. 8-9 классы</w:t>
            </w:r>
            <w:r w:rsidR="00EC54B3" w:rsidRPr="00AE70AB">
              <w:rPr>
                <w:bCs/>
              </w:rPr>
              <w:t>»</w:t>
            </w:r>
            <w:r w:rsidRPr="00AE70AB">
              <w:rPr>
                <w:bCs/>
              </w:rPr>
              <w:t>. М.: «Просве</w:t>
            </w:r>
            <w:r w:rsidR="00995FD8" w:rsidRPr="00AE70AB">
              <w:rPr>
                <w:bCs/>
              </w:rPr>
              <w:t>щение»</w:t>
            </w:r>
            <w:r w:rsidRPr="00AE70AB">
              <w:rPr>
                <w:bCs/>
              </w:rPr>
              <w:t>, 2011.</w:t>
            </w:r>
          </w:p>
        </w:tc>
        <w:tc>
          <w:tcPr>
            <w:tcW w:w="3420" w:type="dxa"/>
          </w:tcPr>
          <w:p w:rsidR="00E96924" w:rsidRPr="00AE70AB" w:rsidRDefault="00E96924" w:rsidP="00BC68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proofErr w:type="spellStart"/>
            <w:r w:rsidRPr="00AE70AB">
              <w:rPr>
                <w:iCs/>
              </w:rPr>
              <w:t>Борев</w:t>
            </w:r>
            <w:proofErr w:type="spellEnd"/>
            <w:r w:rsidRPr="00AE70AB">
              <w:rPr>
                <w:iCs/>
              </w:rPr>
              <w:t xml:space="preserve"> Ю. Б. </w:t>
            </w:r>
            <w:r w:rsidRPr="00AE70AB">
              <w:t xml:space="preserve">Эстетика / Ю. Б. </w:t>
            </w:r>
            <w:proofErr w:type="spellStart"/>
            <w:r w:rsidRPr="00AE70AB">
              <w:t>Борев</w:t>
            </w:r>
            <w:proofErr w:type="spellEnd"/>
            <w:r w:rsidRPr="00AE70AB">
              <w:t>. — М., 2005.</w:t>
            </w:r>
          </w:p>
          <w:p w:rsidR="00E96924" w:rsidRPr="00AE70AB" w:rsidRDefault="00E96924" w:rsidP="00BC68C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53"/>
              </w:tabs>
              <w:ind w:left="26" w:right="-37" w:hanging="26"/>
            </w:pPr>
            <w:proofErr w:type="spellStart"/>
            <w:r w:rsidRPr="00AE70AB">
              <w:rPr>
                <w:iCs/>
              </w:rPr>
              <w:t>Кашекова</w:t>
            </w:r>
            <w:proofErr w:type="spellEnd"/>
            <w:r w:rsidRPr="00AE70AB">
              <w:rPr>
                <w:iCs/>
              </w:rPr>
              <w:t xml:space="preserve"> И. Э. </w:t>
            </w:r>
            <w:r w:rsidRPr="00AE70AB">
              <w:t xml:space="preserve">От античности до модерна / И. Э. </w:t>
            </w:r>
            <w:proofErr w:type="spellStart"/>
            <w:r w:rsidRPr="00AE70AB">
              <w:t>Кашекова</w:t>
            </w:r>
            <w:proofErr w:type="spellEnd"/>
            <w:r w:rsidRPr="00AE70AB">
              <w:t>. — М., 2000.</w:t>
            </w:r>
          </w:p>
          <w:p w:rsidR="00E96924" w:rsidRPr="00AE70AB" w:rsidRDefault="00E96924" w:rsidP="00BC68CF">
            <w:pPr>
              <w:numPr>
                <w:ilvl w:val="0"/>
                <w:numId w:val="11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Иллюстрированные альбомы с репродукциями памятников архитектуры и произведений художников</w:t>
            </w:r>
          </w:p>
        </w:tc>
        <w:tc>
          <w:tcPr>
            <w:tcW w:w="2700" w:type="dxa"/>
          </w:tcPr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>К.М. Хоруженко. Тесты</w:t>
            </w:r>
            <w:proofErr w:type="gramStart"/>
            <w:r w:rsidRPr="00AE70AB">
              <w:t xml:space="preserve"> </w:t>
            </w:r>
            <w:r w:rsidR="00D52410">
              <w:t xml:space="preserve"> </w:t>
            </w:r>
            <w:r w:rsidRPr="00AE70AB">
              <w:t>.</w:t>
            </w:r>
            <w:proofErr w:type="gramEnd"/>
            <w:r w:rsidRPr="00AE70AB">
              <w:t xml:space="preserve"> – М.: </w:t>
            </w:r>
            <w:proofErr w:type="spellStart"/>
            <w:r w:rsidRPr="00AE70AB">
              <w:t>Владос</w:t>
            </w:r>
            <w:proofErr w:type="spellEnd"/>
            <w:r w:rsidRPr="00AE70AB">
              <w:t>, 2000г.</w:t>
            </w:r>
          </w:p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clear" w:pos="720"/>
                <w:tab w:val="left" w:pos="253"/>
              </w:tabs>
              <w:ind w:left="26" w:right="-37" w:hanging="26"/>
            </w:pPr>
            <w:r w:rsidRPr="00AE70AB">
              <w:t xml:space="preserve">Т.В. </w:t>
            </w:r>
            <w:proofErr w:type="spellStart"/>
            <w:r w:rsidRPr="00AE70AB">
              <w:t>Че</w:t>
            </w:r>
            <w:r w:rsidR="00D52410">
              <w:t>лышева</w:t>
            </w:r>
            <w:proofErr w:type="spellEnd"/>
            <w:r w:rsidR="00D52410">
              <w:t xml:space="preserve">, Ю.В. </w:t>
            </w:r>
            <w:proofErr w:type="spellStart"/>
            <w:r w:rsidR="00D52410">
              <w:t>Янике</w:t>
            </w:r>
            <w:proofErr w:type="spellEnd"/>
            <w:r w:rsidR="00D52410">
              <w:t>. Тесты</w:t>
            </w:r>
            <w:proofErr w:type="gramStart"/>
            <w:r w:rsidR="00D52410">
              <w:t xml:space="preserve"> </w:t>
            </w:r>
            <w:r w:rsidRPr="00AE70AB">
              <w:t>.</w:t>
            </w:r>
            <w:proofErr w:type="gramEnd"/>
            <w:r w:rsidRPr="00AE70AB">
              <w:t xml:space="preserve"> – М.: </w:t>
            </w:r>
            <w:proofErr w:type="spellStart"/>
            <w:r w:rsidRPr="00AE70AB">
              <w:t>Владос</w:t>
            </w:r>
            <w:proofErr w:type="spellEnd"/>
            <w:r w:rsidRPr="00AE70AB">
              <w:t>, 2000г.</w:t>
            </w:r>
          </w:p>
          <w:p w:rsidR="00E96924" w:rsidRPr="00AE70AB" w:rsidRDefault="00E96924" w:rsidP="00BC68CF">
            <w:pPr>
              <w:numPr>
                <w:ilvl w:val="0"/>
                <w:numId w:val="12"/>
              </w:numPr>
              <w:tabs>
                <w:tab w:val="left" w:pos="253"/>
              </w:tabs>
              <w:ind w:left="26" w:right="-37" w:hanging="26"/>
            </w:pPr>
            <w:r w:rsidRPr="00AE70AB">
              <w:t xml:space="preserve">Карточки с текстами </w:t>
            </w:r>
            <w:r w:rsidR="00C90518" w:rsidRPr="00AE70AB">
              <w:t xml:space="preserve">тестов и </w:t>
            </w:r>
            <w:r w:rsidRPr="00AE70AB">
              <w:t>контрольных работ</w:t>
            </w:r>
          </w:p>
        </w:tc>
      </w:tr>
    </w:tbl>
    <w:p w:rsidR="00E96924" w:rsidRPr="00AE70AB" w:rsidRDefault="00E96924" w:rsidP="00E5699A">
      <w:pPr>
        <w:jc w:val="both"/>
        <w:rPr>
          <w:b/>
        </w:rPr>
        <w:sectPr w:rsidR="00E96924" w:rsidRPr="00AE70AB" w:rsidSect="00D47155">
          <w:type w:val="continuous"/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A66BF5" w:rsidRPr="00AE70AB" w:rsidRDefault="00D52410" w:rsidP="00D52410">
      <w:pPr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D051CE" w:rsidRPr="00AE70AB">
        <w:rPr>
          <w:b/>
        </w:rPr>
        <w:t>УЧЕБНО-ТЕМАТИЧЕСКОЕ ПЛАНИРОВАНИЕ</w:t>
      </w:r>
    </w:p>
    <w:p w:rsidR="00D051CE" w:rsidRPr="00AE70AB" w:rsidRDefault="00D52410" w:rsidP="00D52410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D051CE" w:rsidRPr="00AE70AB">
        <w:rPr>
          <w:b/>
        </w:rPr>
        <w:t>8 КЛАСС</w:t>
      </w:r>
    </w:p>
    <w:p w:rsidR="00A66BF5" w:rsidRPr="00AE70AB" w:rsidRDefault="00A66BF5" w:rsidP="00D051CE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945"/>
        <w:gridCol w:w="2379"/>
        <w:gridCol w:w="5400"/>
        <w:gridCol w:w="1867"/>
        <w:gridCol w:w="1841"/>
        <w:gridCol w:w="2165"/>
      </w:tblGrid>
      <w:tr w:rsidR="00D051CE" w:rsidRPr="00AE70AB" w:rsidTr="00263662">
        <w:trPr>
          <w:cantSplit/>
          <w:trHeight w:val="1134"/>
        </w:trPr>
        <w:tc>
          <w:tcPr>
            <w:tcW w:w="564" w:type="dxa"/>
            <w:textDirection w:val="btLr"/>
            <w:vAlign w:val="center"/>
          </w:tcPr>
          <w:p w:rsidR="00D051CE" w:rsidRPr="00AE70AB" w:rsidRDefault="00D051CE" w:rsidP="00263662">
            <w:pPr>
              <w:ind w:left="113" w:right="113"/>
              <w:jc w:val="center"/>
            </w:pPr>
            <w:r w:rsidRPr="00AE70AB">
              <w:t>№</w:t>
            </w:r>
            <w:r w:rsidR="00263662" w:rsidRPr="00AE70AB">
              <w:t xml:space="preserve"> урока</w:t>
            </w:r>
          </w:p>
        </w:tc>
        <w:tc>
          <w:tcPr>
            <w:tcW w:w="94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Сроки</w:t>
            </w:r>
          </w:p>
        </w:tc>
        <w:tc>
          <w:tcPr>
            <w:tcW w:w="237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Тема</w:t>
            </w:r>
          </w:p>
        </w:tc>
        <w:tc>
          <w:tcPr>
            <w:tcW w:w="5400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Содержание</w:t>
            </w:r>
          </w:p>
        </w:tc>
        <w:tc>
          <w:tcPr>
            <w:tcW w:w="1867" w:type="dxa"/>
            <w:vAlign w:val="center"/>
          </w:tcPr>
          <w:p w:rsidR="00D051CE" w:rsidRPr="00AE70AB" w:rsidRDefault="00D52410" w:rsidP="002170CE">
            <w:pPr>
              <w:jc w:val="center"/>
            </w:pPr>
            <w:r>
              <w:t xml:space="preserve"> </w:t>
            </w:r>
          </w:p>
        </w:tc>
        <w:tc>
          <w:tcPr>
            <w:tcW w:w="1841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16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Контроль</w:t>
            </w:r>
          </w:p>
        </w:tc>
      </w:tr>
      <w:tr w:rsidR="00D051CE" w:rsidRPr="00AE70AB" w:rsidTr="00697B27">
        <w:tc>
          <w:tcPr>
            <w:tcW w:w="15161" w:type="dxa"/>
            <w:gridSpan w:val="7"/>
          </w:tcPr>
          <w:p w:rsidR="00D051CE" w:rsidRPr="00AE70AB" w:rsidRDefault="00D051CE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 жизни современного человека - 3 часа</w:t>
            </w:r>
          </w:p>
        </w:tc>
      </w:tr>
      <w:tr w:rsidR="00D051CE" w:rsidRPr="00AE70AB" w:rsidTr="00697B27">
        <w:tc>
          <w:tcPr>
            <w:tcW w:w="564" w:type="dxa"/>
          </w:tcPr>
          <w:p w:rsidR="00D051CE" w:rsidRPr="00AE70AB" w:rsidRDefault="00D051CE" w:rsidP="002170CE">
            <w:r w:rsidRPr="00AE70AB">
              <w:t>1</w:t>
            </w:r>
          </w:p>
        </w:tc>
        <w:tc>
          <w:tcPr>
            <w:tcW w:w="945" w:type="dxa"/>
          </w:tcPr>
          <w:p w:rsidR="00D051CE" w:rsidRPr="00AE70AB" w:rsidRDefault="00D051CE" w:rsidP="002170CE"/>
        </w:tc>
        <w:tc>
          <w:tcPr>
            <w:tcW w:w="2379" w:type="dxa"/>
          </w:tcPr>
          <w:p w:rsidR="00D051CE" w:rsidRPr="00AE70AB" w:rsidRDefault="00D051CE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вокруг нас.</w:t>
            </w:r>
          </w:p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051CE" w:rsidRPr="00AE70AB" w:rsidRDefault="00D051CE" w:rsidP="002170CE">
            <w:pPr>
              <w:jc w:val="both"/>
            </w:pPr>
            <w:r w:rsidRPr="00AE70AB"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AE70AB">
              <w:t>полифункциональности</w:t>
            </w:r>
            <w:proofErr w:type="spellEnd"/>
            <w:r w:rsidRPr="00AE70AB">
              <w:t xml:space="preserve"> и ценности для людей, живших во все времена.</w:t>
            </w:r>
          </w:p>
        </w:tc>
        <w:tc>
          <w:tcPr>
            <w:tcW w:w="1867" w:type="dxa"/>
          </w:tcPr>
          <w:p w:rsidR="00D051CE" w:rsidRPr="00AE70AB" w:rsidRDefault="00D051CE" w:rsidP="002170CE"/>
        </w:tc>
        <w:tc>
          <w:tcPr>
            <w:tcW w:w="1841" w:type="dxa"/>
          </w:tcPr>
          <w:p w:rsidR="00D051CE" w:rsidRPr="00AE70AB" w:rsidRDefault="00D051CE" w:rsidP="002170CE">
            <w:r w:rsidRPr="00AE70AB">
              <w:t>Повторение видов искусства</w:t>
            </w:r>
          </w:p>
        </w:tc>
        <w:tc>
          <w:tcPr>
            <w:tcW w:w="2165" w:type="dxa"/>
          </w:tcPr>
          <w:p w:rsidR="00D051CE" w:rsidRPr="00AE70AB" w:rsidRDefault="00D051CE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2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Художественный образ – стиль – язык.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67" w:type="dxa"/>
          </w:tcPr>
          <w:p w:rsidR="00AF3CE2" w:rsidRPr="00AE70AB" w:rsidRDefault="00D52410" w:rsidP="00D52410">
            <w:pPr>
              <w:jc w:val="both"/>
            </w:pPr>
            <w:r>
              <w:t xml:space="preserve"> </w:t>
            </w:r>
            <w:r w:rsidR="00AF3CE2" w:rsidRPr="00AE70AB">
              <w:t xml:space="preserve"> – </w:t>
            </w:r>
            <w:r>
              <w:t xml:space="preserve"> </w:t>
            </w:r>
          </w:p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3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Наука и искусство. Знание научное и знание художественное.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D12603">
            <w:pPr>
              <w:jc w:val="both"/>
            </w:pPr>
            <w:r w:rsidRPr="00AE70AB"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жанрах искусства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Искусство открывает новые грани мира - </w:t>
            </w:r>
            <w:r w:rsidR="00C31791" w:rsidRPr="00AE70AB">
              <w:rPr>
                <w:b/>
                <w:i/>
              </w:rPr>
              <w:t>6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4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рассказывает о красоте Земли.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rPr>
                <w:color w:val="000000"/>
              </w:rPr>
              <w:t>Образы природы и быта (А. Вивальди, К. Дебюсси, П. Чайковский, Н. Римский-Корсаков, Г. Сви</w:t>
            </w:r>
            <w:r w:rsidRPr="00AE70AB">
              <w:rPr>
                <w:color w:val="000000"/>
              </w:rPr>
              <w:softHyphen/>
              <w:t>ридов и др.).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тесту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5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Зримая музыка.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 xml:space="preserve">Тест </w:t>
            </w:r>
          </w:p>
        </w:tc>
      </w:tr>
      <w:tr w:rsidR="00AF3CE2" w:rsidRPr="00AE70AB" w:rsidTr="00DB5A63">
        <w:trPr>
          <w:trHeight w:val="673"/>
        </w:trPr>
        <w:tc>
          <w:tcPr>
            <w:tcW w:w="564" w:type="dxa"/>
          </w:tcPr>
          <w:p w:rsidR="00AF3CE2" w:rsidRPr="00AE70AB" w:rsidRDefault="00AF3CE2" w:rsidP="002170CE">
            <w:r w:rsidRPr="00AE70AB">
              <w:t>6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Человек в зеркале искусства: жанр портрета.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русских портретистах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7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Портрет в </w:t>
            </w:r>
            <w:r w:rsidRPr="00AE70AB">
              <w:rPr>
                <w:b/>
                <w:i/>
              </w:rPr>
              <w:lastRenderedPageBreak/>
              <w:t>искусстве России.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Портреты соотечественников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lastRenderedPageBreak/>
              <w:t xml:space="preserve">Ф.  Рокотов, Д. Левицкий, О. Кипренский, К. </w:t>
            </w:r>
            <w:r w:rsidRPr="00AE70AB">
              <w:lastRenderedPageBreak/>
              <w:t>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67" w:type="dxa"/>
          </w:tcPr>
          <w:p w:rsidR="00AF3CE2" w:rsidRPr="00AE70AB" w:rsidRDefault="00D52410" w:rsidP="00D52410">
            <w:r>
              <w:lastRenderedPageBreak/>
              <w:t xml:space="preserve">  </w:t>
            </w:r>
          </w:p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Подготовка к </w:t>
            </w:r>
            <w:r w:rsidRPr="00AE70AB">
              <w:lastRenderedPageBreak/>
              <w:t>контрольной работе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lastRenderedPageBreak/>
              <w:t>8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Музыкальный портрет</w:t>
            </w:r>
          </w:p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Александр Невский.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9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композитора в литературе и кино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 xml:space="preserve">Творчество </w:t>
            </w:r>
            <w:proofErr w:type="spellStart"/>
            <w:r w:rsidRPr="00AE70AB">
              <w:t>В.Моцарта</w:t>
            </w:r>
            <w:proofErr w:type="spellEnd"/>
            <w:r w:rsidRPr="00AE70AB">
              <w:t>: Симфония № 40, «Маленькая ночная серенада», «Рондо в турецком стиле», «Реквием».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Сообщение о музеях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как универсальный способ общения - 7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10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Мир в зеркале искусства.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Подготовка к викторине-тесту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11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Роль искусства в сближении народов.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r w:rsidRPr="00AE70AB"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Викторина-тест  по музеям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12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художественного перевода – искусство общения.</w:t>
            </w:r>
          </w:p>
        </w:tc>
        <w:tc>
          <w:tcPr>
            <w:tcW w:w="5400" w:type="dxa"/>
          </w:tcPr>
          <w:p w:rsidR="00AF3CE2" w:rsidRPr="00AE70AB" w:rsidRDefault="00AF3CE2" w:rsidP="00C85BF3">
            <w:pPr>
              <w:pStyle w:val="a4"/>
              <w:ind w:left="67"/>
              <w:jc w:val="both"/>
            </w:pPr>
            <w:proofErr w:type="gramStart"/>
            <w:r w:rsidRPr="00AE70AB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Выборочная проверка конспектов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13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-  проводник духовной энергии.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14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Художественные послания предков.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 xml:space="preserve">Передача информации современниками и последующими поколениями: росписи, мозаики и миниатюры, графика и живопись, карикатура. Передача информации современниками и </w:t>
            </w:r>
            <w:r w:rsidRPr="00AE70AB">
              <w:lastRenderedPageBreak/>
              <w:t>последующими поколениями в музыке. Интонационные символы лирики, героики, эпоса, драмы.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Сообщение о промыслах ДПИ, подготовка к </w:t>
            </w:r>
            <w:r w:rsidRPr="00AE70AB">
              <w:lastRenderedPageBreak/>
              <w:t>контрольной работе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lastRenderedPageBreak/>
              <w:t>15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Символы в жизни и искусстве.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1867" w:type="dxa"/>
          </w:tcPr>
          <w:p w:rsidR="00AF3CE2" w:rsidRPr="00AE70AB" w:rsidRDefault="00D52410" w:rsidP="002170CE">
            <w:r>
              <w:t xml:space="preserve"> </w:t>
            </w:r>
          </w:p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16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Музыкально-поэтическая символика огня.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Урок обобщения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15161" w:type="dxa"/>
            <w:gridSpan w:val="7"/>
          </w:tcPr>
          <w:p w:rsidR="00AF3CE2" w:rsidRPr="00AE70AB" w:rsidRDefault="00AF3CE2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Красота в искусстве и жизни -  1</w:t>
            </w:r>
            <w:r w:rsidR="00C31791" w:rsidRPr="00AE70AB">
              <w:rPr>
                <w:b/>
                <w:i/>
              </w:rPr>
              <w:t>1</w:t>
            </w:r>
            <w:r w:rsidRPr="00AE70AB">
              <w:rPr>
                <w:b/>
                <w:i/>
              </w:rPr>
              <w:t xml:space="preserve"> часов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17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Что есть красота?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/>
        </w:tc>
        <w:tc>
          <w:tcPr>
            <w:tcW w:w="2165" w:type="dxa"/>
          </w:tcPr>
          <w:p w:rsidR="00AF3CE2" w:rsidRPr="00AE70AB" w:rsidRDefault="00AF3CE2" w:rsidP="002170CE"/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18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Откровенье вечной красоты.</w:t>
            </w:r>
          </w:p>
        </w:tc>
        <w:tc>
          <w:tcPr>
            <w:tcW w:w="5400" w:type="dxa"/>
          </w:tcPr>
          <w:p w:rsidR="00AF3CE2" w:rsidRPr="00AE70AB" w:rsidRDefault="00AF3CE2" w:rsidP="002170CE">
            <w:pPr>
              <w:jc w:val="both"/>
            </w:pPr>
            <w:r w:rsidRPr="00AE70AB"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Самостоятельная работа</w:t>
            </w:r>
          </w:p>
        </w:tc>
      </w:tr>
      <w:tr w:rsidR="00AF3CE2" w:rsidRPr="00AE70AB" w:rsidTr="00697B27">
        <w:tc>
          <w:tcPr>
            <w:tcW w:w="564" w:type="dxa"/>
          </w:tcPr>
          <w:p w:rsidR="00AF3CE2" w:rsidRPr="00AE70AB" w:rsidRDefault="00AF3CE2" w:rsidP="002170CE">
            <w:r w:rsidRPr="00AE70AB">
              <w:t>19</w:t>
            </w:r>
          </w:p>
        </w:tc>
        <w:tc>
          <w:tcPr>
            <w:tcW w:w="945" w:type="dxa"/>
          </w:tcPr>
          <w:p w:rsidR="00AF3CE2" w:rsidRPr="00AE70AB" w:rsidRDefault="00AF3CE2" w:rsidP="002170CE"/>
        </w:tc>
        <w:tc>
          <w:tcPr>
            <w:tcW w:w="2379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Застывшая музыка.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AF3CE2" w:rsidRPr="00AE70AB" w:rsidRDefault="00AF3CE2" w:rsidP="002170CE">
            <w:r w:rsidRPr="00AE70AB"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67" w:type="dxa"/>
          </w:tcPr>
          <w:p w:rsidR="00AF3CE2" w:rsidRPr="00AE70AB" w:rsidRDefault="00AF3CE2" w:rsidP="002170CE"/>
        </w:tc>
        <w:tc>
          <w:tcPr>
            <w:tcW w:w="1841" w:type="dxa"/>
          </w:tcPr>
          <w:p w:rsidR="00AF3CE2" w:rsidRPr="00AE70AB" w:rsidRDefault="00AF3CE2" w:rsidP="002170CE">
            <w:r w:rsidRPr="00AE70AB">
              <w:t xml:space="preserve">Символика Древнего Египта </w:t>
            </w:r>
          </w:p>
        </w:tc>
        <w:tc>
          <w:tcPr>
            <w:tcW w:w="2165" w:type="dxa"/>
          </w:tcPr>
          <w:p w:rsidR="00AF3CE2" w:rsidRPr="00AE70AB" w:rsidRDefault="00AF3CE2" w:rsidP="002170CE">
            <w:r w:rsidRPr="00AE70AB">
              <w:t>Выборочная проверка конспектов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20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Есть ли у красоты свои законы?</w:t>
            </w:r>
          </w:p>
        </w:tc>
        <w:tc>
          <w:tcPr>
            <w:tcW w:w="5400" w:type="dxa"/>
          </w:tcPr>
          <w:p w:rsidR="00C31791" w:rsidRPr="00AE70AB" w:rsidRDefault="00C31791" w:rsidP="002170CE">
            <w:pPr>
              <w:jc w:val="both"/>
            </w:pPr>
            <w:r w:rsidRPr="00AE70AB">
              <w:t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67" w:type="dxa"/>
          </w:tcPr>
          <w:p w:rsidR="00C31791" w:rsidRPr="00AE70AB" w:rsidRDefault="00D52410" w:rsidP="00C31791">
            <w:pPr>
              <w:rPr>
                <w:iCs/>
              </w:rPr>
            </w:pPr>
            <w:r>
              <w:t xml:space="preserve"> </w:t>
            </w:r>
          </w:p>
        </w:tc>
        <w:tc>
          <w:tcPr>
            <w:tcW w:w="1841" w:type="dxa"/>
          </w:tcPr>
          <w:p w:rsidR="00C31791" w:rsidRPr="00AE70AB" w:rsidRDefault="00C31791" w:rsidP="002170CE">
            <w:r w:rsidRPr="00AE70AB">
              <w:t>-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21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Соединение двух реальностей</w:t>
            </w:r>
          </w:p>
        </w:tc>
        <w:tc>
          <w:tcPr>
            <w:tcW w:w="5400" w:type="dxa"/>
          </w:tcPr>
          <w:p w:rsidR="00C31791" w:rsidRPr="00AE70AB" w:rsidRDefault="00C31791" w:rsidP="002170CE">
            <w:r w:rsidRPr="00AE70AB">
              <w:t xml:space="preserve">Наличие в художественном произведении двух реальностей – действительно существующей и порожденной фантазией художника. Композиция. </w:t>
            </w:r>
            <w:r w:rsidRPr="00AE70AB">
              <w:lastRenderedPageBreak/>
              <w:t>Гармония. Ритм. Симметрия.</w:t>
            </w:r>
          </w:p>
        </w:tc>
        <w:tc>
          <w:tcPr>
            <w:tcW w:w="1867" w:type="dxa"/>
          </w:tcPr>
          <w:p w:rsidR="00C31791" w:rsidRPr="00AE70AB" w:rsidRDefault="00C31791" w:rsidP="002170CE"/>
        </w:tc>
        <w:tc>
          <w:tcPr>
            <w:tcW w:w="1841" w:type="dxa"/>
          </w:tcPr>
          <w:p w:rsidR="00C31791" w:rsidRPr="00AE70AB" w:rsidRDefault="00C31791" w:rsidP="002170CE">
            <w:r w:rsidRPr="00AE70AB">
              <w:t xml:space="preserve">Сообщение о женском идеале </w:t>
            </w:r>
            <w:r w:rsidRPr="00AE70AB">
              <w:lastRenderedPageBreak/>
              <w:t>средневековья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lastRenderedPageBreak/>
              <w:t>22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Всегда ли люди одинаково понимали красоту.</w:t>
            </w:r>
          </w:p>
        </w:tc>
        <w:tc>
          <w:tcPr>
            <w:tcW w:w="5400" w:type="dxa"/>
            <w:vMerge w:val="restart"/>
          </w:tcPr>
          <w:p w:rsidR="0076502D" w:rsidRPr="00AE70AB" w:rsidRDefault="0076502D" w:rsidP="002170CE">
            <w:pPr>
              <w:jc w:val="both"/>
            </w:pPr>
            <w:r w:rsidRPr="00AE70AB">
              <w:t>Красота в понимании различных социальных групп в различные эпохи. Понимание красоты в различных художественных стилях и направлениях. Красота и правда в музыкальных произведениях различных жанров и стилей.</w:t>
            </w:r>
          </w:p>
        </w:tc>
        <w:tc>
          <w:tcPr>
            <w:tcW w:w="1867" w:type="dxa"/>
            <w:vMerge w:val="restart"/>
          </w:tcPr>
          <w:p w:rsidR="0076502D" w:rsidRPr="00AE70AB" w:rsidRDefault="0076502D" w:rsidP="002170CE"/>
        </w:tc>
        <w:tc>
          <w:tcPr>
            <w:tcW w:w="1841" w:type="dxa"/>
          </w:tcPr>
          <w:p w:rsidR="0076502D" w:rsidRPr="00AE70AB" w:rsidRDefault="0076502D" w:rsidP="002170CE">
            <w:r w:rsidRPr="00AE70AB">
              <w:t>Сообщение об африканских племенах</w:t>
            </w:r>
          </w:p>
        </w:tc>
        <w:tc>
          <w:tcPr>
            <w:tcW w:w="2165" w:type="dxa"/>
          </w:tcPr>
          <w:p w:rsidR="0076502D" w:rsidRPr="00AE70AB" w:rsidRDefault="0076502D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23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Женские образы в произведениях художников.</w:t>
            </w:r>
          </w:p>
        </w:tc>
        <w:tc>
          <w:tcPr>
            <w:tcW w:w="5400" w:type="dxa"/>
            <w:vMerge/>
          </w:tcPr>
          <w:p w:rsidR="0076502D" w:rsidRPr="00AE70AB" w:rsidRDefault="0076502D" w:rsidP="002170CE">
            <w:pPr>
              <w:jc w:val="both"/>
            </w:pPr>
          </w:p>
        </w:tc>
        <w:tc>
          <w:tcPr>
            <w:tcW w:w="1867" w:type="dxa"/>
            <w:vMerge/>
          </w:tcPr>
          <w:p w:rsidR="0076502D" w:rsidRPr="00AE70AB" w:rsidRDefault="0076502D" w:rsidP="002170CE"/>
        </w:tc>
        <w:tc>
          <w:tcPr>
            <w:tcW w:w="1841" w:type="dxa"/>
          </w:tcPr>
          <w:p w:rsidR="0076502D" w:rsidRPr="00AE70AB" w:rsidRDefault="0076502D" w:rsidP="002170CE">
            <w:r w:rsidRPr="00AE70AB">
              <w:t>Сообщение об архитектуре</w:t>
            </w:r>
            <w:proofErr w:type="gramStart"/>
            <w:r w:rsidRPr="00AE70AB">
              <w:t xml:space="preserve"> Д</w:t>
            </w:r>
            <w:proofErr w:type="gramEnd"/>
            <w:r w:rsidRPr="00AE70AB">
              <w:t xml:space="preserve">р. Греции </w:t>
            </w:r>
          </w:p>
        </w:tc>
        <w:tc>
          <w:tcPr>
            <w:tcW w:w="2165" w:type="dxa"/>
          </w:tcPr>
          <w:p w:rsidR="0076502D" w:rsidRPr="00AE70AB" w:rsidRDefault="0076502D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24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Великий дар творчества: радость и красота созидания.</w:t>
            </w:r>
          </w:p>
        </w:tc>
        <w:tc>
          <w:tcPr>
            <w:tcW w:w="5400" w:type="dxa"/>
          </w:tcPr>
          <w:p w:rsidR="00C31791" w:rsidRPr="00AE70AB" w:rsidRDefault="00C31791" w:rsidP="002170CE">
            <w:r w:rsidRPr="00AE70AB"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67" w:type="dxa"/>
          </w:tcPr>
          <w:p w:rsidR="00C31791" w:rsidRPr="00AE70AB" w:rsidRDefault="00D52410" w:rsidP="002170CE">
            <w:r>
              <w:t xml:space="preserve"> </w:t>
            </w:r>
          </w:p>
        </w:tc>
        <w:tc>
          <w:tcPr>
            <w:tcW w:w="1841" w:type="dxa"/>
          </w:tcPr>
          <w:p w:rsidR="00C31791" w:rsidRPr="00AE70AB" w:rsidRDefault="00C31791" w:rsidP="002170CE">
            <w:r w:rsidRPr="00AE70AB">
              <w:t>Подготовка к контрольной работе</w:t>
            </w:r>
          </w:p>
        </w:tc>
        <w:tc>
          <w:tcPr>
            <w:tcW w:w="2165" w:type="dxa"/>
          </w:tcPr>
          <w:p w:rsidR="00C31791" w:rsidRPr="00AE70AB" w:rsidRDefault="00C31791" w:rsidP="002170CE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2170CE">
            <w:r w:rsidRPr="00AE70AB">
              <w:t>25</w:t>
            </w:r>
          </w:p>
        </w:tc>
        <w:tc>
          <w:tcPr>
            <w:tcW w:w="945" w:type="dxa"/>
          </w:tcPr>
          <w:p w:rsidR="00C31791" w:rsidRPr="00AE70AB" w:rsidRDefault="00C31791" w:rsidP="002170CE"/>
        </w:tc>
        <w:tc>
          <w:tcPr>
            <w:tcW w:w="2379" w:type="dxa"/>
          </w:tcPr>
          <w:p w:rsidR="00C31791" w:rsidRPr="00AE70AB" w:rsidRDefault="00C31791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 соотносятся красота и польза.</w:t>
            </w:r>
          </w:p>
        </w:tc>
        <w:tc>
          <w:tcPr>
            <w:tcW w:w="5400" w:type="dxa"/>
          </w:tcPr>
          <w:p w:rsidR="00C31791" w:rsidRPr="00AE70AB" w:rsidRDefault="00C31791" w:rsidP="002170CE">
            <w:pPr>
              <w:jc w:val="both"/>
            </w:pPr>
            <w:r w:rsidRPr="00AE70AB"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867" w:type="dxa"/>
          </w:tcPr>
          <w:p w:rsidR="00C31791" w:rsidRPr="00AE70AB" w:rsidRDefault="00C31791" w:rsidP="002170CE"/>
        </w:tc>
        <w:tc>
          <w:tcPr>
            <w:tcW w:w="1841" w:type="dxa"/>
          </w:tcPr>
          <w:p w:rsidR="00C31791" w:rsidRPr="00AE70AB" w:rsidRDefault="00C31791" w:rsidP="002170CE"/>
        </w:tc>
        <w:tc>
          <w:tcPr>
            <w:tcW w:w="2165" w:type="dxa"/>
          </w:tcPr>
          <w:p w:rsidR="00C31791" w:rsidRPr="00AE70AB" w:rsidRDefault="00C31791" w:rsidP="002170CE">
            <w:r w:rsidRPr="00AE70AB">
              <w:t>Контрольная работа</w:t>
            </w:r>
          </w:p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26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400" w:type="dxa"/>
            <w:vMerge w:val="restart"/>
          </w:tcPr>
          <w:p w:rsidR="0076502D" w:rsidRPr="00AE70AB" w:rsidRDefault="0076502D" w:rsidP="002170CE">
            <w:pPr>
              <w:jc w:val="both"/>
            </w:pPr>
            <w:r w:rsidRPr="00AE70AB"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67" w:type="dxa"/>
            <w:vMerge w:val="restart"/>
          </w:tcPr>
          <w:p w:rsidR="0076502D" w:rsidRPr="00AE70AB" w:rsidRDefault="0076502D" w:rsidP="002170CE"/>
        </w:tc>
        <w:tc>
          <w:tcPr>
            <w:tcW w:w="1841" w:type="dxa"/>
            <w:vMerge w:val="restart"/>
          </w:tcPr>
          <w:p w:rsidR="0076502D" w:rsidRPr="00AE70AB" w:rsidRDefault="0076502D" w:rsidP="002170CE"/>
        </w:tc>
        <w:tc>
          <w:tcPr>
            <w:tcW w:w="2165" w:type="dxa"/>
          </w:tcPr>
          <w:p w:rsidR="0076502D" w:rsidRPr="00AE70AB" w:rsidRDefault="0076502D" w:rsidP="002170CE"/>
        </w:tc>
      </w:tr>
      <w:tr w:rsidR="0076502D" w:rsidRPr="00AE70AB" w:rsidTr="00697B27">
        <w:tc>
          <w:tcPr>
            <w:tcW w:w="564" w:type="dxa"/>
          </w:tcPr>
          <w:p w:rsidR="0076502D" w:rsidRPr="00AE70AB" w:rsidRDefault="0076502D" w:rsidP="002170CE">
            <w:r w:rsidRPr="00AE70AB">
              <w:t>27</w:t>
            </w:r>
          </w:p>
        </w:tc>
        <w:tc>
          <w:tcPr>
            <w:tcW w:w="945" w:type="dxa"/>
          </w:tcPr>
          <w:p w:rsidR="0076502D" w:rsidRPr="00AE70AB" w:rsidRDefault="0076502D" w:rsidP="002170CE"/>
        </w:tc>
        <w:tc>
          <w:tcPr>
            <w:tcW w:w="2379" w:type="dxa"/>
          </w:tcPr>
          <w:p w:rsidR="0076502D" w:rsidRPr="00AE70AB" w:rsidRDefault="0076502D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Обобщение темы «Красота в жизни и искусстве»</w:t>
            </w:r>
          </w:p>
        </w:tc>
        <w:tc>
          <w:tcPr>
            <w:tcW w:w="5400" w:type="dxa"/>
            <w:vMerge/>
          </w:tcPr>
          <w:p w:rsidR="0076502D" w:rsidRPr="00AE70AB" w:rsidRDefault="0076502D" w:rsidP="002170CE">
            <w:pPr>
              <w:jc w:val="both"/>
            </w:pPr>
          </w:p>
        </w:tc>
        <w:tc>
          <w:tcPr>
            <w:tcW w:w="1867" w:type="dxa"/>
            <w:vMerge/>
          </w:tcPr>
          <w:p w:rsidR="0076502D" w:rsidRPr="00AE70AB" w:rsidRDefault="0076502D" w:rsidP="002170CE"/>
        </w:tc>
        <w:tc>
          <w:tcPr>
            <w:tcW w:w="1841" w:type="dxa"/>
            <w:vMerge/>
          </w:tcPr>
          <w:p w:rsidR="0076502D" w:rsidRPr="00AE70AB" w:rsidRDefault="0076502D" w:rsidP="002170CE"/>
        </w:tc>
        <w:tc>
          <w:tcPr>
            <w:tcW w:w="2165" w:type="dxa"/>
          </w:tcPr>
          <w:p w:rsidR="0076502D" w:rsidRPr="00AE70AB" w:rsidRDefault="0076502D" w:rsidP="002170CE">
            <w:r w:rsidRPr="00AE70AB">
              <w:t>Работа с системой голосования - тест</w:t>
            </w:r>
          </w:p>
        </w:tc>
      </w:tr>
      <w:tr w:rsidR="00C31791" w:rsidRPr="00AE70AB" w:rsidTr="00697B27">
        <w:tc>
          <w:tcPr>
            <w:tcW w:w="15161" w:type="dxa"/>
            <w:gridSpan w:val="7"/>
          </w:tcPr>
          <w:p w:rsidR="00C31791" w:rsidRPr="00AE70AB" w:rsidRDefault="00C31791" w:rsidP="002170CE">
            <w:pPr>
              <w:jc w:val="center"/>
              <w:rPr>
                <w:b/>
                <w:i/>
              </w:rPr>
            </w:pPr>
            <w:proofErr w:type="gramStart"/>
            <w:r w:rsidRPr="00AE70AB">
              <w:rPr>
                <w:b/>
                <w:i/>
              </w:rPr>
              <w:t>Прекрасное</w:t>
            </w:r>
            <w:proofErr w:type="gramEnd"/>
            <w:r w:rsidRPr="00AE70AB">
              <w:rPr>
                <w:b/>
                <w:i/>
              </w:rPr>
              <w:t xml:space="preserve"> пробуждает доброе -  8 часов</w:t>
            </w:r>
          </w:p>
        </w:tc>
      </w:tr>
      <w:tr w:rsidR="00C31791" w:rsidRPr="00AE70AB" w:rsidTr="00697B27">
        <w:trPr>
          <w:trHeight w:val="288"/>
        </w:trPr>
        <w:tc>
          <w:tcPr>
            <w:tcW w:w="564" w:type="dxa"/>
          </w:tcPr>
          <w:p w:rsidR="00C31791" w:rsidRPr="00AE70AB" w:rsidRDefault="00C31791" w:rsidP="00C31791">
            <w:r w:rsidRPr="00AE70AB">
              <w:t>28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Преобразующая сила искусства.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Кроссворд  о музеях</w:t>
            </w:r>
          </w:p>
        </w:tc>
        <w:tc>
          <w:tcPr>
            <w:tcW w:w="2165" w:type="dxa"/>
          </w:tcPr>
          <w:p w:rsidR="00C31791" w:rsidRPr="00AE70AB" w:rsidRDefault="005D4EE2" w:rsidP="00C31791">
            <w:r w:rsidRPr="00AE70AB">
              <w:t>Самостоятельная работа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29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Крупнейшие художественные музеи страны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pStyle w:val="aa"/>
            </w:pPr>
            <w:r w:rsidRPr="00AE70AB">
              <w:t xml:space="preserve">Третьяковская картинная галерея, Русский музей, Эрмитаж, Музей изобразительных искусств им. </w:t>
            </w:r>
            <w:proofErr w:type="spellStart"/>
            <w:r w:rsidRPr="00AE70AB">
              <w:t>А.С.Пушкина</w:t>
            </w:r>
            <w:proofErr w:type="spellEnd"/>
            <w:r w:rsidRPr="00AE70AB">
              <w:t xml:space="preserve">. </w:t>
            </w:r>
          </w:p>
        </w:tc>
        <w:tc>
          <w:tcPr>
            <w:tcW w:w="1867" w:type="dxa"/>
          </w:tcPr>
          <w:p w:rsidR="00C31791" w:rsidRPr="00AE70AB" w:rsidRDefault="00D52410" w:rsidP="00C31791">
            <w:r>
              <w:t xml:space="preserve"> </w:t>
            </w:r>
            <w:r w:rsidR="00C31791" w:rsidRPr="00AE70AB">
              <w:t xml:space="preserve"> </w:t>
            </w:r>
          </w:p>
        </w:tc>
        <w:tc>
          <w:tcPr>
            <w:tcW w:w="1841" w:type="dxa"/>
          </w:tcPr>
          <w:p w:rsidR="00C31791" w:rsidRPr="00AE70AB" w:rsidRDefault="00C31791" w:rsidP="00C31791">
            <w:r w:rsidRPr="00AE70AB">
              <w:t>Подготовка к викторине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30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Красота природы родной земли.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-</w:t>
            </w:r>
          </w:p>
        </w:tc>
        <w:tc>
          <w:tcPr>
            <w:tcW w:w="2165" w:type="dxa"/>
          </w:tcPr>
          <w:p w:rsidR="00C31791" w:rsidRPr="00AE70AB" w:rsidRDefault="00C31791" w:rsidP="00C31791">
            <w:r w:rsidRPr="00AE70AB">
              <w:t>Викторина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31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Героический пафос в монументальной </w:t>
            </w:r>
            <w:r w:rsidRPr="00AE70AB">
              <w:rPr>
                <w:b/>
                <w:i/>
              </w:rPr>
              <w:lastRenderedPageBreak/>
              <w:t>скульптуре.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lastRenderedPageBreak/>
              <w:t xml:space="preserve">Драматизм, героика, психологизм, картинность, народно-эпическая образность как характерные </w:t>
            </w:r>
            <w:r w:rsidRPr="00AE70AB">
              <w:lastRenderedPageBreak/>
              <w:t xml:space="preserve">особенности русской классической школы. </w:t>
            </w:r>
          </w:p>
          <w:p w:rsidR="00C31791" w:rsidRPr="00AE70AB" w:rsidRDefault="00C31791" w:rsidP="00C31791">
            <w:r w:rsidRPr="00AE70AB">
              <w:t>Героические образы в музыкальных произведениях.</w:t>
            </w:r>
          </w:p>
        </w:tc>
        <w:tc>
          <w:tcPr>
            <w:tcW w:w="1867" w:type="dxa"/>
          </w:tcPr>
          <w:p w:rsidR="00C31791" w:rsidRPr="00AE70AB" w:rsidRDefault="00D52410" w:rsidP="00D52410">
            <w:r>
              <w:lastRenderedPageBreak/>
              <w:t xml:space="preserve">  </w:t>
            </w:r>
          </w:p>
        </w:tc>
        <w:tc>
          <w:tcPr>
            <w:tcW w:w="1841" w:type="dxa"/>
          </w:tcPr>
          <w:p w:rsidR="00C31791" w:rsidRPr="00AE70AB" w:rsidRDefault="00C31791" w:rsidP="00C31791">
            <w:r w:rsidRPr="00AE70AB">
              <w:t xml:space="preserve">Сообщение о Станиславском </w:t>
            </w:r>
            <w:r w:rsidRPr="00AE70AB">
              <w:lastRenderedPageBreak/>
              <w:t>и Немировиче-Данченко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lastRenderedPageBreak/>
              <w:t>32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Художники театра.</w:t>
            </w:r>
          </w:p>
        </w:tc>
        <w:tc>
          <w:tcPr>
            <w:tcW w:w="5400" w:type="dxa"/>
          </w:tcPr>
          <w:p w:rsidR="00C31791" w:rsidRPr="00AE70AB" w:rsidRDefault="00C31791" w:rsidP="00C31791">
            <w:pPr>
              <w:jc w:val="both"/>
            </w:pPr>
            <w:r w:rsidRPr="00AE70AB">
              <w:t xml:space="preserve">Общие законы восприятия композиции картины и сцены. 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Подбор фрагментов фильмов-сказок</w:t>
            </w:r>
          </w:p>
        </w:tc>
        <w:tc>
          <w:tcPr>
            <w:tcW w:w="2165" w:type="dxa"/>
          </w:tcPr>
          <w:p w:rsidR="00C31791" w:rsidRPr="00AE70AB" w:rsidRDefault="00C31791" w:rsidP="00C31791">
            <w:r w:rsidRPr="00AE70AB">
              <w:t>Выборочная проверка конспектов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33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Народные сказки, мифы, легенды.</w:t>
            </w:r>
          </w:p>
        </w:tc>
        <w:tc>
          <w:tcPr>
            <w:tcW w:w="5400" w:type="dxa"/>
          </w:tcPr>
          <w:p w:rsidR="00C31791" w:rsidRPr="00AE70AB" w:rsidRDefault="00C31791" w:rsidP="00C31791">
            <w:r w:rsidRPr="00AE70AB"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>
            <w:r w:rsidRPr="00AE70AB">
              <w:t>Сбор материала для проекта</w:t>
            </w:r>
          </w:p>
        </w:tc>
        <w:tc>
          <w:tcPr>
            <w:tcW w:w="2165" w:type="dxa"/>
          </w:tcPr>
          <w:p w:rsidR="00C31791" w:rsidRPr="00AE70AB" w:rsidRDefault="00C31791" w:rsidP="00C31791"/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>
            <w:r w:rsidRPr="00AE70AB">
              <w:t>34- 35</w:t>
            </w:r>
          </w:p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  <w:vMerge w:val="restart"/>
          </w:tcPr>
          <w:p w:rsidR="00C31791" w:rsidRPr="00AE70AB" w:rsidRDefault="00C31791" w:rsidP="00C31791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Исследовательский проект</w:t>
            </w:r>
          </w:p>
        </w:tc>
        <w:tc>
          <w:tcPr>
            <w:tcW w:w="5400" w:type="dxa"/>
            <w:vMerge w:val="restart"/>
          </w:tcPr>
          <w:p w:rsidR="00C31791" w:rsidRPr="00AE70AB" w:rsidRDefault="00C31791" w:rsidP="00C31791">
            <w:pPr>
              <w:jc w:val="both"/>
            </w:pPr>
            <w:r w:rsidRPr="00AE70AB">
              <w:t>Разработка художественной идеи в замысле совместного проекта. Определение своей роли в проекте. Способы реализации собственной исследовательской и художественно-практической деятельности.</w:t>
            </w:r>
          </w:p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/>
        </w:tc>
        <w:tc>
          <w:tcPr>
            <w:tcW w:w="2165" w:type="dxa"/>
            <w:vMerge w:val="restart"/>
          </w:tcPr>
          <w:p w:rsidR="00C31791" w:rsidRPr="00AE70AB" w:rsidRDefault="00C31791" w:rsidP="00C31791">
            <w:r w:rsidRPr="00AE70AB">
              <w:t>Зачет (контрольная работа)</w:t>
            </w:r>
          </w:p>
        </w:tc>
      </w:tr>
      <w:tr w:rsidR="00C31791" w:rsidRPr="00AE70AB" w:rsidTr="00697B27">
        <w:tc>
          <w:tcPr>
            <w:tcW w:w="564" w:type="dxa"/>
          </w:tcPr>
          <w:p w:rsidR="00C31791" w:rsidRPr="00AE70AB" w:rsidRDefault="00C31791" w:rsidP="00C31791"/>
        </w:tc>
        <w:tc>
          <w:tcPr>
            <w:tcW w:w="945" w:type="dxa"/>
          </w:tcPr>
          <w:p w:rsidR="00C31791" w:rsidRPr="00AE70AB" w:rsidRDefault="00C31791" w:rsidP="00C31791"/>
        </w:tc>
        <w:tc>
          <w:tcPr>
            <w:tcW w:w="2379" w:type="dxa"/>
            <w:vMerge/>
          </w:tcPr>
          <w:p w:rsidR="00C31791" w:rsidRPr="00AE70AB" w:rsidRDefault="00C31791" w:rsidP="00C31791"/>
        </w:tc>
        <w:tc>
          <w:tcPr>
            <w:tcW w:w="5400" w:type="dxa"/>
            <w:vMerge/>
          </w:tcPr>
          <w:p w:rsidR="00C31791" w:rsidRPr="00AE70AB" w:rsidRDefault="00C31791" w:rsidP="00C31791"/>
        </w:tc>
        <w:tc>
          <w:tcPr>
            <w:tcW w:w="1867" w:type="dxa"/>
          </w:tcPr>
          <w:p w:rsidR="00C31791" w:rsidRPr="00AE70AB" w:rsidRDefault="00C31791" w:rsidP="00C31791"/>
        </w:tc>
        <w:tc>
          <w:tcPr>
            <w:tcW w:w="1841" w:type="dxa"/>
          </w:tcPr>
          <w:p w:rsidR="00C31791" w:rsidRPr="00AE70AB" w:rsidRDefault="00C31791" w:rsidP="00C31791"/>
        </w:tc>
        <w:tc>
          <w:tcPr>
            <w:tcW w:w="2165" w:type="dxa"/>
            <w:vMerge/>
          </w:tcPr>
          <w:p w:rsidR="00C31791" w:rsidRPr="00AE70AB" w:rsidRDefault="00C31791" w:rsidP="00C31791"/>
        </w:tc>
      </w:tr>
    </w:tbl>
    <w:p w:rsidR="00D051CE" w:rsidRPr="00AE70AB" w:rsidRDefault="00D051CE" w:rsidP="00D051CE"/>
    <w:p w:rsidR="006F6D71" w:rsidRPr="00AE70AB" w:rsidRDefault="006F6D71" w:rsidP="006F6D71">
      <w:pPr>
        <w:jc w:val="center"/>
        <w:rPr>
          <w:b/>
          <w:caps/>
        </w:rPr>
        <w:sectPr w:rsidR="006F6D71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6F6D71" w:rsidRPr="00AE70AB" w:rsidRDefault="006F6D71" w:rsidP="006F6D71">
      <w:pPr>
        <w:jc w:val="center"/>
        <w:rPr>
          <w:b/>
          <w:caps/>
        </w:rPr>
      </w:pPr>
      <w:r w:rsidRPr="00AE70AB">
        <w:rPr>
          <w:b/>
          <w:caps/>
        </w:rPr>
        <w:lastRenderedPageBreak/>
        <w:t>Содержание программы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8 класс</w:t>
      </w:r>
    </w:p>
    <w:p w:rsidR="006F6D71" w:rsidRPr="00AE70AB" w:rsidRDefault="006F6D71" w:rsidP="006F6D71">
      <w:pPr>
        <w:jc w:val="center"/>
        <w:rPr>
          <w:b/>
        </w:rPr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1. Искусство в жизни современного человека - 3 часа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AE70AB">
        <w:t>полифункциональности</w:t>
      </w:r>
      <w:proofErr w:type="spellEnd"/>
      <w:r w:rsidRPr="00AE70AB"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AE70AB">
        <w:rPr>
          <w:color w:val="000000"/>
        </w:rPr>
        <w:softHyphen/>
        <w:t>ты материальной культуры в контексте разных стилей.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Обобщение и систематизация представлений о многообра</w:t>
      </w:r>
      <w:r w:rsidRPr="00AE70AB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2. Искусство открывает новые грани мира - 7 часов</w:t>
      </w:r>
    </w:p>
    <w:p w:rsidR="006F6D71" w:rsidRPr="00AE70AB" w:rsidRDefault="006F6D71" w:rsidP="006F6D71">
      <w:pPr>
        <w:ind w:firstLine="720"/>
        <w:jc w:val="both"/>
      </w:pPr>
      <w:r w:rsidRPr="00AE70AB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мировоззрением народа, его обычаями, об</w:t>
      </w:r>
      <w:r w:rsidRPr="00AE70AB">
        <w:rPr>
          <w:color w:val="000000"/>
        </w:rPr>
        <w:softHyphen/>
        <w:t>рядами, бытом, религиозными традициями на примерах пер</w:t>
      </w:r>
      <w:r w:rsidRPr="00AE70AB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E70AB">
        <w:rPr>
          <w:color w:val="000000"/>
        </w:rPr>
        <w:softHyphen/>
        <w:t>кусства, музыкального фольклора, храмового синтеза ис</w:t>
      </w:r>
      <w:r w:rsidRPr="00AE70AB">
        <w:rPr>
          <w:color w:val="000000"/>
        </w:rPr>
        <w:softHyphen/>
        <w:t>кусств, классических и современных образцов профессио</w:t>
      </w:r>
      <w:r w:rsidRPr="00AE70AB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E70AB">
        <w:t xml:space="preserve"> </w:t>
      </w:r>
      <w:r w:rsidRPr="00AE70AB">
        <w:rPr>
          <w:color w:val="000000"/>
        </w:rPr>
        <w:t>Образы природы, человека в произведениях русских и за</w:t>
      </w:r>
      <w:r w:rsidRPr="00AE70AB">
        <w:rPr>
          <w:color w:val="000000"/>
        </w:rPr>
        <w:softHyphen/>
        <w:t>рубежных мастеров.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AE70AB">
        <w:rPr>
          <w:color w:val="000000"/>
        </w:rPr>
        <w:t>Билибин</w:t>
      </w:r>
      <w:proofErr w:type="spellEnd"/>
      <w:r w:rsidRPr="00AE70AB">
        <w:rPr>
          <w:color w:val="000000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AE70AB">
        <w:rPr>
          <w:color w:val="000000"/>
        </w:rPr>
        <w:t>Изображение человека в скульптуре Древне</w:t>
      </w:r>
      <w:r w:rsidRPr="00AE70AB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AE70AB">
        <w:rPr>
          <w:color w:val="000000"/>
        </w:rPr>
        <w:t>Климт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</w:t>
      </w:r>
      <w:proofErr w:type="gramEnd"/>
      <w:r w:rsidRPr="00AE70AB">
        <w:rPr>
          <w:color w:val="000000"/>
        </w:rPr>
        <w:t xml:space="preserve"> </w:t>
      </w:r>
      <w:proofErr w:type="spellStart"/>
      <w:proofErr w:type="gram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 и др.).</w:t>
      </w:r>
      <w:proofErr w:type="gramEnd"/>
      <w:r w:rsidRPr="00AE70AB">
        <w:rPr>
          <w:color w:val="000000"/>
        </w:rPr>
        <w:t xml:space="preserve"> Автопортреты А. Дюрера,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 Рембрандта, В. Ван Гога. Изображения Богоматери с Мла</w:t>
      </w:r>
      <w:r w:rsidRPr="00AE70AB">
        <w:rPr>
          <w:color w:val="000000"/>
        </w:rPr>
        <w:softHyphen/>
        <w:t>денцем в русской и западноевропейской живописи. Изобра</w:t>
      </w:r>
      <w:r w:rsidRPr="00AE70AB">
        <w:rPr>
          <w:color w:val="000000"/>
        </w:rPr>
        <w:softHyphen/>
        <w:t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 xml:space="preserve">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AE70AB">
        <w:rPr>
          <w:color w:val="000000"/>
        </w:rPr>
        <w:t>Уэббер</w:t>
      </w:r>
      <w:proofErr w:type="spellEnd"/>
      <w:r w:rsidRPr="00AE70AB">
        <w:rPr>
          <w:color w:val="000000"/>
        </w:rPr>
        <w:t xml:space="preserve"> и др.). Портрет в музыке (М. Мусоргский, А. Бородин, П. Чайков</w:t>
      </w:r>
      <w:r w:rsidRPr="00AE70AB">
        <w:rPr>
          <w:color w:val="000000"/>
        </w:rPr>
        <w:softHyphen/>
        <w:t>ский, С. Прокофьев, Н. Римский-Корсаков, Р. Шуман и др.). Образы природы и быта (А. Вивальди, П. Чайковский, Н. Римский-Корсаков, Г. Сви</w:t>
      </w:r>
      <w:r w:rsidRPr="00AE70AB">
        <w:rPr>
          <w:color w:val="000000"/>
        </w:rPr>
        <w:softHyphen/>
        <w:t>ридов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AE70AB">
        <w:rPr>
          <w:color w:val="000000"/>
        </w:rPr>
        <w:softHyphen/>
        <w:t>тия святых. Лирическая поэзия.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Экранные искусства, театр. </w:t>
      </w:r>
      <w:r w:rsidRPr="00AE70AB">
        <w:rPr>
          <w:color w:val="000000"/>
        </w:rPr>
        <w:t>Кинофильмы А. Тарков</w:t>
      </w:r>
      <w:r w:rsidRPr="00AE70AB">
        <w:rPr>
          <w:color w:val="000000"/>
        </w:rPr>
        <w:softHyphen/>
        <w:t xml:space="preserve">ского, С. </w:t>
      </w:r>
      <w:proofErr w:type="spellStart"/>
      <w:r w:rsidRPr="00AE70AB">
        <w:rPr>
          <w:color w:val="000000"/>
        </w:rPr>
        <w:t>Урусевского</w:t>
      </w:r>
      <w:proofErr w:type="spellEnd"/>
      <w:r w:rsidRPr="00AE70AB">
        <w:rPr>
          <w:color w:val="000000"/>
        </w:rPr>
        <w:t xml:space="preserve"> и др.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Самостоятельное освоение какого-либо явления и созда</w:t>
      </w:r>
      <w:r w:rsidRPr="00AE70AB">
        <w:rPr>
          <w:color w:val="000000"/>
        </w:rPr>
        <w:softHyphen/>
        <w:t>ние художественной реальности в любом виде творческой де</w:t>
      </w:r>
      <w:r w:rsidRPr="00AE70AB">
        <w:rPr>
          <w:color w:val="000000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AE70AB">
        <w:t xml:space="preserve"> 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3. Искусство как универсальный способ общения - 7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произведений отечественного и зарубежного ис</w:t>
      </w:r>
      <w:r w:rsidRPr="00AE70AB">
        <w:rPr>
          <w:color w:val="000000"/>
        </w:rPr>
        <w:softHyphen/>
        <w:t xml:space="preserve">кусства в сопоставлении разных жанров и стилей. </w:t>
      </w:r>
      <w:proofErr w:type="gramStart"/>
      <w:r w:rsidRPr="00AE70AB">
        <w:rPr>
          <w:color w:val="000000"/>
        </w:rPr>
        <w:t>Эмоцио</w:t>
      </w:r>
      <w:r w:rsidRPr="00AE70AB">
        <w:rPr>
          <w:color w:val="000000"/>
        </w:rPr>
        <w:softHyphen/>
        <w:t>нально-образный язык символов, метафор, аллегорий в рос</w:t>
      </w:r>
      <w:r w:rsidRPr="00AE70AB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Натюрморты (П. </w:t>
      </w:r>
      <w:proofErr w:type="spellStart"/>
      <w:r w:rsidRPr="00AE70AB">
        <w:rPr>
          <w:color w:val="000000"/>
        </w:rPr>
        <w:t>Клас</w:t>
      </w:r>
      <w:proofErr w:type="spellEnd"/>
      <w:r w:rsidRPr="00AE70AB">
        <w:rPr>
          <w:color w:val="000000"/>
        </w:rPr>
        <w:t xml:space="preserve">, В. </w:t>
      </w:r>
      <w:proofErr w:type="spellStart"/>
      <w:r w:rsidRPr="00AE70AB">
        <w:rPr>
          <w:color w:val="000000"/>
        </w:rPr>
        <w:t>Хеда</w:t>
      </w:r>
      <w:proofErr w:type="spellEnd"/>
      <w:r w:rsidRPr="00AE70AB">
        <w:rPr>
          <w:color w:val="000000"/>
        </w:rPr>
        <w:t>, П. Пикассо, Ж. Брак и др.); пейзажи, жанровые кар</w:t>
      </w:r>
      <w:r w:rsidRPr="00AE70AB">
        <w:rPr>
          <w:color w:val="000000"/>
        </w:rPr>
        <w:softHyphen/>
        <w:t>тины (В. Борисов-</w:t>
      </w:r>
      <w:proofErr w:type="spellStart"/>
      <w:r w:rsidRPr="00AE70AB">
        <w:rPr>
          <w:color w:val="000000"/>
        </w:rPr>
        <w:t>Мусатов</w:t>
      </w:r>
      <w:proofErr w:type="spellEnd"/>
      <w:r w:rsidRPr="00AE70AB">
        <w:rPr>
          <w:color w:val="000000"/>
        </w:rPr>
        <w:t>, М. Врубель, М. Чюрленис и др.); рисунки (А. Матисс, В. Ван Гог, В. Серов и др.). Архитекту</w:t>
      </w:r>
      <w:r w:rsidRPr="00AE70AB">
        <w:rPr>
          <w:color w:val="000000"/>
        </w:rPr>
        <w:softHyphen/>
        <w:t>ра (Успенский собор Московского Кремля, церковь Вознесе</w:t>
      </w:r>
      <w:r w:rsidRPr="00AE70AB">
        <w:rPr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AE70AB">
        <w:rPr>
          <w:color w:val="000000"/>
        </w:rPr>
        <w:t>Самофракийская</w:t>
      </w:r>
      <w:proofErr w:type="spellEnd"/>
      <w:r w:rsidRPr="00AE70AB">
        <w:rPr>
          <w:color w:val="000000"/>
        </w:rPr>
        <w:t>, О. Роден, В. Му</w:t>
      </w:r>
      <w:r w:rsidRPr="00AE70AB">
        <w:rPr>
          <w:color w:val="000000"/>
        </w:rPr>
        <w:softHyphen/>
        <w:t xml:space="preserve">хина, К. </w:t>
      </w:r>
      <w:proofErr w:type="spellStart"/>
      <w:r w:rsidRPr="00AE70AB">
        <w:rPr>
          <w:color w:val="000000"/>
        </w:rPr>
        <w:t>Миллес</w:t>
      </w:r>
      <w:proofErr w:type="spellEnd"/>
      <w:r w:rsidRPr="00AE70AB">
        <w:rPr>
          <w:color w:val="000000"/>
        </w:rPr>
        <w:t xml:space="preserve"> и др.), живопись (В. Тропинин, О. Кипрен</w:t>
      </w:r>
      <w:r w:rsidRPr="00AE70AB">
        <w:rPr>
          <w:color w:val="000000"/>
        </w:rPr>
        <w:softHyphen/>
        <w:t xml:space="preserve">ский, П. Корин и др.). </w:t>
      </w:r>
      <w:proofErr w:type="gramStart"/>
      <w:r w:rsidRPr="00AE70AB">
        <w:rPr>
          <w:color w:val="000000"/>
        </w:rPr>
        <w:t>Росписи Древнего Египта, Древнего Рима, мозаики и миниатюры Средневековья, графика и жи</w:t>
      </w:r>
      <w:r w:rsidRPr="00AE70AB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AE70AB">
        <w:rPr>
          <w:color w:val="000000"/>
        </w:rPr>
        <w:t>Эффель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</w:t>
      </w:r>
      <w:proofErr w:type="gramEnd"/>
      <w:r w:rsidRPr="00AE70AB">
        <w:rPr>
          <w:color w:val="000000"/>
        </w:rPr>
        <w:t xml:space="preserve"> </w:t>
      </w:r>
      <w:proofErr w:type="spellStart"/>
      <w:proofErr w:type="gram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, </w:t>
      </w:r>
      <w:proofErr w:type="spellStart"/>
      <w:r w:rsidRPr="00AE70AB">
        <w:rPr>
          <w:color w:val="000000"/>
        </w:rPr>
        <w:t>Кукрыниксы</w:t>
      </w:r>
      <w:proofErr w:type="spellEnd"/>
      <w:r w:rsidRPr="00AE70AB">
        <w:rPr>
          <w:color w:val="000000"/>
        </w:rPr>
        <w:t>).</w:t>
      </w:r>
      <w:proofErr w:type="gramEnd"/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proofErr w:type="gramStart"/>
      <w:r w:rsidRPr="00AE70AB">
        <w:rPr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AE70AB">
        <w:rPr>
          <w:color w:val="000000"/>
        </w:rPr>
        <w:softHyphen/>
        <w:t xml:space="preserve">ридов, А. </w:t>
      </w:r>
      <w:proofErr w:type="spellStart"/>
      <w:r w:rsidRPr="00AE70AB">
        <w:rPr>
          <w:color w:val="000000"/>
        </w:rPr>
        <w:t>Шнитке</w:t>
      </w:r>
      <w:proofErr w:type="spellEnd"/>
      <w:r w:rsidRPr="00AE70AB">
        <w:rPr>
          <w:color w:val="000000"/>
        </w:rPr>
        <w:t xml:space="preserve">, Ч. </w:t>
      </w:r>
      <w:proofErr w:type="spellStart"/>
      <w:r w:rsidRPr="00AE70AB">
        <w:rPr>
          <w:color w:val="000000"/>
        </w:rPr>
        <w:t>Айвз</w:t>
      </w:r>
      <w:proofErr w:type="spellEnd"/>
      <w:r w:rsidRPr="00AE70AB">
        <w:rPr>
          <w:color w:val="000000"/>
        </w:rPr>
        <w:t xml:space="preserve"> и др.).</w:t>
      </w:r>
      <w:proofErr w:type="gramEnd"/>
      <w:r w:rsidRPr="00AE70AB">
        <w:rPr>
          <w:color w:val="000000"/>
        </w:rPr>
        <w:t xml:space="preserve"> Музыка к кинофильмам (С. Прокофьев, Р. Щедрин, Э. Артемьев, А. Петров, М. </w:t>
      </w:r>
      <w:proofErr w:type="gramStart"/>
      <w:r w:rsidRPr="00AE70AB">
        <w:rPr>
          <w:color w:val="000000"/>
        </w:rPr>
        <w:t>Та-</w:t>
      </w:r>
      <w:proofErr w:type="spellStart"/>
      <w:r w:rsidRPr="00AE70AB">
        <w:rPr>
          <w:color w:val="000000"/>
        </w:rPr>
        <w:t>ривердиев</w:t>
      </w:r>
      <w:proofErr w:type="spellEnd"/>
      <w:proofErr w:type="gramEnd"/>
      <w:r w:rsidRPr="00AE70AB">
        <w:rPr>
          <w:color w:val="000000"/>
        </w:rPr>
        <w:t>, Н. Рота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Русская поэзия и проза (Н. Гоголь, А. Блок, Б. Пастернак и др.).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С. Эйзен</w:t>
      </w:r>
      <w:r w:rsidRPr="00AE70AB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Создание или воспроизведение в образной форме сообще</w:t>
      </w:r>
      <w:r w:rsidRPr="00AE70AB">
        <w:rPr>
          <w:color w:val="000000"/>
        </w:rPr>
        <w:softHyphen/>
        <w:t>ния друзьям, согражданам, современникам, потомкам с по</w:t>
      </w:r>
      <w:r w:rsidRPr="00AE70AB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E70AB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E70AB">
        <w:rPr>
          <w:color w:val="000000"/>
        </w:rPr>
        <w:softHyphen/>
        <w:t>лее полно отражающего сущность человека. Обоснование сво</w:t>
      </w:r>
      <w:r w:rsidRPr="00AE70AB">
        <w:rPr>
          <w:color w:val="000000"/>
        </w:rPr>
        <w:softHyphen/>
        <w:t>его выбора.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Раздел 4. Красота в искусстве и жизни - 10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</w:t>
      </w:r>
      <w:r w:rsidRPr="00AE70AB">
        <w:lastRenderedPageBreak/>
        <w:t>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E70AB">
        <w:rPr>
          <w:color w:val="000000"/>
        </w:rPr>
        <w:softHyphen/>
        <w:t>волами красоты в живописи, скульптуре, архитектуре, музы</w:t>
      </w:r>
      <w:r w:rsidRPr="00AE70AB">
        <w:rPr>
          <w:color w:val="000000"/>
        </w:rPr>
        <w:softHyphen/>
        <w:t>ке и других искусствах.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Скульптурный портрет </w:t>
      </w:r>
      <w:proofErr w:type="spellStart"/>
      <w:r w:rsidRPr="00AE70AB">
        <w:rPr>
          <w:color w:val="000000"/>
        </w:rPr>
        <w:t>Не</w:t>
      </w:r>
      <w:r w:rsidRPr="00AE70AB">
        <w:rPr>
          <w:color w:val="000000"/>
        </w:rPr>
        <w:softHyphen/>
        <w:t>фертити</w:t>
      </w:r>
      <w:proofErr w:type="spellEnd"/>
      <w:r w:rsidRPr="00AE70AB">
        <w:rPr>
          <w:color w:val="000000"/>
        </w:rPr>
        <w:t xml:space="preserve">, скульптура Афродиты </w:t>
      </w:r>
      <w:proofErr w:type="spellStart"/>
      <w:r w:rsidRPr="00AE70AB">
        <w:rPr>
          <w:color w:val="000000"/>
        </w:rPr>
        <w:t>Милосской</w:t>
      </w:r>
      <w:proofErr w:type="spellEnd"/>
      <w:r w:rsidRPr="00AE70AB">
        <w:rPr>
          <w:color w:val="000000"/>
        </w:rPr>
        <w:t>, икона Владимир</w:t>
      </w:r>
      <w:r w:rsidRPr="00AE70AB">
        <w:rPr>
          <w:color w:val="000000"/>
        </w:rPr>
        <w:softHyphen/>
        <w:t>ской Богоматери, «</w:t>
      </w:r>
      <w:proofErr w:type="spellStart"/>
      <w:r w:rsidRPr="00AE70AB">
        <w:rPr>
          <w:color w:val="000000"/>
        </w:rPr>
        <w:t>Мона</w:t>
      </w:r>
      <w:proofErr w:type="spellEnd"/>
      <w:r w:rsidRPr="00AE70AB">
        <w:rPr>
          <w:color w:val="000000"/>
        </w:rPr>
        <w:t xml:space="preserve"> Лиза» Леонардо да Винчи; скульп</w:t>
      </w:r>
      <w:r w:rsidRPr="00AE70AB">
        <w:rPr>
          <w:color w:val="000000"/>
        </w:rPr>
        <w:softHyphen/>
        <w:t>турные и живописные композиции («Весна» О. Родена, «Вес</w:t>
      </w:r>
      <w:r w:rsidRPr="00AE70AB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E70AB">
        <w:rPr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AE70AB">
        <w:rPr>
          <w:color w:val="000000"/>
        </w:rPr>
        <w:t>Рокотова</w:t>
      </w:r>
      <w:proofErr w:type="spellEnd"/>
      <w:r w:rsidRPr="00AE70AB">
        <w:rPr>
          <w:color w:val="000000"/>
        </w:rPr>
        <w:t xml:space="preserve">, Б. </w:t>
      </w:r>
      <w:proofErr w:type="spellStart"/>
      <w:r w:rsidRPr="00AE70AB">
        <w:rPr>
          <w:color w:val="000000"/>
        </w:rPr>
        <w:t>Кустодиева</w:t>
      </w:r>
      <w:proofErr w:type="spellEnd"/>
      <w:r w:rsidRPr="00AE70AB">
        <w:rPr>
          <w:color w:val="000000"/>
        </w:rPr>
        <w:t>, художников-символистов.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proofErr w:type="gramStart"/>
      <w:r w:rsidRPr="00AE70AB">
        <w:rPr>
          <w:color w:val="000000"/>
        </w:rPr>
        <w:t>Сочинения, посвященные красоте и правде жиз</w:t>
      </w:r>
      <w:r w:rsidRPr="00AE70AB">
        <w:rPr>
          <w:color w:val="000000"/>
        </w:rPr>
        <w:softHyphen/>
        <w:t xml:space="preserve">ни (Д. </w:t>
      </w:r>
      <w:proofErr w:type="spellStart"/>
      <w:r w:rsidRPr="00AE70AB">
        <w:rPr>
          <w:color w:val="000000"/>
        </w:rPr>
        <w:t>Каччини</w:t>
      </w:r>
      <w:proofErr w:type="spellEnd"/>
      <w:r w:rsidRPr="00AE70AB">
        <w:rPr>
          <w:color w:val="000000"/>
        </w:rPr>
        <w:t>, И.-С. Бах, Ф. Шуберт, Ф. Шопен, И. Штра</w:t>
      </w:r>
      <w:r w:rsidRPr="00AE70AB">
        <w:rPr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AE70AB">
        <w:rPr>
          <w:color w:val="000000"/>
        </w:rPr>
        <w:t>Кикта</w:t>
      </w:r>
      <w:proofErr w:type="spellEnd"/>
      <w:r w:rsidRPr="00AE70AB">
        <w:rPr>
          <w:color w:val="000000"/>
        </w:rPr>
        <w:t>, В. Гаврилин и др.).</w:t>
      </w:r>
      <w:proofErr w:type="gramEnd"/>
      <w:r w:rsidRPr="00AE70AB">
        <w:rPr>
          <w:color w:val="000000"/>
        </w:rPr>
        <w:t xml:space="preserve"> Исполнительские интерпретации классической и современ</w:t>
      </w:r>
      <w:r w:rsidRPr="00AE70AB">
        <w:rPr>
          <w:color w:val="000000"/>
        </w:rPr>
        <w:softHyphen/>
        <w:t>ной музыки.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proofErr w:type="gramStart"/>
      <w:r w:rsidRPr="00AE70AB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Г. Алек</w:t>
      </w:r>
      <w:r w:rsidRPr="00AE70AB">
        <w:rPr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AE70AB">
        <w:rPr>
          <w:color w:val="000000"/>
        </w:rPr>
        <w:t>Норштейна</w:t>
      </w:r>
      <w:proofErr w:type="spellEnd"/>
      <w:r w:rsidRPr="00AE70AB">
        <w:rPr>
          <w:color w:val="000000"/>
        </w:rPr>
        <w:t xml:space="preserve">, М. </w:t>
      </w:r>
      <w:proofErr w:type="spellStart"/>
      <w:r w:rsidRPr="00AE70AB">
        <w:rPr>
          <w:color w:val="000000"/>
        </w:rPr>
        <w:t>Формана</w:t>
      </w:r>
      <w:proofErr w:type="spellEnd"/>
      <w:r w:rsidRPr="00AE70AB">
        <w:rPr>
          <w:color w:val="000000"/>
        </w:rPr>
        <w:t>. Экранизация опер и балетов (по выбору учителя).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proofErr w:type="gramStart"/>
      <w:r w:rsidRPr="00AE70AB">
        <w:rPr>
          <w:color w:val="000000"/>
        </w:rPr>
        <w:t>Передача красоты современного человека средствами лю</w:t>
      </w:r>
      <w:r w:rsidRPr="00AE70AB">
        <w:rPr>
          <w:color w:val="000000"/>
        </w:rPr>
        <w:softHyphen/>
        <w:t>бого вида искусства: портрет в литературе (прозе, стихах), ри</w:t>
      </w:r>
      <w:r w:rsidRPr="00AE70AB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различных состояний природы (в ри</w:t>
      </w:r>
      <w:r w:rsidRPr="00AE70AB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E70AB">
        <w:rPr>
          <w:color w:val="000000"/>
        </w:rPr>
        <w:softHyphen/>
        <w:t>ствами любого вида искусства.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  <w:rPr>
          <w:b/>
        </w:rPr>
      </w:pP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 xml:space="preserve">Раздел 5. </w:t>
      </w:r>
      <w:proofErr w:type="gramStart"/>
      <w:r w:rsidRPr="00AE70AB">
        <w:rPr>
          <w:b/>
        </w:rPr>
        <w:t>Прекрасное</w:t>
      </w:r>
      <w:proofErr w:type="gramEnd"/>
      <w:r w:rsidRPr="00AE70AB">
        <w:rPr>
          <w:b/>
        </w:rPr>
        <w:t xml:space="preserve"> пробуждает доброе - 8 часов</w:t>
      </w:r>
    </w:p>
    <w:p w:rsidR="006F6D71" w:rsidRPr="00AE70AB" w:rsidRDefault="006F6D71" w:rsidP="006F6D71">
      <w:pPr>
        <w:tabs>
          <w:tab w:val="left" w:pos="900"/>
        </w:tabs>
        <w:ind w:firstLine="720"/>
        <w:jc w:val="both"/>
      </w:pPr>
      <w:r w:rsidRPr="00AE70AB">
        <w:t>Преобразующая сила искусства. Воспитание искусством – это «тихая работа» (</w:t>
      </w:r>
      <w:proofErr w:type="spellStart"/>
      <w:r w:rsidRPr="00AE70AB">
        <w:t>Ф.Шиллер</w:t>
      </w:r>
      <w:proofErr w:type="spellEnd"/>
      <w:r w:rsidRPr="00AE70AB">
        <w:t xml:space="preserve">). Ценностно-ориентационная, нравственная, воспитательная функции искусства. </w:t>
      </w:r>
      <w:proofErr w:type="spellStart"/>
      <w:r w:rsidRPr="00AE70AB">
        <w:t>Арттерапевтическое</w:t>
      </w:r>
      <w:proofErr w:type="spellEnd"/>
      <w:r w:rsidRPr="00AE70AB"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AE70AB">
        <w:t>сств в с</w:t>
      </w:r>
      <w:proofErr w:type="gramEnd"/>
      <w:r w:rsidRPr="00AE70AB"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6F6D71" w:rsidRPr="00AE70AB" w:rsidRDefault="006F6D71" w:rsidP="006F6D71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</w:t>
      </w:r>
    </w:p>
    <w:p w:rsidR="006F6D71" w:rsidRPr="00AE70AB" w:rsidRDefault="006F6D71" w:rsidP="006F6D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Исследовательский проект. Создание художественного замысла и воплощение эмо</w:t>
      </w:r>
      <w:r w:rsidRPr="00AE70AB">
        <w:rPr>
          <w:color w:val="000000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D051CE" w:rsidRPr="00AE70AB" w:rsidRDefault="00D051CE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</w:pPr>
    </w:p>
    <w:p w:rsidR="006F6D71" w:rsidRPr="00AE70AB" w:rsidRDefault="006F6D71" w:rsidP="00D051CE">
      <w:pPr>
        <w:jc w:val="center"/>
        <w:rPr>
          <w:b/>
        </w:rPr>
        <w:sectPr w:rsidR="006F6D71" w:rsidRPr="00AE70AB" w:rsidSect="008A5C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6BF5" w:rsidRPr="00AE70AB" w:rsidRDefault="00D051CE" w:rsidP="00D051CE">
      <w:pPr>
        <w:jc w:val="center"/>
        <w:rPr>
          <w:b/>
        </w:rPr>
      </w:pPr>
      <w:r w:rsidRPr="00AE70AB">
        <w:rPr>
          <w:b/>
        </w:rPr>
        <w:lastRenderedPageBreak/>
        <w:t xml:space="preserve">УЧЕБНО-ТЕМАТИЧЕСКОЕ ПЛАНИРОВАНИЕ </w:t>
      </w:r>
    </w:p>
    <w:p w:rsidR="00D051CE" w:rsidRPr="00AE70AB" w:rsidRDefault="00D051CE" w:rsidP="00D051CE">
      <w:pPr>
        <w:jc w:val="center"/>
        <w:rPr>
          <w:b/>
        </w:rPr>
      </w:pPr>
      <w:r w:rsidRPr="00AE70AB">
        <w:rPr>
          <w:b/>
        </w:rPr>
        <w:t>9 КЛАСС</w:t>
      </w:r>
    </w:p>
    <w:p w:rsidR="00A66BF5" w:rsidRPr="00AE70AB" w:rsidRDefault="00A66BF5" w:rsidP="00D051CE">
      <w:pPr>
        <w:jc w:val="center"/>
        <w:rPr>
          <w:b/>
        </w:rPr>
      </w:pPr>
    </w:p>
    <w:tbl>
      <w:tblPr>
        <w:tblpPr w:leftFromText="180" w:rightFromText="180" w:vertAnchor="text" w:tblpX="392" w:tblpY="1"/>
        <w:tblOverlap w:val="never"/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984"/>
        <w:gridCol w:w="2163"/>
        <w:gridCol w:w="5499"/>
        <w:gridCol w:w="2019"/>
        <w:gridCol w:w="1620"/>
        <w:gridCol w:w="2075"/>
      </w:tblGrid>
      <w:tr w:rsidR="00D051CE" w:rsidRPr="00AE70AB" w:rsidTr="00C90166">
        <w:trPr>
          <w:cantSplit/>
          <w:trHeight w:val="1134"/>
        </w:trPr>
        <w:tc>
          <w:tcPr>
            <w:tcW w:w="642" w:type="dxa"/>
            <w:textDirection w:val="btLr"/>
            <w:vAlign w:val="center"/>
          </w:tcPr>
          <w:p w:rsidR="00D051CE" w:rsidRPr="00AE70AB" w:rsidRDefault="00D051CE" w:rsidP="00263662">
            <w:pPr>
              <w:ind w:left="113" w:right="113"/>
              <w:jc w:val="center"/>
            </w:pPr>
            <w:r w:rsidRPr="00AE70AB">
              <w:t>№</w:t>
            </w:r>
            <w:r w:rsidR="00263662" w:rsidRPr="00AE70AB">
              <w:t xml:space="preserve"> урока</w:t>
            </w:r>
          </w:p>
        </w:tc>
        <w:tc>
          <w:tcPr>
            <w:tcW w:w="984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Сроки</w:t>
            </w:r>
          </w:p>
        </w:tc>
        <w:tc>
          <w:tcPr>
            <w:tcW w:w="2163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Тема</w:t>
            </w:r>
          </w:p>
        </w:tc>
        <w:tc>
          <w:tcPr>
            <w:tcW w:w="5499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Содержание</w:t>
            </w:r>
          </w:p>
        </w:tc>
        <w:tc>
          <w:tcPr>
            <w:tcW w:w="2019" w:type="dxa"/>
            <w:vAlign w:val="center"/>
          </w:tcPr>
          <w:p w:rsidR="00D051CE" w:rsidRPr="00AE70AB" w:rsidRDefault="00D52410" w:rsidP="002170CE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075" w:type="dxa"/>
            <w:vAlign w:val="center"/>
          </w:tcPr>
          <w:p w:rsidR="00D051CE" w:rsidRPr="00AE70AB" w:rsidRDefault="00D051CE" w:rsidP="002170CE">
            <w:pPr>
              <w:jc w:val="center"/>
            </w:pPr>
            <w:r w:rsidRPr="00AE70AB">
              <w:t>Контроль</w:t>
            </w:r>
          </w:p>
        </w:tc>
      </w:tr>
      <w:tr w:rsidR="00D051CE" w:rsidRPr="00AE70AB" w:rsidTr="00C90166">
        <w:tc>
          <w:tcPr>
            <w:tcW w:w="15002" w:type="dxa"/>
            <w:gridSpan w:val="7"/>
          </w:tcPr>
          <w:p w:rsidR="00D051CE" w:rsidRPr="00AE70AB" w:rsidRDefault="00D051CE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Воздействующая сила искусства - 9 часов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власть.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Искусство как проявление свободных, творческих сил человека, полет его фантазии и духа часто использовалось для укрепления власти, — светской и религиозной. Благодаря произведениям искусства власть укрепляла свой авторитет</w:t>
            </w:r>
          </w:p>
        </w:tc>
        <w:tc>
          <w:tcPr>
            <w:tcW w:w="2019" w:type="dxa"/>
          </w:tcPr>
          <w:p w:rsidR="00D051CE" w:rsidRPr="00AE70AB" w:rsidRDefault="00D52410" w:rsidP="002170CE">
            <w:r>
              <w:rPr>
                <w:iCs/>
              </w:rPr>
              <w:t xml:space="preserve"> </w:t>
            </w:r>
          </w:p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с/</w:t>
            </w:r>
            <w:proofErr w:type="gramStart"/>
            <w:r w:rsidRPr="00AE70AB">
              <w:t>р</w:t>
            </w:r>
            <w:proofErr w:type="gramEnd"/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Вечные темы и великие исторические события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</w:t>
            </w:r>
            <w:proofErr w:type="gramStart"/>
            <w:r w:rsidRPr="00AE70AB">
              <w:t>.</w:t>
            </w:r>
            <w:proofErr w:type="gramEnd"/>
            <w:r w:rsidRPr="00AE70AB">
              <w:t xml:space="preserve"> </w:t>
            </w:r>
            <w:proofErr w:type="gramStart"/>
            <w:r w:rsidRPr="00AE70AB">
              <w:t>в</w:t>
            </w:r>
            <w:proofErr w:type="gramEnd"/>
            <w:r w:rsidRPr="00AE70AB">
              <w:t xml:space="preserve"> русском искусстве.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/>
        </w:tc>
        <w:tc>
          <w:tcPr>
            <w:tcW w:w="2075" w:type="dxa"/>
          </w:tcPr>
          <w:p w:rsidR="00D051CE" w:rsidRPr="00AE70AB" w:rsidRDefault="00D051CE" w:rsidP="002170CE">
            <w:r w:rsidRPr="00AE70AB">
              <w:t>Самостоятельная работа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Великой Отечественной войны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Тема войны в станковом и монументальном искусстве; мемориальные ансамбли. Поднятие духа народа в искусстве (живопись, плакаты, песни).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Сообщение о средствах выражения в искусстве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4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Какими средствами воздействует искусство?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proofErr w:type="gramStart"/>
            <w:r w:rsidRPr="00AE70AB">
              <w:t>Средства художественной выразительности:  композиция, форма, ритм, пропорции, фактура, цвет, тон, интонация и др. Композиция.</w:t>
            </w:r>
            <w:proofErr w:type="gramEnd"/>
            <w:r w:rsidRPr="00AE70AB">
              <w:t xml:space="preserve"> Форма. Ритм. Фактура.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Подготовка к тесту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5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Средства музыкальной выразительности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jc w:val="both"/>
            </w:pPr>
            <w:r w:rsidRPr="00AE70AB">
              <w:t>Мелодия, ритм, тембр, форма, интонация и др. Законы музыкальной композиции и их претворение в произведениях разных жанров вокально-хоровой, инструментально-симфонической, сценической музыки различных стилей и направлений.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>-</w:t>
            </w:r>
          </w:p>
        </w:tc>
        <w:tc>
          <w:tcPr>
            <w:tcW w:w="2075" w:type="dxa"/>
          </w:tcPr>
          <w:p w:rsidR="00D051CE" w:rsidRPr="00AE70AB" w:rsidRDefault="00D051CE" w:rsidP="002170CE">
            <w:r w:rsidRPr="00AE70AB">
              <w:t>Тест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6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Храмовый синтез искусств.</w:t>
            </w:r>
          </w:p>
        </w:tc>
        <w:tc>
          <w:tcPr>
            <w:tcW w:w="5499" w:type="dxa"/>
          </w:tcPr>
          <w:p w:rsidR="00D051CE" w:rsidRPr="00AE70AB" w:rsidRDefault="00D051CE" w:rsidP="002170CE">
            <w:pPr>
              <w:spacing w:before="100"/>
              <w:jc w:val="both"/>
            </w:pPr>
            <w:r w:rsidRPr="00AE70AB">
              <w:t xml:space="preserve">Синтез искусств в архитектуре. Виды архитектуры (культовая, светская, ландшафтная, градостроительство). Синтез искусств в усилении эмоционального воздействия на человека. </w:t>
            </w:r>
          </w:p>
        </w:tc>
        <w:tc>
          <w:tcPr>
            <w:tcW w:w="2019" w:type="dxa"/>
          </w:tcPr>
          <w:p w:rsidR="00D051CE" w:rsidRPr="00AE70AB" w:rsidRDefault="00D52410" w:rsidP="002170CE">
            <w:r>
              <w:t xml:space="preserve"> </w:t>
            </w:r>
          </w:p>
        </w:tc>
        <w:tc>
          <w:tcPr>
            <w:tcW w:w="1620" w:type="dxa"/>
          </w:tcPr>
          <w:p w:rsidR="00D051CE" w:rsidRPr="00AE70AB" w:rsidRDefault="00D051CE" w:rsidP="002170CE">
            <w:r w:rsidRPr="00AE70AB">
              <w:t>Сообщение о спектакле</w:t>
            </w:r>
          </w:p>
        </w:tc>
        <w:tc>
          <w:tcPr>
            <w:tcW w:w="2075" w:type="dxa"/>
          </w:tcPr>
          <w:p w:rsidR="00D051CE" w:rsidRPr="00AE70AB" w:rsidRDefault="00D051CE" w:rsidP="002170CE">
            <w:r w:rsidRPr="00AE70AB">
              <w:t>Выборочная проверка конспектов</w:t>
            </w:r>
          </w:p>
        </w:tc>
      </w:tr>
      <w:tr w:rsidR="00D051CE" w:rsidRPr="00AE70AB" w:rsidTr="00C90166">
        <w:tc>
          <w:tcPr>
            <w:tcW w:w="642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7</w:t>
            </w:r>
          </w:p>
        </w:tc>
        <w:tc>
          <w:tcPr>
            <w:tcW w:w="984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051CE" w:rsidRPr="00AE70AB" w:rsidRDefault="00D051CE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Виды храмов разных конфессий</w:t>
            </w:r>
          </w:p>
        </w:tc>
        <w:tc>
          <w:tcPr>
            <w:tcW w:w="5499" w:type="dxa"/>
          </w:tcPr>
          <w:p w:rsidR="00D051CE" w:rsidRPr="00AE70AB" w:rsidRDefault="00D051CE" w:rsidP="002170CE">
            <w:r w:rsidRPr="00AE70AB">
              <w:t>Виды храмов: античный, православный, католический, мусульманский. Воздействие на эмоции человека храмового синтеза искусств.  Духовная музыка в синтезе с храмовым искусством.</w:t>
            </w:r>
          </w:p>
        </w:tc>
        <w:tc>
          <w:tcPr>
            <w:tcW w:w="2019" w:type="dxa"/>
          </w:tcPr>
          <w:p w:rsidR="00D051CE" w:rsidRPr="00AE70AB" w:rsidRDefault="00D051CE" w:rsidP="002170CE"/>
        </w:tc>
        <w:tc>
          <w:tcPr>
            <w:tcW w:w="1620" w:type="dxa"/>
          </w:tcPr>
          <w:p w:rsidR="00D051CE" w:rsidRPr="00AE70AB" w:rsidRDefault="00D051CE" w:rsidP="002170CE">
            <w:r w:rsidRPr="00AE70AB">
              <w:t xml:space="preserve">Подготовка к </w:t>
            </w:r>
            <w:proofErr w:type="gramStart"/>
            <w:r w:rsidRPr="00AE70AB">
              <w:t>к</w:t>
            </w:r>
            <w:proofErr w:type="gramEnd"/>
            <w:r w:rsidRPr="00AE70AB">
              <w:t>/работе</w:t>
            </w:r>
          </w:p>
        </w:tc>
        <w:tc>
          <w:tcPr>
            <w:tcW w:w="2075" w:type="dxa"/>
          </w:tcPr>
          <w:p w:rsidR="00D051CE" w:rsidRPr="00AE70AB" w:rsidRDefault="00D051CE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8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</w:t>
            </w:r>
            <w:proofErr w:type="gramStart"/>
            <w:r w:rsidRPr="00AE70AB">
              <w:rPr>
                <w:b/>
                <w:i/>
              </w:rPr>
              <w:t>сств в т</w:t>
            </w:r>
            <w:proofErr w:type="gramEnd"/>
            <w:r w:rsidRPr="00AE70AB">
              <w:rPr>
                <w:b/>
                <w:i/>
              </w:rPr>
              <w:t>еатре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Создание художественного замысла и воплощение эмоционально-образного содержания музыки сценическими средствами. Синтез иску</w:t>
            </w:r>
            <w:proofErr w:type="gramStart"/>
            <w:r w:rsidRPr="00AE70AB">
              <w:t>сств в т</w:t>
            </w:r>
            <w:proofErr w:type="gramEnd"/>
            <w:r w:rsidRPr="00AE70AB">
              <w:t xml:space="preserve">еатре. </w:t>
            </w:r>
          </w:p>
        </w:tc>
        <w:tc>
          <w:tcPr>
            <w:tcW w:w="2019" w:type="dxa"/>
          </w:tcPr>
          <w:p w:rsidR="00DB5A63" w:rsidRPr="00AE70AB" w:rsidRDefault="00D52410" w:rsidP="00AF3CE2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>
            <w:r w:rsidRPr="00AE70AB">
              <w:t>Контрольная работа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9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Синтез иску</w:t>
            </w:r>
            <w:proofErr w:type="gramStart"/>
            <w:r w:rsidRPr="00AE70AB">
              <w:rPr>
                <w:b/>
                <w:i/>
              </w:rPr>
              <w:t>сств в к</w:t>
            </w:r>
            <w:proofErr w:type="gramEnd"/>
            <w:r w:rsidRPr="00AE70AB">
              <w:rPr>
                <w:b/>
                <w:i/>
              </w:rPr>
              <w:t>ино, на телевидении. Обобщение темы.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Совместные действия сценариста, режиссера, художника, актеров в создании художественного образа.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15002" w:type="dxa"/>
            <w:gridSpan w:val="7"/>
          </w:tcPr>
          <w:p w:rsidR="00DB5A63" w:rsidRPr="00AE70AB" w:rsidRDefault="00DB5A63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предвосхищает будущее -  7 часов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10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Дар предвосхищения.</w:t>
            </w:r>
          </w:p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Какие знания дает искусство?</w:t>
            </w:r>
          </w:p>
        </w:tc>
        <w:tc>
          <w:tcPr>
            <w:tcW w:w="5499" w:type="dxa"/>
          </w:tcPr>
          <w:p w:rsidR="00DB5A63" w:rsidRPr="00AE70AB" w:rsidRDefault="00DB5A63" w:rsidP="00837795">
            <w:pPr>
              <w:pStyle w:val="a4"/>
              <w:ind w:left="0"/>
            </w:pPr>
            <w:r w:rsidRPr="00AE70AB">
              <w:t>Художник-творец-гражданин – выразитель ценностей эпохи.</w:t>
            </w:r>
            <w:r w:rsidR="00837795" w:rsidRPr="00AE70AB">
              <w:t xml:space="preserve"> </w:t>
            </w:r>
            <w:r w:rsidRPr="00AE70AB">
              <w:t>Использование иносказаний в живописи символистов.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Верещагине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11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Предвидение как форма утверждения духовных ценностей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Гротеск  в музыке как форма протеста. Оценка произведений с позиции предвосхищения будущего, реальности и вымысла.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тесту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Выборочная проверка конспектов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12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Предсказание в искусстве.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Образы фантастики</w:t>
            </w:r>
          </w:p>
        </w:tc>
        <w:tc>
          <w:tcPr>
            <w:tcW w:w="5499" w:type="dxa"/>
          </w:tcPr>
          <w:p w:rsidR="00DB5A63" w:rsidRPr="00AE70AB" w:rsidRDefault="00DB5A63" w:rsidP="002170CE">
            <w:pPr>
              <w:pStyle w:val="a4"/>
              <w:ind w:left="0"/>
            </w:pPr>
            <w:r w:rsidRPr="00AE70AB">
      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 xml:space="preserve">Тест 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13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Художественное мышление в авангарде науки.</w:t>
            </w:r>
          </w:p>
        </w:tc>
        <w:tc>
          <w:tcPr>
            <w:tcW w:w="5499" w:type="dxa"/>
          </w:tcPr>
          <w:p w:rsidR="00DB5A63" w:rsidRPr="00AE70AB" w:rsidRDefault="00793CC3" w:rsidP="002170CE">
            <w:r w:rsidRPr="00793CC3">
              <w:t>Предвидение сложных коллизий 20-21 веков в творчестве художников, композиторов, писателей авангарда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с/</w:t>
            </w:r>
            <w:proofErr w:type="gramStart"/>
            <w:r w:rsidRPr="00AE70AB">
              <w:t>р</w:t>
            </w:r>
            <w:proofErr w:type="gramEnd"/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14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Рок-музыка, ее выразительные, эмоциональ</w:t>
            </w:r>
            <w:r w:rsidR="00D12603">
              <w:rPr>
                <w:b/>
                <w:i/>
              </w:rPr>
              <w:t>ные и ассоциативные возможности</w:t>
            </w:r>
          </w:p>
        </w:tc>
        <w:tc>
          <w:tcPr>
            <w:tcW w:w="5499" w:type="dxa"/>
          </w:tcPr>
          <w:p w:rsidR="00DB5A63" w:rsidRPr="00AE70AB" w:rsidRDefault="00D12603" w:rsidP="00D12603">
            <w:r>
              <w:t xml:space="preserve">Понятие массовой и элитарной культуры. Характерные черты направлений в современной музыке. Молодежные субкультуры. Понятие рок-музыки, ее особенности. Группы 80-90-х гг. </w:t>
            </w:r>
          </w:p>
        </w:tc>
        <w:tc>
          <w:tcPr>
            <w:tcW w:w="2019" w:type="dxa"/>
          </w:tcPr>
          <w:p w:rsidR="00DB5A63" w:rsidRPr="00AE70AB" w:rsidRDefault="00D52410" w:rsidP="00D52410">
            <w:r>
              <w:t xml:space="preserve"> </w:t>
            </w:r>
            <w:r w:rsidR="00D12603">
              <w:t xml:space="preserve"> </w:t>
            </w:r>
            <w:r>
              <w:t xml:space="preserve"> </w:t>
            </w:r>
          </w:p>
        </w:tc>
        <w:tc>
          <w:tcPr>
            <w:tcW w:w="1620" w:type="dxa"/>
          </w:tcPr>
          <w:p w:rsidR="00DB5A63" w:rsidRPr="00AE70AB" w:rsidRDefault="00DB5A63" w:rsidP="002170CE"/>
        </w:tc>
        <w:tc>
          <w:tcPr>
            <w:tcW w:w="2075" w:type="dxa"/>
          </w:tcPr>
          <w:p w:rsidR="00DB5A63" w:rsidRPr="00AE70AB" w:rsidRDefault="00DB5A63" w:rsidP="002170CE">
            <w:r w:rsidRPr="00AE70AB">
              <w:t>Самостоятельная работа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15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  <w:vMerge w:val="restart"/>
          </w:tcPr>
          <w:p w:rsidR="00DB5A63" w:rsidRPr="00AE70AB" w:rsidRDefault="00DB5A63" w:rsidP="002170CE">
            <w:pPr>
              <w:jc w:val="both"/>
            </w:pPr>
            <w:r w:rsidRPr="00AE70AB">
              <w:t>Выявление скрытого пророчества будущего в произведениях современного искусства (изобразительного, музыкального, литературы, кино, театра)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Подготовка к контрольной работе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 xml:space="preserve"> 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16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Художник и ученый (произведения современного искусства). Урок-зачет</w:t>
            </w:r>
          </w:p>
        </w:tc>
        <w:tc>
          <w:tcPr>
            <w:tcW w:w="5499" w:type="dxa"/>
            <w:vMerge/>
          </w:tcPr>
          <w:p w:rsidR="00DB5A63" w:rsidRPr="00AE70AB" w:rsidRDefault="00DB5A63" w:rsidP="002170CE"/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Контрольная работа</w:t>
            </w:r>
          </w:p>
        </w:tc>
      </w:tr>
      <w:tr w:rsidR="00DB5A63" w:rsidRPr="00AE70AB" w:rsidTr="00C90166">
        <w:tc>
          <w:tcPr>
            <w:tcW w:w="15002" w:type="dxa"/>
            <w:gridSpan w:val="7"/>
          </w:tcPr>
          <w:p w:rsidR="00DB5A63" w:rsidRPr="00AE70AB" w:rsidRDefault="00DB5A63" w:rsidP="002170CE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Дар созидания. Практическая функция – 11 часов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17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Эстетическое формирование искусством окружающей среды.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видах храмового зодчества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18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37795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исторического города. 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Афинский Акрополь. Соборная площадь Московского Кремля, панорама Петропавловской крепости и Адмиралтейства в Петербурге и др.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-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Самостоятельная работа</w:t>
            </w:r>
          </w:p>
        </w:tc>
      </w:tr>
      <w:tr w:rsidR="00DB5A63" w:rsidRPr="00AE70AB" w:rsidTr="00837795">
        <w:trPr>
          <w:trHeight w:val="1122"/>
        </w:trPr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19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51CE5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Архитектура современного города. </w:t>
            </w:r>
          </w:p>
        </w:tc>
        <w:tc>
          <w:tcPr>
            <w:tcW w:w="5499" w:type="dxa"/>
          </w:tcPr>
          <w:p w:rsidR="00DB5A63" w:rsidRPr="00AE70AB" w:rsidRDefault="00DB5A63" w:rsidP="00837795">
            <w:pPr>
              <w:pStyle w:val="a4"/>
              <w:spacing w:after="0"/>
              <w:ind w:left="0"/>
            </w:pPr>
            <w:r w:rsidRPr="00AE70AB">
              <w:t xml:space="preserve">Компьютерная графика и ее использование в полиграфии, дизайне, архитектурных проектах. Развитие дизайна и его значение в жизни современного общества. 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книжной графике</w:t>
            </w:r>
          </w:p>
        </w:tc>
        <w:tc>
          <w:tcPr>
            <w:tcW w:w="2075" w:type="dxa"/>
          </w:tcPr>
          <w:p w:rsidR="00DB5A63" w:rsidRPr="00AE70AB" w:rsidRDefault="00DB5A63" w:rsidP="002170CE">
            <w:r w:rsidRPr="00AE70AB">
              <w:t>Выборочная проверка конспектов</w:t>
            </w:r>
          </w:p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20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Специфика изображений в полиграфии.</w:t>
            </w:r>
          </w:p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Повторение понятий интерьера, дизайна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21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Развитие дизайна и его значение в жизни современного общества.</w:t>
            </w:r>
          </w:p>
        </w:tc>
        <w:tc>
          <w:tcPr>
            <w:tcW w:w="5499" w:type="dxa"/>
          </w:tcPr>
          <w:p w:rsidR="00DB5A63" w:rsidRPr="00AE70AB" w:rsidRDefault="00DB5A63" w:rsidP="002170CE">
            <w:r w:rsidRPr="00AE70AB">
              <w:t>Формирование красивой и комфортной предметной среды.  Дизайнеры – художники, осуществляющие художественное конструирование и проектирование различных изделий.</w:t>
            </w:r>
          </w:p>
        </w:tc>
        <w:tc>
          <w:tcPr>
            <w:tcW w:w="2019" w:type="dxa"/>
          </w:tcPr>
          <w:p w:rsidR="00DB5A63" w:rsidRPr="00AE70AB" w:rsidRDefault="00DB5A63" w:rsidP="002170CE"/>
        </w:tc>
        <w:tc>
          <w:tcPr>
            <w:tcW w:w="1620" w:type="dxa"/>
          </w:tcPr>
          <w:p w:rsidR="00DB5A63" w:rsidRPr="00AE70AB" w:rsidRDefault="00DB5A63" w:rsidP="002170CE">
            <w:r w:rsidRPr="00AE70AB">
              <w:t>Сообщение о промыслах челябинской области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DB5A63" w:rsidRPr="00AE70AB" w:rsidTr="00C90166">
        <w:tc>
          <w:tcPr>
            <w:tcW w:w="642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22</w:t>
            </w:r>
          </w:p>
        </w:tc>
        <w:tc>
          <w:tcPr>
            <w:tcW w:w="984" w:type="dxa"/>
          </w:tcPr>
          <w:p w:rsidR="00DB5A63" w:rsidRPr="00AE70AB" w:rsidRDefault="00DB5A63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DB5A63" w:rsidRPr="00AE70AB" w:rsidRDefault="00DB5A63" w:rsidP="00837795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Декоративно-прикладное искусство.</w:t>
            </w:r>
          </w:p>
        </w:tc>
        <w:tc>
          <w:tcPr>
            <w:tcW w:w="5499" w:type="dxa"/>
          </w:tcPr>
          <w:p w:rsidR="00DB5A63" w:rsidRPr="00AE70AB" w:rsidRDefault="00DB5A63" w:rsidP="002170CE">
            <w:pPr>
              <w:jc w:val="both"/>
            </w:pPr>
            <w:r w:rsidRPr="00AE70AB"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</w:tc>
        <w:tc>
          <w:tcPr>
            <w:tcW w:w="2019" w:type="dxa"/>
          </w:tcPr>
          <w:p w:rsidR="00DB5A63" w:rsidRPr="00AE70AB" w:rsidRDefault="00D52410" w:rsidP="002170CE">
            <w:r>
              <w:t xml:space="preserve"> </w:t>
            </w:r>
          </w:p>
        </w:tc>
        <w:tc>
          <w:tcPr>
            <w:tcW w:w="1620" w:type="dxa"/>
          </w:tcPr>
          <w:p w:rsidR="00DB5A63" w:rsidRPr="00AE70AB" w:rsidRDefault="00DB5A63" w:rsidP="00837795">
            <w:r w:rsidRPr="00AE70AB">
              <w:t>Сообщение о музыкальных стилях</w:t>
            </w:r>
          </w:p>
        </w:tc>
        <w:tc>
          <w:tcPr>
            <w:tcW w:w="2075" w:type="dxa"/>
          </w:tcPr>
          <w:p w:rsidR="00DB5A63" w:rsidRPr="00AE70AB" w:rsidRDefault="00DB5A63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23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быту.</w:t>
            </w: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 xml:space="preserve">Предназначение музыкального искусства и его </w:t>
            </w:r>
            <w:r w:rsidRPr="00AE70AB">
              <w:lastRenderedPageBreak/>
              <w:t>возможности в духовном совершенствовании личности.</w:t>
            </w:r>
          </w:p>
        </w:tc>
        <w:tc>
          <w:tcPr>
            <w:tcW w:w="2019" w:type="dxa"/>
          </w:tcPr>
          <w:p w:rsidR="00AF3CE2" w:rsidRPr="00AE70AB" w:rsidRDefault="00D52410" w:rsidP="00D52410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1620" w:type="dxa"/>
          </w:tcPr>
          <w:p w:rsidR="00AF3CE2" w:rsidRPr="00AE70AB" w:rsidRDefault="00AF3CE2" w:rsidP="002170CE">
            <w:r w:rsidRPr="00AE70AB">
              <w:t xml:space="preserve">Подготовка к </w:t>
            </w:r>
            <w:proofErr w:type="gramStart"/>
            <w:r w:rsidRPr="00AE70AB">
              <w:lastRenderedPageBreak/>
              <w:t>к</w:t>
            </w:r>
            <w:proofErr w:type="gramEnd"/>
            <w:r w:rsidR="00837795" w:rsidRPr="00AE70AB">
              <w:t>/</w:t>
            </w:r>
            <w:r w:rsidRPr="00AE70AB">
              <w:t>р</w:t>
            </w:r>
            <w:r w:rsidR="00837795" w:rsidRPr="00AE70AB">
              <w:t>.</w:t>
            </w:r>
          </w:p>
          <w:p w:rsidR="00AF3CE2" w:rsidRPr="00AE70AB" w:rsidRDefault="00AF3CE2" w:rsidP="002170CE">
            <w:r w:rsidRPr="00AE70AB">
              <w:t>Сообщение о  массовой культуре</w:t>
            </w:r>
          </w:p>
        </w:tc>
        <w:tc>
          <w:tcPr>
            <w:tcW w:w="2075" w:type="dxa"/>
          </w:tcPr>
          <w:p w:rsidR="00AF3CE2" w:rsidRPr="00AE70AB" w:rsidRDefault="00AF3CE2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24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Массовые, общедоступные искусства.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AF3CE2" w:rsidRPr="00AE70AB" w:rsidRDefault="00AF3CE2" w:rsidP="002170CE">
            <w:r w:rsidRPr="00AE70AB">
              <w:t>Изображение в фотографии и живописи. Особенности художественной фотографии. Создание художественного образа в фотоискусстве.</w:t>
            </w:r>
          </w:p>
        </w:tc>
        <w:tc>
          <w:tcPr>
            <w:tcW w:w="2019" w:type="dxa"/>
          </w:tcPr>
          <w:p w:rsidR="00AF3CE2" w:rsidRPr="00AE70AB" w:rsidRDefault="00D52410" w:rsidP="002170CE">
            <w:r>
              <w:t xml:space="preserve"> </w:t>
            </w:r>
          </w:p>
        </w:tc>
        <w:tc>
          <w:tcPr>
            <w:tcW w:w="1620" w:type="dxa"/>
          </w:tcPr>
          <w:p w:rsidR="00AF3CE2" w:rsidRPr="00AE70AB" w:rsidRDefault="00AF3CE2" w:rsidP="002170CE">
            <w:r w:rsidRPr="00AE70AB">
              <w:t>-</w:t>
            </w:r>
          </w:p>
        </w:tc>
        <w:tc>
          <w:tcPr>
            <w:tcW w:w="2075" w:type="dxa"/>
          </w:tcPr>
          <w:p w:rsidR="00AF3CE2" w:rsidRPr="00AE70AB" w:rsidRDefault="00AF3CE2" w:rsidP="002170CE">
            <w:r w:rsidRPr="00AE70AB">
              <w:t>Контрольная работа</w:t>
            </w:r>
          </w:p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25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Изобразительная природа кино.</w:t>
            </w: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Специфика киноизображения: кадр и монтаж. Кино композиция и средства эмоциональной выразительности в фильме (ритм, свет, цвет, музыка, звук).</w:t>
            </w:r>
          </w:p>
        </w:tc>
        <w:tc>
          <w:tcPr>
            <w:tcW w:w="2019" w:type="dxa"/>
          </w:tcPr>
          <w:p w:rsidR="00AF3CE2" w:rsidRPr="00AE70AB" w:rsidRDefault="00AF3CE2" w:rsidP="002170CE"/>
        </w:tc>
        <w:tc>
          <w:tcPr>
            <w:tcW w:w="1620" w:type="dxa"/>
          </w:tcPr>
          <w:p w:rsidR="00AF3CE2" w:rsidRPr="00AE70AB" w:rsidRDefault="00AF3CE2" w:rsidP="002170CE">
            <w:r w:rsidRPr="00AE70AB">
              <w:t>Сообщение об А. Петрове, Рыбникове</w:t>
            </w:r>
          </w:p>
        </w:tc>
        <w:tc>
          <w:tcPr>
            <w:tcW w:w="2075" w:type="dxa"/>
          </w:tcPr>
          <w:p w:rsidR="00AF3CE2" w:rsidRPr="00AE70AB" w:rsidRDefault="00AF3CE2" w:rsidP="002170CE"/>
        </w:tc>
      </w:tr>
      <w:tr w:rsidR="00AF3CE2" w:rsidRPr="00AE70AB" w:rsidTr="00C90166">
        <w:tc>
          <w:tcPr>
            <w:tcW w:w="642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26</w:t>
            </w:r>
          </w:p>
        </w:tc>
        <w:tc>
          <w:tcPr>
            <w:tcW w:w="984" w:type="dxa"/>
          </w:tcPr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AF3CE2" w:rsidRPr="00AE70AB" w:rsidRDefault="00AF3CE2" w:rsidP="002170CE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 в кино.</w:t>
            </w:r>
          </w:p>
          <w:p w:rsidR="00AF3CE2" w:rsidRPr="00AE70AB" w:rsidRDefault="00AF3CE2" w:rsidP="002170CE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AF3CE2" w:rsidRPr="00AE70AB" w:rsidRDefault="00AF3CE2" w:rsidP="002170CE">
            <w:pPr>
              <w:jc w:val="both"/>
            </w:pPr>
            <w:r w:rsidRPr="00AE70AB">
      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      </w:r>
          </w:p>
        </w:tc>
        <w:tc>
          <w:tcPr>
            <w:tcW w:w="2019" w:type="dxa"/>
          </w:tcPr>
          <w:p w:rsidR="00AF3CE2" w:rsidRPr="00AE70AB" w:rsidRDefault="00AF3CE2" w:rsidP="002170CE"/>
        </w:tc>
        <w:tc>
          <w:tcPr>
            <w:tcW w:w="1620" w:type="dxa"/>
          </w:tcPr>
          <w:p w:rsidR="00AF3CE2" w:rsidRPr="00AE70AB" w:rsidRDefault="00AF3CE2" w:rsidP="002170CE"/>
        </w:tc>
        <w:tc>
          <w:tcPr>
            <w:tcW w:w="2075" w:type="dxa"/>
          </w:tcPr>
          <w:p w:rsidR="00AF3CE2" w:rsidRPr="00AE70AB" w:rsidRDefault="00AF3CE2" w:rsidP="002170CE">
            <w:r w:rsidRPr="00AE70AB">
              <w:t>Музыкальная викторина</w:t>
            </w:r>
          </w:p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27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Авторская песня</w:t>
            </w:r>
          </w:p>
        </w:tc>
        <w:tc>
          <w:tcPr>
            <w:tcW w:w="5499" w:type="dxa"/>
          </w:tcPr>
          <w:p w:rsidR="005573E0" w:rsidRPr="00AE70AB" w:rsidRDefault="005573E0" w:rsidP="005573E0">
            <w:pPr>
              <w:jc w:val="both"/>
            </w:pPr>
            <w:r w:rsidRPr="00AE70AB">
              <w:t>Олег Митяев, группа «Ариэль», трио «Мультики» - образец авторской песни</w:t>
            </w:r>
          </w:p>
        </w:tc>
        <w:tc>
          <w:tcPr>
            <w:tcW w:w="2019" w:type="dxa"/>
          </w:tcPr>
          <w:p w:rsidR="005573E0" w:rsidRPr="00AE70AB" w:rsidRDefault="00D52410" w:rsidP="005573E0">
            <w:r>
              <w:t xml:space="preserve"> </w:t>
            </w:r>
            <w:r w:rsidR="005573E0" w:rsidRPr="00AE70AB">
              <w:t xml:space="preserve"> </w:t>
            </w:r>
          </w:p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573E0" w:rsidP="005573E0"/>
        </w:tc>
      </w:tr>
      <w:tr w:rsidR="005573E0" w:rsidRPr="00AE70AB" w:rsidTr="00C90166">
        <w:tc>
          <w:tcPr>
            <w:tcW w:w="15002" w:type="dxa"/>
            <w:gridSpan w:val="7"/>
          </w:tcPr>
          <w:p w:rsidR="005573E0" w:rsidRPr="00AE70AB" w:rsidRDefault="005573E0" w:rsidP="005573E0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и открытие мира для себя  - 8 часов</w:t>
            </w:r>
          </w:p>
        </w:tc>
      </w:tr>
      <w:tr w:rsidR="005573E0" w:rsidRPr="00AE70AB" w:rsidTr="00C90166">
        <w:trPr>
          <w:trHeight w:val="175"/>
        </w:trPr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28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Вопрос себе как первый шаг к творчеству. </w:t>
            </w: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искусства. 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D4EE2" w:rsidP="005573E0">
            <w:r w:rsidRPr="00AE70AB">
              <w:t>Выбор темы итогового проекта</w:t>
            </w:r>
          </w:p>
        </w:tc>
        <w:tc>
          <w:tcPr>
            <w:tcW w:w="2075" w:type="dxa"/>
          </w:tcPr>
          <w:p w:rsidR="005573E0" w:rsidRPr="00AE70AB" w:rsidRDefault="005573E0" w:rsidP="005573E0"/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29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Симметрия и асимметрия в искусстве и науке.</w:t>
            </w: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>Изображение различных представлений о системе мира в графике и декоративной композиции.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D4EE2" w:rsidP="005573E0">
            <w:r w:rsidRPr="00AE70AB">
              <w:t>Самостоятельная работа</w:t>
            </w:r>
          </w:p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30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Литературные страницы.</w:t>
            </w:r>
          </w:p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5499" w:type="dxa"/>
          </w:tcPr>
          <w:p w:rsidR="005573E0" w:rsidRPr="00AE70AB" w:rsidRDefault="005573E0" w:rsidP="005573E0">
            <w:r w:rsidRPr="00AE70AB">
              <w:t>Известные писатели и поэты о предназначении творчества. Творческое воображение режиссера, как основа развития идеи, сюжета, образов героев театрального спектакля или кинофильма.</w:t>
            </w:r>
          </w:p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D4EE2" w:rsidP="005573E0">
            <w:r w:rsidRPr="00AE70AB">
              <w:t>Сбор материала для итогового проекта</w:t>
            </w:r>
          </w:p>
        </w:tc>
        <w:tc>
          <w:tcPr>
            <w:tcW w:w="2075" w:type="dxa"/>
          </w:tcPr>
          <w:p w:rsidR="005573E0" w:rsidRPr="00AE70AB" w:rsidRDefault="005573E0" w:rsidP="005573E0"/>
        </w:tc>
      </w:tr>
      <w:tr w:rsidR="005D4EE2" w:rsidRPr="00AE70AB" w:rsidTr="00C90166">
        <w:tc>
          <w:tcPr>
            <w:tcW w:w="642" w:type="dxa"/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31</w:t>
            </w:r>
          </w:p>
        </w:tc>
        <w:tc>
          <w:tcPr>
            <w:tcW w:w="984" w:type="dxa"/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2163" w:type="dxa"/>
            <w:vMerge w:val="restart"/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Компьютерная графика и ее использование в </w:t>
            </w:r>
            <w:r w:rsidRPr="00AE70AB">
              <w:rPr>
                <w:b/>
                <w:i/>
              </w:rPr>
              <w:lastRenderedPageBreak/>
              <w:t>полиграфии, дизайне, архитектурных проектах.</w:t>
            </w:r>
          </w:p>
        </w:tc>
        <w:tc>
          <w:tcPr>
            <w:tcW w:w="5499" w:type="dxa"/>
            <w:vMerge w:val="restart"/>
          </w:tcPr>
          <w:p w:rsidR="005D4EE2" w:rsidRPr="00AE70AB" w:rsidRDefault="005D4EE2" w:rsidP="005573E0">
            <w:r w:rsidRPr="00AE70AB">
              <w:lastRenderedPageBreak/>
              <w:t xml:space="preserve">Создание </w:t>
            </w:r>
            <w:proofErr w:type="gramStart"/>
            <w:r w:rsidRPr="00AE70AB">
              <w:t>индивидуальных проектов</w:t>
            </w:r>
            <w:proofErr w:type="gramEnd"/>
            <w:r w:rsidRPr="00AE70AB">
              <w:t xml:space="preserve"> в виде презентаций, макетов, анимационных фильмов. Представление работы через рекламу, буклеты, </w:t>
            </w:r>
            <w:r w:rsidRPr="00AE70AB">
              <w:lastRenderedPageBreak/>
              <w:t>видеоролики</w:t>
            </w:r>
          </w:p>
        </w:tc>
        <w:tc>
          <w:tcPr>
            <w:tcW w:w="2019" w:type="dxa"/>
            <w:vMerge w:val="restart"/>
          </w:tcPr>
          <w:p w:rsidR="005D4EE2" w:rsidRPr="00AE70AB" w:rsidRDefault="005D4EE2" w:rsidP="005573E0"/>
        </w:tc>
        <w:tc>
          <w:tcPr>
            <w:tcW w:w="1620" w:type="dxa"/>
            <w:vMerge w:val="restart"/>
          </w:tcPr>
          <w:p w:rsidR="005D4EE2" w:rsidRPr="00AE70AB" w:rsidRDefault="005D4EE2" w:rsidP="005573E0">
            <w:r w:rsidRPr="00AE70AB">
              <w:t>Подготовка к защите проекта</w:t>
            </w:r>
          </w:p>
        </w:tc>
        <w:tc>
          <w:tcPr>
            <w:tcW w:w="2075" w:type="dxa"/>
            <w:vMerge w:val="restart"/>
          </w:tcPr>
          <w:p w:rsidR="005D4EE2" w:rsidRPr="00AE70AB" w:rsidRDefault="005D4EE2" w:rsidP="005573E0">
            <w:r w:rsidRPr="00AE70AB">
              <w:t>Выборочная проверка проектов</w:t>
            </w:r>
          </w:p>
        </w:tc>
      </w:tr>
      <w:tr w:rsidR="005D4EE2" w:rsidRPr="00AE70AB" w:rsidTr="00C90166">
        <w:trPr>
          <w:trHeight w:val="292"/>
        </w:trPr>
        <w:tc>
          <w:tcPr>
            <w:tcW w:w="642" w:type="dxa"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32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2163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>
            <w:pPr>
              <w:rPr>
                <w:b/>
                <w:i/>
              </w:rPr>
            </w:pPr>
          </w:p>
        </w:tc>
        <w:tc>
          <w:tcPr>
            <w:tcW w:w="5499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  <w:tc>
          <w:tcPr>
            <w:tcW w:w="2075" w:type="dxa"/>
            <w:vMerge/>
            <w:tcBorders>
              <w:bottom w:val="single" w:sz="4" w:space="0" w:color="000000"/>
            </w:tcBorders>
          </w:tcPr>
          <w:p w:rsidR="005D4EE2" w:rsidRPr="00AE70AB" w:rsidRDefault="005D4EE2" w:rsidP="005573E0"/>
        </w:tc>
      </w:tr>
      <w:tr w:rsidR="005573E0" w:rsidRPr="00AE70AB" w:rsidTr="00C90166">
        <w:tc>
          <w:tcPr>
            <w:tcW w:w="642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lastRenderedPageBreak/>
              <w:t>33-35</w:t>
            </w:r>
          </w:p>
        </w:tc>
        <w:tc>
          <w:tcPr>
            <w:tcW w:w="984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</w:p>
        </w:tc>
        <w:tc>
          <w:tcPr>
            <w:tcW w:w="2163" w:type="dxa"/>
          </w:tcPr>
          <w:p w:rsidR="005573E0" w:rsidRPr="00AE70AB" w:rsidRDefault="005573E0" w:rsidP="005573E0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Итоговая защита проектов</w:t>
            </w:r>
          </w:p>
        </w:tc>
        <w:tc>
          <w:tcPr>
            <w:tcW w:w="5499" w:type="dxa"/>
            <w:vMerge/>
          </w:tcPr>
          <w:p w:rsidR="005573E0" w:rsidRPr="00AE70AB" w:rsidRDefault="005573E0" w:rsidP="005573E0"/>
        </w:tc>
        <w:tc>
          <w:tcPr>
            <w:tcW w:w="2019" w:type="dxa"/>
          </w:tcPr>
          <w:p w:rsidR="005573E0" w:rsidRPr="00AE70AB" w:rsidRDefault="005573E0" w:rsidP="005573E0"/>
        </w:tc>
        <w:tc>
          <w:tcPr>
            <w:tcW w:w="1620" w:type="dxa"/>
          </w:tcPr>
          <w:p w:rsidR="005573E0" w:rsidRPr="00AE70AB" w:rsidRDefault="005573E0" w:rsidP="005573E0"/>
        </w:tc>
        <w:tc>
          <w:tcPr>
            <w:tcW w:w="2075" w:type="dxa"/>
          </w:tcPr>
          <w:p w:rsidR="005573E0" w:rsidRPr="00AE70AB" w:rsidRDefault="005D4EE2" w:rsidP="00D52410">
            <w:r w:rsidRPr="00AE70AB">
              <w:t xml:space="preserve">Защита </w:t>
            </w:r>
            <w:r w:rsidR="00D52410">
              <w:t xml:space="preserve"> </w:t>
            </w:r>
            <w:bookmarkStart w:id="0" w:name="_GoBack"/>
            <w:bookmarkEnd w:id="0"/>
          </w:p>
        </w:tc>
      </w:tr>
    </w:tbl>
    <w:p w:rsidR="00D051CE" w:rsidRPr="00AE70AB" w:rsidRDefault="00D051CE" w:rsidP="00D051CE"/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</w:pPr>
    </w:p>
    <w:p w:rsidR="00263662" w:rsidRPr="00AE70AB" w:rsidRDefault="00263662" w:rsidP="00A66BF5">
      <w:pPr>
        <w:jc w:val="center"/>
        <w:rPr>
          <w:b/>
          <w:caps/>
        </w:rPr>
        <w:sectPr w:rsidR="00263662" w:rsidRPr="00AE70AB" w:rsidSect="00697B2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A66BF5" w:rsidRPr="00AE70AB" w:rsidRDefault="00D051CE" w:rsidP="00A66BF5">
      <w:pPr>
        <w:jc w:val="center"/>
        <w:rPr>
          <w:b/>
          <w:bCs/>
          <w:iCs/>
        </w:rPr>
      </w:pPr>
      <w:r w:rsidRPr="00AE70AB">
        <w:rPr>
          <w:b/>
          <w:caps/>
        </w:rPr>
        <w:lastRenderedPageBreak/>
        <w:t>Содержание программы</w:t>
      </w:r>
    </w:p>
    <w:p w:rsidR="006C1319" w:rsidRPr="00AE70AB" w:rsidRDefault="00D051CE" w:rsidP="00D051CE">
      <w:pPr>
        <w:tabs>
          <w:tab w:val="left" w:pos="900"/>
        </w:tabs>
        <w:ind w:firstLine="720"/>
        <w:jc w:val="center"/>
        <w:rPr>
          <w:b/>
          <w:bCs/>
          <w:iCs/>
        </w:rPr>
      </w:pPr>
      <w:r w:rsidRPr="00AE70AB">
        <w:rPr>
          <w:b/>
          <w:bCs/>
          <w:iCs/>
        </w:rPr>
        <w:t>9 класс</w:t>
      </w:r>
    </w:p>
    <w:p w:rsidR="00D051CE" w:rsidRPr="00AE70AB" w:rsidRDefault="00D051CE" w:rsidP="00D051CE">
      <w:pPr>
        <w:tabs>
          <w:tab w:val="left" w:pos="900"/>
        </w:tabs>
        <w:ind w:firstLine="720"/>
        <w:jc w:val="center"/>
        <w:rPr>
          <w:b/>
          <w:bCs/>
          <w:iCs/>
        </w:rPr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1. Воздействующая сила искусства (9 часов)</w:t>
      </w:r>
    </w:p>
    <w:p w:rsidR="00771272" w:rsidRPr="00AE70AB" w:rsidRDefault="00771272" w:rsidP="00771272">
      <w:pPr>
        <w:ind w:firstLine="720"/>
        <w:jc w:val="both"/>
      </w:pPr>
      <w:r w:rsidRPr="00AE70AB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771272" w:rsidRPr="00AE70AB" w:rsidRDefault="00771272" w:rsidP="00771272">
      <w:pPr>
        <w:ind w:firstLine="720"/>
        <w:jc w:val="both"/>
      </w:pPr>
      <w:r w:rsidRPr="00AE70AB">
        <w:t>Протест против идеологии социалистического строя в авторской песне, рок-музыке.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Изобразительное искусство</w:t>
      </w:r>
      <w:r w:rsidRPr="00AE70AB">
        <w:t>.</w:t>
      </w:r>
      <w:r w:rsidR="00EE0D2C" w:rsidRPr="00AE70AB">
        <w:t xml:space="preserve"> </w:t>
      </w:r>
      <w:r w:rsidRPr="00AE70AB">
        <w:t>Наскальная живопись, языческие идолы, амулеты.</w:t>
      </w:r>
      <w:r w:rsidR="00EE0D2C" w:rsidRPr="00AE70AB">
        <w:t xml:space="preserve"> </w:t>
      </w:r>
      <w:r w:rsidRPr="00AE70AB">
        <w:t>Храмовый синтез искусств.</w:t>
      </w:r>
      <w:r w:rsidR="00EE0D2C" w:rsidRPr="00AE70AB">
        <w:t xml:space="preserve"> </w:t>
      </w:r>
      <w:r w:rsidRPr="00AE70AB">
        <w:t>Триумфальные арки, монументальная скульптура, архитектура и др.</w:t>
      </w:r>
      <w:r w:rsidR="00EE0D2C" w:rsidRPr="00AE70AB">
        <w:t xml:space="preserve"> </w:t>
      </w:r>
      <w:r w:rsidRPr="00AE70AB">
        <w:t xml:space="preserve">Искусство Великой Отечественной войны (живопись </w:t>
      </w:r>
      <w:proofErr w:type="spellStart"/>
      <w:r w:rsidRPr="00AE70AB">
        <w:t>А.Дейнеки</w:t>
      </w:r>
      <w:proofErr w:type="spellEnd"/>
      <w:r w:rsidRPr="00AE70AB">
        <w:t xml:space="preserve">, П. </w:t>
      </w:r>
      <w:proofErr w:type="spellStart"/>
      <w:r w:rsidRPr="00AE70AB">
        <w:t>Корина</w:t>
      </w:r>
      <w:proofErr w:type="spellEnd"/>
      <w:r w:rsidRPr="00AE70AB">
        <w:t xml:space="preserve"> и др., плакаты И. </w:t>
      </w:r>
      <w:proofErr w:type="spellStart"/>
      <w:r w:rsidRPr="00AE70AB">
        <w:t>Тоидзе</w:t>
      </w:r>
      <w:proofErr w:type="spellEnd"/>
      <w:r w:rsidRPr="00AE70AB">
        <w:t xml:space="preserve"> и др.).</w:t>
      </w:r>
      <w:r w:rsidR="00EE0D2C" w:rsidRPr="00AE70AB">
        <w:t xml:space="preserve"> </w:t>
      </w:r>
      <w:r w:rsidRPr="00AE70AB">
        <w:t>Реклама (рекламные плакаты, листовки, клипы), настенная живопись (панно, мозаика, граффити).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</w:t>
      </w:r>
      <w:r w:rsidR="00EE0D2C" w:rsidRPr="00AE70AB">
        <w:rPr>
          <w:b/>
          <w:i/>
        </w:rPr>
        <w:t xml:space="preserve">. </w:t>
      </w:r>
      <w:r w:rsidRPr="00AE70AB">
        <w:t>Языческая культура дохристианской эпохи (ритуальные действа, народные обряды, посвященные основным вехам жизни человека).</w:t>
      </w:r>
      <w:r w:rsidR="00EE0D2C" w:rsidRPr="00AE70AB">
        <w:t xml:space="preserve"> </w:t>
      </w:r>
      <w:proofErr w:type="gramStart"/>
      <w:r w:rsidRPr="00AE70AB">
        <w:t>Духовная музыка «Литургия», «Всенощное бдение», «Месса» и др.</w:t>
      </w:r>
      <w:r w:rsidR="00EE0D2C" w:rsidRPr="00AE70AB">
        <w:t xml:space="preserve"> </w:t>
      </w:r>
      <w:r w:rsidRPr="00AE70AB">
        <w:t>Музыкальная классика и массовые жанры (</w:t>
      </w:r>
      <w:proofErr w:type="spellStart"/>
      <w:r w:rsidRPr="00AE70AB">
        <w:t>Л.Бетховен</w:t>
      </w:r>
      <w:proofErr w:type="spellEnd"/>
      <w:r w:rsidRPr="00AE70AB">
        <w:t>, П. Чайковский, А. Скрябин, С. Прокофьев, массовые песни).</w:t>
      </w:r>
      <w:proofErr w:type="gramEnd"/>
      <w:r w:rsidR="00EE0D2C" w:rsidRPr="00AE70AB">
        <w:t xml:space="preserve"> </w:t>
      </w:r>
      <w:r w:rsidRPr="00AE70AB">
        <w:t>Песни военных лет и песни на военную тему.</w:t>
      </w:r>
      <w:r w:rsidR="00EE0D2C" w:rsidRPr="00AE70AB">
        <w:t xml:space="preserve"> </w:t>
      </w:r>
      <w:r w:rsidRPr="00AE70AB">
        <w:t>Музыка к кинофильмам (И. Дунаевский, Д. Шостакович, С. Прокофьев, А. Рыбников и др.)</w:t>
      </w:r>
      <w:r w:rsidR="00EE0D2C" w:rsidRPr="00AE70AB">
        <w:t xml:space="preserve"> </w:t>
      </w:r>
      <w:r w:rsidRPr="00AE70AB"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  <w:r w:rsidR="00EE0D2C" w:rsidRPr="00AE70AB">
        <w:t xml:space="preserve"> </w:t>
      </w:r>
      <w:r w:rsidRPr="00AE70AB">
        <w:t xml:space="preserve">Компенсаторная функция джаза (Дж. Гершвин, Э. Фицджеральд, Л. Утесов, А. </w:t>
      </w:r>
      <w:proofErr w:type="spellStart"/>
      <w:r w:rsidRPr="00AE70AB">
        <w:t>Цфасман</w:t>
      </w:r>
      <w:proofErr w:type="spellEnd"/>
      <w:r w:rsidRPr="00AE70AB">
        <w:t>, Л. Чижик, А. Козлов и др.).</w:t>
      </w:r>
    </w:p>
    <w:p w:rsidR="00EE0D2C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t xml:space="preserve"> П</w:t>
      </w:r>
      <w:r w:rsidRPr="00AE70AB">
        <w:t>роизведения поэтов и писателей 19-20 вв.</w:t>
      </w:r>
      <w:r w:rsidR="00EE0D2C" w:rsidRPr="00AE70AB">
        <w:t xml:space="preserve"> </w:t>
      </w:r>
      <w:r w:rsidRPr="00AE70AB">
        <w:t>Поэзия В. Маяковского.</w:t>
      </w:r>
      <w:r w:rsidR="00EE0D2C" w:rsidRPr="00AE70AB">
        <w:t xml:space="preserve"> </w:t>
      </w:r>
      <w:r w:rsidRPr="00AE70AB">
        <w:t>Стихи поэтов-фронтовиков, поэтов-песенников.</w:t>
      </w:r>
      <w:r w:rsidR="00EE0D2C" w:rsidRPr="00AE70AB">
        <w:t xml:space="preserve">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Рекламные видеоклипы.</w:t>
      </w:r>
      <w:r w:rsidR="00EE0D2C" w:rsidRPr="00AE70AB">
        <w:t xml:space="preserve"> </w:t>
      </w:r>
      <w:r w:rsidRPr="00AE70AB">
        <w:t>Кинофильмы 40-50-х гг. ХХ в.</w:t>
      </w:r>
      <w:r w:rsidR="00EE0D2C" w:rsidRPr="00AE70AB">
        <w:t xml:space="preserve"> </w:t>
      </w:r>
      <w:r w:rsidRPr="00AE70AB">
        <w:t>Экра</w:t>
      </w:r>
      <w:r w:rsidR="00EE0D2C" w:rsidRPr="00AE70AB">
        <w:t>низации опер, балетов, мюзиклов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Создавать эскизы для граффити, сценария клипа, </w:t>
      </w:r>
      <w:proofErr w:type="spellStart"/>
      <w:r w:rsidRPr="00AE70AB">
        <w:t>раскадровки</w:t>
      </w:r>
      <w:proofErr w:type="spellEnd"/>
      <w:r w:rsidRPr="00AE70AB">
        <w:t xml:space="preserve"> мультфильма рекламно-внушающего характера. </w:t>
      </w:r>
    </w:p>
    <w:p w:rsidR="00771272" w:rsidRPr="00AE70AB" w:rsidRDefault="00771272" w:rsidP="00771272">
      <w:pPr>
        <w:ind w:firstLine="720"/>
        <w:jc w:val="both"/>
      </w:pPr>
      <w:r w:rsidRPr="00AE70AB"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771272" w:rsidRPr="00AE70AB" w:rsidRDefault="00771272" w:rsidP="00771272">
      <w:pPr>
        <w:ind w:firstLine="720"/>
        <w:jc w:val="both"/>
      </w:pPr>
      <w:r w:rsidRPr="00AE70AB">
        <w:t>Создание художественного замысла и воплощение эмоционально-образного содержания музыки сценическими средствами.</w:t>
      </w:r>
    </w:p>
    <w:p w:rsidR="00771272" w:rsidRPr="00AE70AB" w:rsidRDefault="00771272" w:rsidP="00771272">
      <w:pPr>
        <w:ind w:firstLine="720"/>
        <w:jc w:val="both"/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2. Искусство предвосхищает будущее (7 часов)</w:t>
      </w:r>
    </w:p>
    <w:p w:rsidR="00771272" w:rsidRPr="00AE70AB" w:rsidRDefault="00771272" w:rsidP="00771272">
      <w:pPr>
        <w:ind w:firstLine="720"/>
        <w:jc w:val="both"/>
      </w:pPr>
      <w:r w:rsidRPr="00AE70AB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lastRenderedPageBreak/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771272" w:rsidRPr="00AE70AB" w:rsidRDefault="00771272" w:rsidP="00EE0D2C">
      <w:pPr>
        <w:ind w:firstLine="720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«Купание красного коня» К. Петров-Водкин</w:t>
      </w:r>
      <w:r w:rsidR="00EE0D2C" w:rsidRPr="00AE70AB">
        <w:t xml:space="preserve">.  </w:t>
      </w:r>
      <w:r w:rsidRPr="00AE70AB">
        <w:t xml:space="preserve">«Рождение новой планеты» К. </w:t>
      </w:r>
      <w:proofErr w:type="spellStart"/>
      <w:r w:rsidRPr="00AE70AB">
        <w:t>Юон</w:t>
      </w:r>
      <w:proofErr w:type="spellEnd"/>
      <w:r w:rsidR="00EE0D2C" w:rsidRPr="00AE70AB">
        <w:t xml:space="preserve">. </w:t>
      </w:r>
      <w:r w:rsidRPr="00AE70AB">
        <w:t>«Черный квадрат» К. Малевич</w:t>
      </w:r>
      <w:r w:rsidR="00EE0D2C" w:rsidRPr="00AE70AB">
        <w:t xml:space="preserve">. </w:t>
      </w:r>
      <w:r w:rsidRPr="00AE70AB">
        <w:t>Живопись символистов (У. Блейк, К. Фридрих и др.).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 xml:space="preserve">Сочинения С. Прокофьева, Д. Шостаковича, А. </w:t>
      </w:r>
      <w:proofErr w:type="spellStart"/>
      <w:r w:rsidRPr="00AE70AB">
        <w:t>Шнитке</w:t>
      </w:r>
      <w:proofErr w:type="spellEnd"/>
      <w:r w:rsidRPr="00AE70AB">
        <w:t xml:space="preserve"> и др.</w:t>
      </w:r>
      <w:r w:rsidR="00EE0D2C" w:rsidRPr="00AE70AB">
        <w:t xml:space="preserve"> </w:t>
      </w:r>
      <w:r w:rsidRPr="00AE70AB">
        <w:t>Музыкальные инструменты (</w:t>
      </w:r>
      <w:proofErr w:type="spellStart"/>
      <w:r w:rsidRPr="00AE70AB">
        <w:t>терменвокс</w:t>
      </w:r>
      <w:proofErr w:type="spellEnd"/>
      <w:r w:rsidRPr="00AE70AB">
        <w:t xml:space="preserve">, волны </w:t>
      </w:r>
      <w:proofErr w:type="spellStart"/>
      <w:r w:rsidRPr="00AE70AB">
        <w:t>Мартено</w:t>
      </w:r>
      <w:proofErr w:type="spellEnd"/>
      <w:r w:rsidRPr="00AE70AB">
        <w:t>, синтезатор).</w:t>
      </w:r>
      <w:r w:rsidR="00EE0D2C" w:rsidRPr="00AE70AB">
        <w:t xml:space="preserve"> </w:t>
      </w:r>
      <w:proofErr w:type="gramStart"/>
      <w:r w:rsidRPr="00AE70AB"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AE70AB">
        <w:t>Жарр</w:t>
      </w:r>
      <w:proofErr w:type="spellEnd"/>
      <w:r w:rsidRPr="00AE70AB">
        <w:t xml:space="preserve"> и др.).</w:t>
      </w:r>
      <w:proofErr w:type="gramEnd"/>
      <w:r w:rsidR="00EE0D2C" w:rsidRPr="00AE70AB">
        <w:t xml:space="preserve"> </w:t>
      </w:r>
      <w:r w:rsidRPr="00AE70AB">
        <w:t xml:space="preserve">Авангардная музыка: </w:t>
      </w:r>
      <w:proofErr w:type="spellStart"/>
      <w:r w:rsidRPr="00AE70AB">
        <w:t>додекофония</w:t>
      </w:r>
      <w:proofErr w:type="spellEnd"/>
      <w:r w:rsidRPr="00AE70AB">
        <w:t xml:space="preserve">, серийная, конкретная музыка, алеаторика (А. Шенберг, К. </w:t>
      </w:r>
      <w:proofErr w:type="spellStart"/>
      <w:r w:rsidRPr="00AE70AB">
        <w:t>Штокхаузен</w:t>
      </w:r>
      <w:proofErr w:type="spellEnd"/>
      <w:r w:rsidRPr="00AE70AB">
        <w:t xml:space="preserve">, Ч. </w:t>
      </w:r>
      <w:proofErr w:type="spellStart"/>
      <w:r w:rsidRPr="00AE70AB">
        <w:t>Айвз</w:t>
      </w:r>
      <w:proofErr w:type="spellEnd"/>
      <w:r w:rsidRPr="00AE70AB">
        <w:t xml:space="preserve"> и др.). Рок-музыка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 xml:space="preserve">Произведения Р. </w:t>
      </w:r>
      <w:proofErr w:type="spellStart"/>
      <w:r w:rsidRPr="00AE70AB">
        <w:t>Брэдбери</w:t>
      </w:r>
      <w:proofErr w:type="spellEnd"/>
      <w:r w:rsidRPr="00AE70AB">
        <w:t>, братьев Стругацких, А. Беляева, И. Ефремова и др</w:t>
      </w:r>
      <w:r w:rsidR="00EE0D2C" w:rsidRPr="00AE70AB">
        <w:t xml:space="preserve">.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 xml:space="preserve">Кинофильмы «Гарри Поттер» К. </w:t>
      </w:r>
      <w:proofErr w:type="spellStart"/>
      <w:r w:rsidRPr="00AE70AB">
        <w:t>Коламбуса</w:t>
      </w:r>
      <w:proofErr w:type="spellEnd"/>
      <w:r w:rsidRPr="00AE70AB">
        <w:t>, «Пятый элемент» Л. Бессонна, «</w:t>
      </w:r>
      <w:proofErr w:type="spellStart"/>
      <w:r w:rsidRPr="00AE70AB">
        <w:t>Солярис</w:t>
      </w:r>
      <w:proofErr w:type="spellEnd"/>
      <w:r w:rsidRPr="00AE70AB">
        <w:t>» А. Тарков</w:t>
      </w:r>
      <w:r w:rsidR="00EE0D2C" w:rsidRPr="00AE70AB">
        <w:t>ского, «Капитан Немо» В. Левина.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771272" w:rsidRPr="00AE70AB" w:rsidRDefault="00771272" w:rsidP="00771272">
      <w:pPr>
        <w:ind w:firstLine="720"/>
      </w:pPr>
      <w:r w:rsidRPr="00AE70AB">
        <w:t>Составление собственного прогноза будущего средствами какого-либо вида искусства.</w:t>
      </w:r>
    </w:p>
    <w:p w:rsidR="00771272" w:rsidRPr="00AE70AB" w:rsidRDefault="00771272" w:rsidP="00771272">
      <w:pPr>
        <w:ind w:firstLine="720"/>
      </w:pPr>
      <w:r w:rsidRPr="00AE70AB">
        <w:t>Создание компьютерного монтажа фрагментов музыкальных произведений (звукосочетаний) на тему «Музыка космоса».</w:t>
      </w:r>
    </w:p>
    <w:p w:rsidR="00771272" w:rsidRPr="00AE70AB" w:rsidRDefault="00771272" w:rsidP="00771272">
      <w:pPr>
        <w:ind w:firstLine="720"/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3. Дар созидания. Практическая функция.   (11 часов)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AE70AB">
        <w:t>Эстетизация</w:t>
      </w:r>
      <w:proofErr w:type="spellEnd"/>
      <w:r w:rsidRPr="00AE70AB"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AE70AB">
        <w:t>Монтажность</w:t>
      </w:r>
      <w:proofErr w:type="spellEnd"/>
      <w:r w:rsidRPr="00AE70AB">
        <w:t>, «</w:t>
      </w:r>
      <w:proofErr w:type="spellStart"/>
      <w:r w:rsidRPr="00AE70AB">
        <w:t>клиповость</w:t>
      </w:r>
      <w:proofErr w:type="spellEnd"/>
      <w:r w:rsidRPr="00AE70AB">
        <w:t>» современного художественного мышления. Массовые и общедоступные искусства.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EC54B3">
      <w:pPr>
        <w:ind w:firstLine="720"/>
        <w:jc w:val="both"/>
      </w:pPr>
      <w:r w:rsidRPr="00AE70AB"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771272" w:rsidRPr="00AE70AB" w:rsidRDefault="00771272" w:rsidP="00EE0D2C">
      <w:pPr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AE70AB">
        <w:t>Гаттамелата</w:t>
      </w:r>
      <w:proofErr w:type="spellEnd"/>
      <w:r w:rsidRPr="00AE70AB">
        <w:t xml:space="preserve">» Донателло, «Медный всадник» Э. </w:t>
      </w:r>
      <w:proofErr w:type="spellStart"/>
      <w:r w:rsidRPr="00AE70AB">
        <w:t>Фальоне</w:t>
      </w:r>
      <w:proofErr w:type="spellEnd"/>
      <w:r w:rsidRPr="00AE70AB">
        <w:t xml:space="preserve"> и др.); предметы мебели и посуды.</w:t>
      </w:r>
      <w:r w:rsidR="00EE0D2C" w:rsidRPr="00AE70AB">
        <w:t xml:space="preserve"> </w:t>
      </w:r>
      <w:r w:rsidRPr="00AE70AB">
        <w:t>Дизайн современной среды (интерьер, ландшафтный дизайн).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М</w:t>
      </w:r>
      <w:r w:rsidRPr="00AE70AB">
        <w:t>узыка в окружающей жизни, быту.</w:t>
      </w:r>
      <w:r w:rsidR="00EE0D2C" w:rsidRPr="00AE70AB">
        <w:t xml:space="preserve"> </w:t>
      </w:r>
      <w:r w:rsidRPr="00AE70AB">
        <w:t>Музыка как знак, фон, способ релаксации; сигнальная функция</w:t>
      </w:r>
      <w:r w:rsidR="00EE0D2C" w:rsidRPr="00AE70AB">
        <w:t xml:space="preserve"> </w:t>
      </w:r>
      <w:r w:rsidRPr="00AE70AB">
        <w:t>музыки и др.</w:t>
      </w:r>
      <w:r w:rsidR="00EE0D2C" w:rsidRPr="00AE70AB">
        <w:t xml:space="preserve"> </w:t>
      </w:r>
      <w:r w:rsidRPr="00AE70AB">
        <w:t>Музыка в звуковом и немом кино.</w:t>
      </w:r>
      <w:r w:rsidR="00EE0D2C" w:rsidRPr="00AE70AB">
        <w:t xml:space="preserve"> </w:t>
      </w:r>
      <w:r w:rsidRPr="00AE70AB">
        <w:t>Музыка в театре, на телевидении, в кино (на материале знакомых учащимся классических музыкальных произведений).</w:t>
      </w:r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proofErr w:type="gramStart"/>
      <w:r w:rsidRPr="00AE70AB">
        <w:t xml:space="preserve">Произведения русских и зарубежных писателей (А. Пушкин, Н. Гоголь, </w:t>
      </w:r>
      <w:proofErr w:type="spellStart"/>
      <w:r w:rsidRPr="00AE70AB">
        <w:t>М.Салтыков</w:t>
      </w:r>
      <w:proofErr w:type="spellEnd"/>
      <w:r w:rsidRPr="00AE70AB">
        <w:t xml:space="preserve">-Щедрин, Н. лесков, П. Толстой, А. Чехов, С. Есенин и др.; У. </w:t>
      </w:r>
      <w:r w:rsidRPr="00AE70AB">
        <w:lastRenderedPageBreak/>
        <w:t>Шекспир, Дж. Свифт, В. Скотт, Ж.Б. Мольер и др.) (из программы по литературе – по выбору учителя).</w:t>
      </w:r>
      <w:proofErr w:type="gramEnd"/>
    </w:p>
    <w:p w:rsidR="00771272" w:rsidRPr="00AE70AB" w:rsidRDefault="00771272" w:rsidP="00EC54B3">
      <w:pPr>
        <w:ind w:firstLine="720"/>
        <w:jc w:val="both"/>
      </w:pPr>
      <w:r w:rsidRPr="00AE70AB">
        <w:rPr>
          <w:b/>
          <w:i/>
        </w:rPr>
        <w:t>Экранные виды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</w:t>
      </w:r>
      <w:r w:rsidR="00697B27" w:rsidRPr="00AE70AB">
        <w:t xml:space="preserve"> </w:t>
      </w:r>
      <w:r w:rsidRPr="00AE70AB">
        <w:t xml:space="preserve">«Малыш и </w:t>
      </w:r>
      <w:proofErr w:type="spellStart"/>
      <w:r w:rsidRPr="00AE70AB">
        <w:t>Карлсон</w:t>
      </w:r>
      <w:proofErr w:type="spellEnd"/>
      <w:r w:rsidRPr="00AE70AB">
        <w:t xml:space="preserve">, который живет на крыше» В. </w:t>
      </w:r>
      <w:proofErr w:type="spellStart"/>
      <w:r w:rsidRPr="00AE70AB">
        <w:t>Плучека</w:t>
      </w:r>
      <w:proofErr w:type="spellEnd"/>
      <w:r w:rsidRPr="00AE70AB">
        <w:t xml:space="preserve"> и М. </w:t>
      </w:r>
      <w:proofErr w:type="spellStart"/>
      <w:r w:rsidRPr="00AE70AB">
        <w:t>Микаэляна</w:t>
      </w:r>
      <w:proofErr w:type="spellEnd"/>
      <w:r w:rsidRPr="00AE70AB">
        <w:t>, «</w:t>
      </w:r>
      <w:proofErr w:type="spellStart"/>
      <w:r w:rsidRPr="00AE70AB">
        <w:t>Шербургские</w:t>
      </w:r>
      <w:proofErr w:type="spellEnd"/>
      <w:r w:rsidRPr="00AE70AB">
        <w:t xml:space="preserve"> зонтики» Ж. </w:t>
      </w:r>
      <w:proofErr w:type="spellStart"/>
      <w:r w:rsidRPr="00AE70AB">
        <w:t>Деми</w:t>
      </w:r>
      <w:proofErr w:type="spellEnd"/>
      <w:r w:rsidR="00EE0D2C" w:rsidRPr="00AE70AB">
        <w:t>, «Человек дождя» Б. Левинсона.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  <w:rPr>
          <w:b/>
        </w:rPr>
      </w:pPr>
      <w:r w:rsidRPr="00AE70AB"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771272" w:rsidRPr="00AE70AB" w:rsidRDefault="00771272" w:rsidP="00771272">
      <w:pPr>
        <w:ind w:firstLine="720"/>
        <w:jc w:val="both"/>
      </w:pPr>
      <w:r w:rsidRPr="00AE70AB"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771272" w:rsidRPr="00AE70AB" w:rsidRDefault="00771272" w:rsidP="00771272">
      <w:pPr>
        <w:ind w:firstLine="720"/>
        <w:jc w:val="both"/>
      </w:pPr>
      <w:r w:rsidRPr="00AE70AB"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771272" w:rsidRPr="00AE70AB" w:rsidRDefault="00771272" w:rsidP="00771272">
      <w:pPr>
        <w:ind w:firstLine="720"/>
        <w:jc w:val="both"/>
      </w:pPr>
      <w:r w:rsidRPr="00AE70AB"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697B27" w:rsidRPr="00AE70AB" w:rsidRDefault="00697B27" w:rsidP="00771272">
      <w:pPr>
        <w:jc w:val="center"/>
        <w:rPr>
          <w:b/>
        </w:rPr>
      </w:pPr>
    </w:p>
    <w:p w:rsidR="00771272" w:rsidRPr="00AE70AB" w:rsidRDefault="00771272" w:rsidP="00771272">
      <w:pPr>
        <w:jc w:val="center"/>
        <w:rPr>
          <w:b/>
        </w:rPr>
      </w:pPr>
      <w:r w:rsidRPr="00AE70AB">
        <w:rPr>
          <w:b/>
        </w:rPr>
        <w:t>Раздел 4. Искусство и открытие мира для себя (8 часов)</w:t>
      </w:r>
    </w:p>
    <w:p w:rsidR="00771272" w:rsidRPr="00AE70AB" w:rsidRDefault="00771272" w:rsidP="00771272">
      <w:pPr>
        <w:ind w:firstLine="720"/>
        <w:jc w:val="both"/>
      </w:pPr>
      <w:r w:rsidRPr="00AE70AB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771272" w:rsidRPr="00AE70AB" w:rsidRDefault="00EE0D2C" w:rsidP="00771272">
      <w:pPr>
        <w:ind w:firstLine="720"/>
        <w:jc w:val="center"/>
        <w:rPr>
          <w:b/>
        </w:rPr>
      </w:pPr>
      <w:r w:rsidRPr="00AE70AB">
        <w:rPr>
          <w:b/>
        </w:rPr>
        <w:t>Х</w:t>
      </w:r>
      <w:r w:rsidR="00771272" w:rsidRPr="00AE70AB">
        <w:rPr>
          <w:b/>
        </w:rPr>
        <w:t>удожественный материал</w:t>
      </w:r>
    </w:p>
    <w:p w:rsidR="00771272" w:rsidRPr="00AE70AB" w:rsidRDefault="00771272" w:rsidP="00771272">
      <w:pPr>
        <w:ind w:firstLine="720"/>
        <w:jc w:val="both"/>
      </w:pPr>
      <w:r w:rsidRPr="00AE70AB"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Изобразительное искусство.</w:t>
      </w:r>
      <w:r w:rsidR="00EE0D2C" w:rsidRPr="00AE70AB">
        <w:rPr>
          <w:b/>
          <w:i/>
        </w:rPr>
        <w:t xml:space="preserve"> </w:t>
      </w:r>
      <w:r w:rsidRPr="00AE70AB">
        <w:t>Примеры симметрии и асимметрии в искусстве и науке.</w:t>
      </w:r>
      <w:r w:rsidR="00EE0D2C" w:rsidRPr="00AE70AB">
        <w:t xml:space="preserve"> </w:t>
      </w:r>
      <w:r w:rsidRPr="00AE70AB">
        <w:t>Примеры понимания красоты в искусстве и науке: общее и особенное.</w:t>
      </w:r>
      <w:r w:rsidR="00EE0D2C" w:rsidRPr="00AE70AB">
        <w:t xml:space="preserve"> </w:t>
      </w:r>
      <w:r w:rsidRPr="00AE70AB">
        <w:t>Геометрические построения в искусстве (примеры золотого сечения в разных видах искусства).</w:t>
      </w:r>
      <w:r w:rsidR="00EE0D2C" w:rsidRPr="00AE70AB">
        <w:t xml:space="preserve"> </w:t>
      </w:r>
      <w:r w:rsidRPr="00AE70AB">
        <w:t>Изображения различных представлений о  системе мира в графике.</w:t>
      </w:r>
      <w:r w:rsidR="00EE0D2C" w:rsidRPr="00AE70AB">
        <w:t xml:space="preserve"> </w:t>
      </w:r>
      <w:r w:rsidRPr="00AE70AB">
        <w:t xml:space="preserve">Декоративные композиции М. </w:t>
      </w:r>
      <w:proofErr w:type="spellStart"/>
      <w:r w:rsidRPr="00AE70AB">
        <w:t>Эшера</w:t>
      </w:r>
      <w:proofErr w:type="spellEnd"/>
      <w:r w:rsidRPr="00AE70AB">
        <w:t>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Музыка.</w:t>
      </w:r>
      <w:r w:rsidR="00EE0D2C" w:rsidRPr="00AE70AB">
        <w:rPr>
          <w:b/>
          <w:i/>
        </w:rPr>
        <w:t xml:space="preserve"> </w:t>
      </w:r>
      <w:r w:rsidRPr="00AE70AB">
        <w:t>Миниатюры, произведения крупной формы.</w:t>
      </w:r>
      <w:r w:rsidR="00EE0D2C" w:rsidRPr="00AE70AB">
        <w:t xml:space="preserve"> </w:t>
      </w:r>
      <w:r w:rsidRPr="00AE70AB">
        <w:t xml:space="preserve">Вокально-хоровая, инструментально-симфоническая, сценическая музыка различных </w:t>
      </w:r>
      <w:r w:rsidR="00EE0D2C" w:rsidRPr="00AE70AB">
        <w:t>стилей и направлений.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i/>
        </w:rPr>
        <w:t>Искусство в жизни выдающихся людей науки и культуры</w:t>
      </w:r>
      <w:r w:rsidRPr="00AE70AB">
        <w:t xml:space="preserve"> (А. Бородин, М. Чюрленис, С. Рихтер, В. Наумов, С. Юдин, А. Эйнштейн и др.).</w:t>
      </w:r>
      <w:r w:rsidR="00EE0D2C" w:rsidRPr="00AE70AB">
        <w:t xml:space="preserve"> 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Литература.</w:t>
      </w:r>
      <w:r w:rsidR="00EE0D2C" w:rsidRPr="00AE70AB">
        <w:rPr>
          <w:b/>
          <w:i/>
        </w:rPr>
        <w:t xml:space="preserve"> </w:t>
      </w:r>
      <w:r w:rsidRPr="00AE70AB"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литературе).</w:t>
      </w:r>
    </w:p>
    <w:p w:rsidR="00771272" w:rsidRPr="00AE70AB" w:rsidRDefault="00771272" w:rsidP="00771272">
      <w:pPr>
        <w:ind w:firstLine="720"/>
        <w:jc w:val="both"/>
      </w:pPr>
      <w:r w:rsidRPr="00AE70AB">
        <w:rPr>
          <w:b/>
          <w:i/>
        </w:rPr>
        <w:t>Экранные искусства, театр.</w:t>
      </w:r>
      <w:r w:rsidR="00EE0D2C" w:rsidRPr="00AE70AB">
        <w:rPr>
          <w:b/>
          <w:i/>
        </w:rPr>
        <w:t xml:space="preserve"> </w:t>
      </w:r>
      <w:r w:rsidRPr="00AE70AB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AE70AB">
        <w:t>Кончаловского</w:t>
      </w:r>
      <w:proofErr w:type="spellEnd"/>
      <w:r w:rsidRPr="00AE70AB">
        <w:t>, «</w:t>
      </w:r>
      <w:proofErr w:type="spellStart"/>
      <w:r w:rsidRPr="00AE70AB">
        <w:t>Вестсайдская</w:t>
      </w:r>
      <w:proofErr w:type="spellEnd"/>
      <w:r w:rsidRPr="00AE70AB">
        <w:t xml:space="preserve"> история» Д. </w:t>
      </w:r>
      <w:proofErr w:type="spellStart"/>
      <w:r w:rsidRPr="00AE70AB">
        <w:t>Роббинса</w:t>
      </w:r>
      <w:proofErr w:type="spellEnd"/>
      <w:r w:rsidRPr="00AE70AB">
        <w:t xml:space="preserve"> и Р. </w:t>
      </w:r>
      <w:proofErr w:type="spellStart"/>
      <w:r w:rsidRPr="00AE70AB">
        <w:t>Уайза</w:t>
      </w:r>
      <w:proofErr w:type="spellEnd"/>
      <w:r w:rsidRPr="00AE70AB">
        <w:t xml:space="preserve">, «Страсти Христовы» М. </w:t>
      </w:r>
      <w:proofErr w:type="spellStart"/>
      <w:r w:rsidRPr="00AE70AB">
        <w:t>Гиббсона</w:t>
      </w:r>
      <w:proofErr w:type="spellEnd"/>
      <w:r w:rsidRPr="00AE70AB">
        <w:t>, «Призрак оперы» Д. Шумахера</w:t>
      </w:r>
      <w:r w:rsidR="00EE0D2C" w:rsidRPr="00AE70AB">
        <w:t>.</w:t>
      </w:r>
    </w:p>
    <w:p w:rsidR="00771272" w:rsidRPr="00AE70AB" w:rsidRDefault="00771272" w:rsidP="00771272">
      <w:pPr>
        <w:ind w:firstLine="720"/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771272" w:rsidRPr="00AE70AB" w:rsidRDefault="00771272" w:rsidP="00771272">
      <w:pPr>
        <w:ind w:firstLine="720"/>
        <w:jc w:val="both"/>
      </w:pPr>
      <w:r w:rsidRPr="00AE70AB">
        <w:t xml:space="preserve">Исследовательский проект средствами различных видов искусства. Создание компьютерной презентации, видео- и </w:t>
      </w:r>
      <w:proofErr w:type="spellStart"/>
      <w:r w:rsidRPr="00AE70AB">
        <w:t>фотокомпозиций</w:t>
      </w:r>
      <w:proofErr w:type="spellEnd"/>
      <w:r w:rsidRPr="00AE70AB">
        <w:t>, театральных постановках, участие в виртуальных и реальных путешествиях, в проведении конкурсов чтецов, музыкантов и др.</w:t>
      </w:r>
    </w:p>
    <w:p w:rsidR="006C1319" w:rsidRPr="00AE70AB" w:rsidRDefault="006C1319" w:rsidP="006C1319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7E022C" w:rsidRDefault="007E022C" w:rsidP="00837795">
      <w:pPr>
        <w:ind w:firstLine="709"/>
        <w:jc w:val="center"/>
        <w:rPr>
          <w:b/>
        </w:rPr>
      </w:pPr>
    </w:p>
    <w:p w:rsidR="00F735E1" w:rsidRPr="00AE70AB" w:rsidRDefault="00F735E1" w:rsidP="00F735E1">
      <w:pPr>
        <w:ind w:firstLine="720"/>
        <w:jc w:val="center"/>
        <w:rPr>
          <w:b/>
          <w:caps/>
        </w:rPr>
      </w:pPr>
      <w:r w:rsidRPr="00AE70AB">
        <w:rPr>
          <w:b/>
          <w:caps/>
        </w:rPr>
        <w:lastRenderedPageBreak/>
        <w:t xml:space="preserve">личностные, метапредметные и предметные Результаты освоения </w:t>
      </w:r>
      <w:proofErr w:type="gramStart"/>
      <w:r w:rsidRPr="00AE70AB">
        <w:rPr>
          <w:b/>
          <w:caps/>
        </w:rPr>
        <w:t>программы</w:t>
      </w:r>
      <w:proofErr w:type="gramEnd"/>
      <w:r w:rsidRPr="00AE70AB">
        <w:rPr>
          <w:b/>
          <w:caps/>
        </w:rPr>
        <w:t xml:space="preserve"> и планируемые результаты</w:t>
      </w:r>
    </w:p>
    <w:p w:rsidR="00F735E1" w:rsidRPr="00AE70AB" w:rsidRDefault="00F735E1" w:rsidP="00F735E1">
      <w:pPr>
        <w:ind w:firstLine="720"/>
        <w:jc w:val="center"/>
        <w:rPr>
          <w:b/>
          <w:caps/>
        </w:rPr>
      </w:pP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искусства и организация учебной, художествен</w:t>
      </w:r>
      <w:r w:rsidRPr="00AE70AB">
        <w:rPr>
          <w:color w:val="000000"/>
        </w:rPr>
        <w:softHyphen/>
        <w:t>но-творческой деятельности в процессе обучения обеспечива</w:t>
      </w:r>
      <w:r w:rsidRPr="00AE70AB">
        <w:rPr>
          <w:color w:val="000000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E70AB">
        <w:rPr>
          <w:color w:val="000000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E70AB">
        <w:rPr>
          <w:color w:val="000000"/>
        </w:rPr>
        <w:softHyphen/>
        <w:t>ние, образное и ассоциативное мышление, стремление прини</w:t>
      </w:r>
      <w:r w:rsidRPr="00AE70AB">
        <w:rPr>
          <w:color w:val="000000"/>
        </w:rPr>
        <w:softHyphen/>
        <w:t>мать участие в социально значимой деятельности, в художест</w:t>
      </w:r>
      <w:r w:rsidRPr="00AE70AB">
        <w:rPr>
          <w:color w:val="000000"/>
        </w:rPr>
        <w:softHyphen/>
        <w:t>венных проектах школы, культурных событиях региона и др.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В результате освоения содержания курса происходит гар</w:t>
      </w:r>
      <w:r w:rsidRPr="00AE70AB">
        <w:rPr>
          <w:color w:val="000000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E70AB">
        <w:rPr>
          <w:color w:val="000000"/>
        </w:rPr>
        <w:softHyphen/>
        <w:t>ние о мире, развивается образное восприятие и через эстети</w:t>
      </w:r>
      <w:r w:rsidRPr="00AE70AB">
        <w:rPr>
          <w:color w:val="000000"/>
        </w:rPr>
        <w:softHyphen/>
        <w:t>ческое переживание и освоение способов творческого само</w:t>
      </w:r>
      <w:r w:rsidRPr="00AE70AB">
        <w:rPr>
          <w:color w:val="000000"/>
        </w:rPr>
        <w:softHyphen/>
        <w:t>выражения осуществляется познание и самопознание.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Предметными результатами </w:t>
      </w:r>
      <w:r w:rsidRPr="00AE70AB">
        <w:rPr>
          <w:color w:val="000000"/>
        </w:rPr>
        <w:t>занятий по программе «Ис</w:t>
      </w:r>
      <w:r w:rsidRPr="00AE70AB">
        <w:rPr>
          <w:color w:val="000000"/>
        </w:rPr>
        <w:softHyphen/>
        <w:t>кусство» являются: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освоение/присвоение художественных произведений как духовного опыта поколений; понимание значимости ис</w:t>
      </w:r>
      <w:r w:rsidRPr="00AE70AB">
        <w:rPr>
          <w:color w:val="000000"/>
        </w:rPr>
        <w:softHyphen/>
        <w:t>кусства, его места и роли в жизни человека; уважение куль</w:t>
      </w:r>
      <w:r w:rsidRPr="00AE70AB">
        <w:rPr>
          <w:color w:val="000000"/>
        </w:rPr>
        <w:softHyphen/>
        <w:t>туры другого народа;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E70AB">
        <w:rPr>
          <w:color w:val="000000"/>
        </w:rPr>
        <w:softHyphen/>
        <w:t>дожественной выразительности, языка разных видов искусства;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устойчивый интерес к различным видам учебно-твор</w:t>
      </w:r>
      <w:r w:rsidRPr="00AE70AB">
        <w:rPr>
          <w:color w:val="000000"/>
        </w:rPr>
        <w:softHyphen/>
        <w:t>ческой деятельности, художественным традициям своего на</w:t>
      </w:r>
      <w:r w:rsidRPr="00AE70AB">
        <w:rPr>
          <w:color w:val="000000"/>
        </w:rPr>
        <w:softHyphen/>
        <w:t>рода и достижениям мировой культуры.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AE70AB">
        <w:rPr>
          <w:u w:val="single"/>
        </w:rPr>
        <w:t xml:space="preserve"> </w:t>
      </w:r>
      <w:r w:rsidRPr="00AE70AB">
        <w:rPr>
          <w:b/>
          <w:bCs/>
          <w:i/>
          <w:iCs/>
          <w:color w:val="000000"/>
          <w:u w:val="single"/>
        </w:rPr>
        <w:t>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AE70AB">
        <w:rPr>
          <w:color w:val="000000"/>
        </w:rPr>
        <w:softHyphen/>
        <w:t>ства;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понимать и интерпретировать художественные образы, ориентироваться в системе нравственных ценностей, пред</w:t>
      </w:r>
      <w:r w:rsidRPr="00AE70AB">
        <w:rPr>
          <w:color w:val="000000"/>
        </w:rPr>
        <w:softHyphen/>
        <w:t>ставленных в произведениях искусства, делать выводы и умо</w:t>
      </w:r>
      <w:r w:rsidRPr="00AE70AB">
        <w:rPr>
          <w:color w:val="000000"/>
        </w:rPr>
        <w:softHyphen/>
        <w:t>заключения;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описывать явления музыкальной, художественной куль</w:t>
      </w:r>
      <w:r w:rsidRPr="00AE70AB">
        <w:rPr>
          <w:color w:val="000000"/>
        </w:rPr>
        <w:softHyphen/>
        <w:t>туры, используя для этого соответствующую терминологию;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структурировать изученный материал и информацию, полученную из других источников; применять умения и на</w:t>
      </w:r>
      <w:r w:rsidRPr="00AE70AB">
        <w:rPr>
          <w:color w:val="000000"/>
        </w:rPr>
        <w:softHyphen/>
        <w:t>выки в каком-либо виде художественной деятельности; ре</w:t>
      </w:r>
      <w:r w:rsidRPr="00AE70AB">
        <w:rPr>
          <w:color w:val="000000"/>
        </w:rPr>
        <w:softHyphen/>
        <w:t>шать творческие проблемы.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 w:rsidRPr="00AE70AB">
        <w:rPr>
          <w:b/>
          <w:bCs/>
          <w:color w:val="000000"/>
        </w:rPr>
        <w:t>Метапредметными</w:t>
      </w:r>
      <w:proofErr w:type="spellEnd"/>
      <w:r w:rsidRPr="00AE70AB">
        <w:rPr>
          <w:b/>
          <w:bCs/>
          <w:color w:val="000000"/>
        </w:rPr>
        <w:t xml:space="preserve"> результатами </w:t>
      </w:r>
      <w:r w:rsidRPr="00AE70AB">
        <w:rPr>
          <w:color w:val="000000"/>
        </w:rPr>
        <w:t>изучения искусства яв</w:t>
      </w:r>
      <w:r w:rsidRPr="00AE70AB"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работа с разными источниками информации, стремле</w:t>
      </w:r>
      <w:r w:rsidRPr="00AE70AB">
        <w:rPr>
          <w:color w:val="000000"/>
        </w:rPr>
        <w:softHyphen/>
        <w:t>ние к самостоятельному общению с искусством и художест</w:t>
      </w:r>
      <w:r w:rsidRPr="00AE70AB">
        <w:rPr>
          <w:color w:val="000000"/>
        </w:rPr>
        <w:softHyphen/>
        <w:t>венному самообразованию;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культурно-познавательная, коммуникативная и соци</w:t>
      </w:r>
      <w:r w:rsidRPr="00AE70AB">
        <w:rPr>
          <w:color w:val="000000"/>
        </w:rPr>
        <w:softHyphen/>
        <w:t>ально-эстетическая компетентности.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>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ориентироваться в культурном многообразии окружаю</w:t>
      </w:r>
      <w:r w:rsidRPr="00AE70AB">
        <w:rPr>
          <w:color w:val="000000"/>
        </w:rPr>
        <w:softHyphen/>
        <w:t>щей действительности, наблюдать за разнообразными явлени</w:t>
      </w:r>
      <w:r w:rsidRPr="00AE70AB">
        <w:rPr>
          <w:color w:val="000000"/>
        </w:rPr>
        <w:softHyphen/>
        <w:t>ями жизни и искусства в учебной и внеурочной деятельнос</w:t>
      </w:r>
      <w:r w:rsidRPr="00AE70AB">
        <w:rPr>
          <w:color w:val="000000"/>
        </w:rPr>
        <w:softHyphen/>
        <w:t>ти, различать истинные и ложные ценности;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организовывать свою творческую деятельность, опреде</w:t>
      </w:r>
      <w:r w:rsidRPr="00AE70AB">
        <w:rPr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lastRenderedPageBreak/>
        <w:t>мыслить образами, проводить сравнения и обобщения, выделять отдельные свойства и качества целостного явления;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воспринимать эстетические ценности, высказывать мне</w:t>
      </w:r>
      <w:r w:rsidRPr="00AE70AB">
        <w:rPr>
          <w:color w:val="000000"/>
        </w:rPr>
        <w:softHyphen/>
        <w:t>ние о достоинствах произведений высокого и массового ис</w:t>
      </w:r>
      <w:r w:rsidRPr="00AE70AB">
        <w:rPr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AE70AB">
        <w:rPr>
          <w:b/>
          <w:bCs/>
          <w:i/>
          <w:color w:val="000000"/>
        </w:rPr>
        <w:t xml:space="preserve">Личностными результатами </w:t>
      </w:r>
      <w:r w:rsidRPr="00AE70AB">
        <w:rPr>
          <w:b/>
          <w:i/>
          <w:color w:val="000000"/>
        </w:rPr>
        <w:t>изучения искусства являются: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AE70AB">
        <w:rPr>
          <w:color w:val="000000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реализация творческого потенциала в процессе коллек</w:t>
      </w:r>
      <w:r w:rsidRPr="00AE70AB">
        <w:rPr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AE70AB">
        <w:rPr>
          <w:color w:val="000000"/>
        </w:rPr>
        <w:softHyphen/>
        <w:t>разов;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оценка и самооценка художественно-творческих воз</w:t>
      </w:r>
      <w:r w:rsidRPr="00AE70AB">
        <w:rPr>
          <w:color w:val="000000"/>
        </w:rPr>
        <w:softHyphen/>
        <w:t>можностей; умение вести диалог, аргументировать свою по</w:t>
      </w:r>
      <w:r w:rsidRPr="00AE70AB">
        <w:rPr>
          <w:color w:val="000000"/>
        </w:rPr>
        <w:softHyphen/>
        <w:t>зицию.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i/>
          <w:iCs/>
          <w:u w:val="single"/>
        </w:rPr>
      </w:pPr>
      <w:r w:rsidRPr="00AE70AB">
        <w:rPr>
          <w:b/>
          <w:bCs/>
          <w:i/>
          <w:iCs/>
          <w:u w:val="single"/>
        </w:rPr>
        <w:t xml:space="preserve"> Выпускники научатся: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аккумулировать, создавать и транслировать ценности ис</w:t>
      </w:r>
      <w:r w:rsidRPr="00AE70AB">
        <w:rPr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AE70AB">
        <w:rPr>
          <w:color w:val="000000"/>
        </w:rPr>
        <w:softHyphen/>
        <w:t>причастность окружающему миру;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AE70AB">
        <w:rPr>
          <w:color w:val="000000"/>
        </w:rPr>
        <w:softHyphen/>
        <w:t>лей; проявлять толерантность в совместной деятельности;</w:t>
      </w:r>
    </w:p>
    <w:p w:rsidR="00F735E1" w:rsidRPr="00AE70AB" w:rsidRDefault="00F735E1" w:rsidP="00F735E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E70AB">
        <w:rPr>
          <w:color w:val="000000"/>
        </w:rPr>
        <w:t>участвовать в художественной жизни класса, школы, го</w:t>
      </w:r>
      <w:r w:rsidRPr="00AE70AB">
        <w:rPr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AE70AB">
        <w:rPr>
          <w:color w:val="000000"/>
        </w:rPr>
        <w:softHyphen/>
        <w:t>дачей.</w:t>
      </w:r>
    </w:p>
    <w:p w:rsidR="00F735E1" w:rsidRPr="00AE70AB" w:rsidRDefault="00F735E1" w:rsidP="00F735E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35E1" w:rsidRDefault="00F735E1" w:rsidP="00837795">
      <w:pPr>
        <w:ind w:firstLine="709"/>
        <w:jc w:val="center"/>
        <w:rPr>
          <w:b/>
        </w:rPr>
      </w:pPr>
      <w:r>
        <w:rPr>
          <w:b/>
        </w:rPr>
        <w:t xml:space="preserve">ХАРАКТЕРИСТИКА </w:t>
      </w:r>
    </w:p>
    <w:p w:rsidR="00837795" w:rsidRDefault="00F735E1" w:rsidP="00837795">
      <w:pPr>
        <w:ind w:firstLine="709"/>
        <w:jc w:val="center"/>
        <w:rPr>
          <w:b/>
        </w:rPr>
      </w:pPr>
      <w:r>
        <w:rPr>
          <w:b/>
        </w:rPr>
        <w:t>КОНТРОЛЬНО-ИЗМЕРИТЕЛЬНЫХ МАТЕРИАЛОВ</w:t>
      </w:r>
    </w:p>
    <w:p w:rsidR="00F735E1" w:rsidRPr="00AE70AB" w:rsidRDefault="00F735E1" w:rsidP="00837795">
      <w:pPr>
        <w:ind w:firstLine="709"/>
        <w:jc w:val="center"/>
        <w:rPr>
          <w:b/>
        </w:rPr>
      </w:pPr>
    </w:p>
    <w:p w:rsidR="00837795" w:rsidRPr="00AE70AB" w:rsidRDefault="00837795" w:rsidP="00837795">
      <w:pPr>
        <w:shd w:val="clear" w:color="auto" w:fill="FFFFFF"/>
        <w:ind w:firstLine="567"/>
        <w:jc w:val="both"/>
      </w:pPr>
      <w:r w:rsidRPr="00AE70AB">
        <w:t xml:space="preserve">В соответствии с нормативными требованиями, </w:t>
      </w:r>
      <w:r w:rsidR="002510F5" w:rsidRPr="00AE70AB">
        <w:t xml:space="preserve">на основании Методического письма 2011 года </w:t>
      </w:r>
      <w:r w:rsidRPr="00AE70AB">
        <w:t xml:space="preserve">для оценивания уровня подготовки учащихся по мировой художественной культуре </w:t>
      </w:r>
      <w:r w:rsidR="002510F5" w:rsidRPr="00AE70AB">
        <w:t>используются</w:t>
      </w:r>
      <w:r w:rsidRPr="00AE70AB">
        <w:t xml:space="preserve"> следующие методические пособия:</w:t>
      </w:r>
    </w:p>
    <w:p w:rsidR="00837795" w:rsidRPr="00AE70AB" w:rsidRDefault="00837795" w:rsidP="007E022C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AE70AB">
        <w:t>Гузик</w:t>
      </w:r>
      <w:proofErr w:type="spellEnd"/>
      <w:r w:rsidRPr="00AE70AB">
        <w:t xml:space="preserve"> М.А., Кузьменко Е.М. Культура средневековья: занимательные игры: Кн. Для учащихся. – М.: </w:t>
      </w:r>
      <w:r w:rsidR="002510F5" w:rsidRPr="00AE70AB">
        <w:t>П</w:t>
      </w:r>
      <w:r w:rsidRPr="00AE70AB">
        <w:t>росвещение, 1999</w:t>
      </w:r>
    </w:p>
    <w:p w:rsidR="002510F5" w:rsidRPr="00AE70AB" w:rsidRDefault="002510F5" w:rsidP="007E022C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AE70AB">
        <w:t>Гузик</w:t>
      </w:r>
      <w:proofErr w:type="spellEnd"/>
      <w:r w:rsidRPr="00AE70AB">
        <w:t xml:space="preserve"> М.А., Культура Древнего Востока: занимательные игры: Кн. Для учащихся. – М.: Просвещение, 1997</w:t>
      </w:r>
    </w:p>
    <w:p w:rsidR="007F262E" w:rsidRPr="007F262E" w:rsidRDefault="007E022C" w:rsidP="007E022C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proofErr w:type="spellStart"/>
      <w:r>
        <w:t>Челышева</w:t>
      </w:r>
      <w:proofErr w:type="spellEnd"/>
      <w:r>
        <w:t xml:space="preserve"> Т.В., </w:t>
      </w:r>
      <w:proofErr w:type="spellStart"/>
      <w:r>
        <w:t>Янике</w:t>
      </w:r>
      <w:proofErr w:type="spellEnd"/>
      <w:r>
        <w:t xml:space="preserve"> Ю.В. «Основы художественной культуры: МХК», тестовые задания. – М.: </w:t>
      </w:r>
      <w:proofErr w:type="spellStart"/>
      <w:r>
        <w:t>Владос</w:t>
      </w:r>
      <w:proofErr w:type="spellEnd"/>
      <w:r>
        <w:t>, 1999</w:t>
      </w:r>
    </w:p>
    <w:p w:rsidR="00837795" w:rsidRPr="00F735E1" w:rsidRDefault="007F262E" w:rsidP="007E022C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jc w:val="both"/>
        <w:rPr>
          <w:b/>
        </w:rPr>
      </w:pPr>
      <w:r>
        <w:t>Григорьева Н.А. «История и мировая художественная культура: интегрированные задания. 10-11 класс». - М.:</w:t>
      </w:r>
      <w:r w:rsidR="007E022C">
        <w:t xml:space="preserve"> </w:t>
      </w:r>
      <w:r>
        <w:t>«Русское слово», 2006</w:t>
      </w:r>
    </w:p>
    <w:p w:rsidR="00F735E1" w:rsidRDefault="001219F5" w:rsidP="00F735E1">
      <w:pPr>
        <w:tabs>
          <w:tab w:val="left" w:pos="284"/>
          <w:tab w:val="left" w:pos="851"/>
        </w:tabs>
        <w:ind w:firstLine="709"/>
        <w:jc w:val="both"/>
      </w:pPr>
      <w:r>
        <w:t>П</w:t>
      </w:r>
      <w:r w:rsidR="00F735E1">
        <w:t xml:space="preserve">едагогом составлены тестовые задания, тексты и варианты контрольных и самостоятельных работ на основе рекомендаций Министерства образования и науки Челябинской области, включающие в себя темы 8 и 9 классов. </w:t>
      </w:r>
    </w:p>
    <w:p w:rsidR="00F735E1" w:rsidRPr="00F735E1" w:rsidRDefault="00F735E1" w:rsidP="00F735E1">
      <w:pPr>
        <w:ind w:firstLine="567"/>
        <w:jc w:val="both"/>
      </w:pPr>
      <w:r w:rsidRPr="00F735E1"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F735E1" w:rsidRPr="00F735E1" w:rsidRDefault="00F735E1" w:rsidP="00F735E1">
      <w:pPr>
        <w:ind w:firstLine="567"/>
        <w:jc w:val="both"/>
      </w:pPr>
      <w:proofErr w:type="gramStart"/>
      <w:r w:rsidRPr="00F735E1"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</w:t>
      </w:r>
      <w:r w:rsidRPr="00F735E1">
        <w:lastRenderedPageBreak/>
        <w:t>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классов).</w:t>
      </w:r>
      <w:proofErr w:type="gramEnd"/>
      <w:r w:rsidRPr="00F735E1">
        <w:t xml:space="preserve"> Педагогом разработана следующая тематика проектов: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Мировоззрение народа на примерах перво</w:t>
      </w:r>
      <w:r w:rsidRPr="00F735E1">
        <w:softHyphen/>
        <w:t>бытных изображений наскальной живописи и мелкой пластики.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природы, человека, окружающей жизни в произве</w:t>
      </w:r>
      <w:r w:rsidRPr="00F735E1">
        <w:softHyphen/>
        <w:t>дениях русских и зарубежных мастеров.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Устное народное творчество.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Искусство как проводник духовной энергии.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Знаково-символический характер изобразительного искусства.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и символы в русской поэзии и прозе.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Образная символика кино</w:t>
      </w:r>
      <w:r w:rsidRPr="00F735E1">
        <w:softHyphen/>
        <w:t>фильмов С. Эйзенштейна, Н. Михалкова, Э. Рязанова и др.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Красота в понимании разных народов.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Синтез иску</w:t>
      </w:r>
      <w:proofErr w:type="gramStart"/>
      <w:r w:rsidRPr="00F735E1">
        <w:t>сств в с</w:t>
      </w:r>
      <w:proofErr w:type="gramEnd"/>
      <w:r w:rsidRPr="00F735E1">
        <w:t>оздании художественного образа спектакля.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Образы природы, родины в русской прозе и поэзии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Рекламные видеоклипы.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Многообразие направлений в современной эстрадной отечественной и зарубежной музыке (рэп-музыка, рок-музыка).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Направление стиля рэп в современной эстрадной музыке.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</w:t>
      </w:r>
      <w:r w:rsidRPr="00F735E1">
        <w:softHyphen/>
        <w:t>пользование иносказания, метафоры в различных видах искус</w:t>
      </w:r>
      <w:r w:rsidRPr="00F735E1">
        <w:softHyphen/>
        <w:t>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Развитие ди</w:t>
      </w:r>
      <w:r w:rsidRPr="00F735E1">
        <w:softHyphen/>
        <w:t>зайна и его значение в жизни современного общества.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Ансамбль Тадж-Махала – символ единства красоты и духовности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 xml:space="preserve">Образ средневековой архитектуры в облике замка </w:t>
      </w:r>
      <w:proofErr w:type="spellStart"/>
      <w:r w:rsidRPr="00F735E1">
        <w:t>Нойшванштайн</w:t>
      </w:r>
      <w:proofErr w:type="spellEnd"/>
      <w:r w:rsidRPr="00F735E1">
        <w:t xml:space="preserve">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Исторические особенности ансамбля Московского Кремля.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proofErr w:type="spellStart"/>
      <w:r w:rsidRPr="00F735E1">
        <w:t>Арттерапевтическое</w:t>
      </w:r>
      <w:proofErr w:type="spellEnd"/>
      <w:r w:rsidRPr="00F735E1">
        <w:t xml:space="preserve"> воздействие музыки.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Специфика изобра</w:t>
      </w:r>
      <w:r w:rsidRPr="00F735E1">
        <w:softHyphen/>
        <w:t>жений в полиграфии.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Формирование окружающей среды декоратив</w:t>
      </w:r>
      <w:r w:rsidRPr="00F735E1">
        <w:softHyphen/>
        <w:t>но-прикладным искусством в разные эпохи (вазы).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Исторические особенности ландшафтного и интерьерного проектирования в русской архитектуре (макетирование).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>Формирование окружающей среды русским декоратив</w:t>
      </w:r>
      <w:r w:rsidRPr="00F735E1">
        <w:softHyphen/>
        <w:t>но-прикладным искусством.</w:t>
      </w:r>
    </w:p>
    <w:p w:rsidR="00F735E1" w:rsidRPr="00F735E1" w:rsidRDefault="00F735E1" w:rsidP="00423E13">
      <w:pPr>
        <w:numPr>
          <w:ilvl w:val="0"/>
          <w:numId w:val="20"/>
        </w:numPr>
        <w:tabs>
          <w:tab w:val="left" w:pos="426"/>
          <w:tab w:val="left" w:pos="900"/>
          <w:tab w:val="left" w:pos="1080"/>
          <w:tab w:val="left" w:pos="1862"/>
        </w:tabs>
        <w:ind w:left="0" w:firstLine="0"/>
        <w:jc w:val="both"/>
      </w:pPr>
      <w:r w:rsidRPr="00F735E1">
        <w:t xml:space="preserve">Архитектурные особенности Кафедрального собора </w:t>
      </w:r>
      <w:proofErr w:type="spellStart"/>
      <w:r w:rsidRPr="00F735E1">
        <w:t>г</w:t>
      </w:r>
      <w:proofErr w:type="gramStart"/>
      <w:r w:rsidRPr="00F735E1">
        <w:t>.К</w:t>
      </w:r>
      <w:proofErr w:type="gramEnd"/>
      <w:r w:rsidRPr="00F735E1">
        <w:t>алининграда</w:t>
      </w:r>
      <w:proofErr w:type="spellEnd"/>
    </w:p>
    <w:p w:rsidR="00D66305" w:rsidRDefault="00D66305" w:rsidP="00F735E1">
      <w:pPr>
        <w:tabs>
          <w:tab w:val="left" w:pos="1080"/>
        </w:tabs>
        <w:ind w:firstLine="540"/>
        <w:jc w:val="both"/>
      </w:pPr>
    </w:p>
    <w:p w:rsidR="00D66305" w:rsidRPr="00D66305" w:rsidRDefault="00D66305" w:rsidP="00D66305">
      <w:pPr>
        <w:ind w:firstLine="709"/>
        <w:jc w:val="center"/>
        <w:rPr>
          <w:b/>
          <w:caps/>
        </w:rPr>
      </w:pPr>
      <w:r w:rsidRPr="00D66305">
        <w:rPr>
          <w:b/>
          <w:caps/>
        </w:rPr>
        <w:t>Материально-техническое обеспечение</w:t>
      </w:r>
    </w:p>
    <w:p w:rsidR="00D66305" w:rsidRPr="00D66305" w:rsidRDefault="00D66305" w:rsidP="00F735E1">
      <w:pPr>
        <w:tabs>
          <w:tab w:val="left" w:pos="1080"/>
        </w:tabs>
        <w:ind w:firstLine="540"/>
        <w:jc w:val="both"/>
        <w:rPr>
          <w:caps/>
        </w:rPr>
      </w:pPr>
    </w:p>
    <w:p w:rsidR="00F735E1" w:rsidRPr="00F735E1" w:rsidRDefault="00D66305" w:rsidP="00F735E1">
      <w:pPr>
        <w:tabs>
          <w:tab w:val="left" w:pos="1080"/>
        </w:tabs>
        <w:ind w:firstLine="540"/>
        <w:jc w:val="both"/>
      </w:pPr>
      <w:proofErr w:type="gramStart"/>
      <w:r w:rsidRPr="00AE70AB">
        <w:t>Специфика предмета «Мировая художественная культура», его синтетическая сущность и всеохватность, прямой выход на творческую деятельность предполагают создание в кабинете целостной предметно-развивающей эстетической среды, которая может реализоваться в виде экспозиционных площадей для постоянных и временных выставок, дополнительных помещений для занятий творческими элективными курсами (художественная студия, студия для мультипликационных фильмов и т.д.).</w:t>
      </w:r>
      <w:proofErr w:type="gramEnd"/>
    </w:p>
    <w:p w:rsidR="00B26054" w:rsidRPr="00AE70AB" w:rsidRDefault="00B26054" w:rsidP="006118A3">
      <w:pPr>
        <w:ind w:firstLine="709"/>
        <w:jc w:val="both"/>
      </w:pPr>
      <w:r w:rsidRPr="00AE70AB">
        <w:t xml:space="preserve">Помещение кабинета МХК оснащено </w:t>
      </w:r>
      <w:r w:rsidR="006118A3" w:rsidRPr="00AE70AB">
        <w:t xml:space="preserve">всем необходимым оборудованием, </w:t>
      </w:r>
      <w:r w:rsidRPr="00AE70AB">
        <w:t>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</w:t>
      </w:r>
      <w:r w:rsidR="006118A3" w:rsidRPr="00AE70AB">
        <w:t>ю</w:t>
      </w:r>
      <w:r w:rsidRPr="00AE70AB">
        <w:t>т услови</w:t>
      </w:r>
      <w:r w:rsidR="006118A3" w:rsidRPr="00AE70AB">
        <w:t>я</w:t>
      </w:r>
      <w:r w:rsidRPr="00AE70AB">
        <w:t xml:space="preserve"> для использования компьютерных и информационно-коммуникативных средств обучения (в </w:t>
      </w:r>
      <w:proofErr w:type="spellStart"/>
      <w:r w:rsidRPr="00AE70AB">
        <w:t>т.ч</w:t>
      </w:r>
      <w:proofErr w:type="spellEnd"/>
      <w:r w:rsidRPr="00AE70AB">
        <w:t>. для передачи, обработки, организации хранения и накопления данных, сетевого обмена информацией, использования различных форм презентации результат</w:t>
      </w:r>
      <w:r w:rsidR="006118A3" w:rsidRPr="00AE70AB">
        <w:t>ов познавательной деятельности).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>Д</w:t>
      </w:r>
      <w:r w:rsidRPr="00AE70AB">
        <w:t xml:space="preserve"> – демонстрационный экземпляр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proofErr w:type="gramStart"/>
      <w:r w:rsidRPr="00AE70AB">
        <w:rPr>
          <w:b/>
        </w:rPr>
        <w:t>К</w:t>
      </w:r>
      <w:proofErr w:type="gramEnd"/>
      <w:r w:rsidRPr="00AE70AB">
        <w:rPr>
          <w:b/>
        </w:rPr>
        <w:t xml:space="preserve"> – </w:t>
      </w:r>
      <w:r w:rsidRPr="00AE70AB">
        <w:t xml:space="preserve">полный комплект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r w:rsidRPr="00AE70AB">
        <w:rPr>
          <w:b/>
        </w:rPr>
        <w:t>Ф</w:t>
      </w:r>
      <w:r w:rsidRPr="00AE70AB">
        <w:t xml:space="preserve"> – комплект для фронтальной работы </w:t>
      </w:r>
    </w:p>
    <w:p w:rsidR="007F159D" w:rsidRPr="00AE70AB" w:rsidRDefault="007F159D" w:rsidP="007F159D">
      <w:pPr>
        <w:numPr>
          <w:ilvl w:val="0"/>
          <w:numId w:val="9"/>
        </w:numPr>
        <w:jc w:val="both"/>
      </w:pPr>
      <w:proofErr w:type="gramStart"/>
      <w:r w:rsidRPr="00AE70AB">
        <w:rPr>
          <w:b/>
        </w:rPr>
        <w:lastRenderedPageBreak/>
        <w:t>П</w:t>
      </w:r>
      <w:proofErr w:type="gramEnd"/>
      <w:r w:rsidRPr="00AE70AB">
        <w:t xml:space="preserve"> – комплект, необходимый для практической работы в группах, насчитывающих по нескольку учащихся (6-7 экз.).</w:t>
      </w:r>
    </w:p>
    <w:p w:rsidR="00B26054" w:rsidRPr="00AE70AB" w:rsidRDefault="00B26054" w:rsidP="00B26054">
      <w:pPr>
        <w:ind w:firstLine="709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26"/>
        <w:gridCol w:w="720"/>
      </w:tblGrid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 xml:space="preserve">БИБЛИОТЕЧНЫЙ ФОНД 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Стандарт среднего полного общего образования по мировой художественной культуре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Примерн</w:t>
            </w:r>
            <w:r w:rsidR="00AE70AB">
              <w:t>ая</w:t>
            </w:r>
            <w:r w:rsidRPr="00AE70AB">
              <w:t xml:space="preserve"> программ</w:t>
            </w:r>
            <w:r w:rsidR="00AE70AB">
              <w:t>а</w:t>
            </w:r>
            <w:r w:rsidRPr="00AE70AB">
              <w:t xml:space="preserve">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Авторская рабочая  программа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  <w:vAlign w:val="center"/>
          </w:tcPr>
          <w:p w:rsidR="00430436" w:rsidRPr="00AE70AB" w:rsidRDefault="00430436" w:rsidP="00AE70AB">
            <w:pPr>
              <w:jc w:val="both"/>
            </w:pPr>
            <w:r w:rsidRPr="00AE70AB">
              <w:t xml:space="preserve">Учебник </w:t>
            </w:r>
            <w:r w:rsidR="00AE70AB">
              <w:t>«Искусство. 8-9 классы»</w:t>
            </w:r>
            <w:r w:rsidR="00837795" w:rsidRPr="00AE70AB">
              <w:t xml:space="preserve"> </w:t>
            </w:r>
          </w:p>
        </w:tc>
        <w:tc>
          <w:tcPr>
            <w:tcW w:w="720" w:type="dxa"/>
            <w:vAlign w:val="center"/>
          </w:tcPr>
          <w:p w:rsidR="00430436" w:rsidRPr="00AE70AB" w:rsidRDefault="00AE70AB" w:rsidP="00995FD8">
            <w:pPr>
              <w:jc w:val="center"/>
            </w:pPr>
            <w:r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995FD8">
            <w:r>
              <w:t>Д</w:t>
            </w:r>
            <w:r w:rsidR="00430436" w:rsidRPr="00AE70AB">
              <w:t>идактические пособия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Энциклопедии, справочные пособия, словари (мифологический словарь, словарь символов и аллегорий, терминов по искусству)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Книги для чтения по искусству, биографии деятелей культуры, художественная литература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Методические пособия для учителей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Альбомы по искусству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Периодические издания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DA5F93">
        <w:trPr>
          <w:cantSplit/>
        </w:trPr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>ПЕЧАТНЫЕ ПОСОБИЯ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Таблицы (синхронистические и диахронические)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Схемы (по эпохам, стилям, жанрам)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Портреты выдающихся деятелей культуры и искусства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Альбомы демонстрационного и раздаточного материала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proofErr w:type="gramStart"/>
            <w:r w:rsidRPr="00AE70AB">
              <w:t>П</w:t>
            </w:r>
            <w:proofErr w:type="gramEnd"/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  <w:noProof/>
              </w:rPr>
              <w:t>ИНФОРМАЦИОННО-КОММУНИКАЦИОННЫЕ СРЕДСТВА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Мультимедийные обучающие программы и учебники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Электронные базы данных и справочные материалы по МХК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Электронная библиотека. База данных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</w:pPr>
            <w:r w:rsidRPr="00AE70AB">
              <w:rPr>
                <w:b/>
              </w:rPr>
              <w:t>ТЕХНИЧЕСКИЕ СРЕДСТВА ОБУЧЕНИЯ (ТСО)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AE70AB" w:rsidP="00995FD8">
            <w:r>
              <w:t>К</w:t>
            </w:r>
            <w:r w:rsidR="00430436" w:rsidRPr="00AE70AB">
              <w:t>омпьютер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Аудиторная доска с магнитной поверхностью и набором приспособлений для крепления таблиц,  репродукций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Музыкальный центр с возможностью воспроизведения компакт-дисков и магнитных записей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Экран (навесной)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Мультимедийный проектор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Сканер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Копировальный аппарат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r w:rsidRPr="00AE70AB">
              <w:t>С</w:t>
            </w:r>
            <w:proofErr w:type="gramStart"/>
            <w:r w:rsidRPr="00AE70AB">
              <w:rPr>
                <w:lang w:val="en-US"/>
              </w:rPr>
              <w:t>D</w:t>
            </w:r>
            <w:proofErr w:type="gramEnd"/>
            <w:r w:rsidRPr="00AE70AB">
              <w:t>/</w:t>
            </w:r>
            <w:r w:rsidRPr="00AE70AB">
              <w:rPr>
                <w:lang w:val="en-US"/>
              </w:rPr>
              <w:t>DVD</w:t>
            </w:r>
            <w:r w:rsidRPr="00AE70AB">
              <w:t>-проигрывател</w:t>
            </w:r>
            <w:r w:rsidR="00AE70AB">
              <w:t>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8460" w:type="dxa"/>
            <w:gridSpan w:val="2"/>
            <w:vAlign w:val="center"/>
          </w:tcPr>
          <w:p w:rsidR="00430436" w:rsidRPr="00AE70AB" w:rsidRDefault="00430436" w:rsidP="00F04F8F">
            <w:pPr>
              <w:jc w:val="center"/>
            </w:pPr>
            <w:r w:rsidRPr="00AE70AB">
              <w:rPr>
                <w:b/>
              </w:rPr>
              <w:t>ЭКРАННО-ЗВУКОВЫЕ ПОСОБИЯ</w:t>
            </w:r>
          </w:p>
        </w:tc>
        <w:tc>
          <w:tcPr>
            <w:tcW w:w="720" w:type="dxa"/>
          </w:tcPr>
          <w:p w:rsidR="00430436" w:rsidRPr="00AE70AB" w:rsidRDefault="00430436" w:rsidP="00995FD8">
            <w:pPr>
              <w:jc w:val="center"/>
            </w:pPr>
          </w:p>
        </w:tc>
      </w:tr>
      <w:tr w:rsidR="00F04F8F" w:rsidRPr="00AE70AB" w:rsidTr="00E459C4">
        <w:tc>
          <w:tcPr>
            <w:tcW w:w="9180" w:type="dxa"/>
            <w:gridSpan w:val="3"/>
            <w:vAlign w:val="center"/>
          </w:tcPr>
          <w:p w:rsidR="00F04F8F" w:rsidRPr="00AE70AB" w:rsidRDefault="00F04F8F" w:rsidP="00AE70AB">
            <w:pPr>
              <w:jc w:val="center"/>
              <w:rPr>
                <w:b/>
              </w:rPr>
            </w:pPr>
            <w:proofErr w:type="gramStart"/>
            <w:r w:rsidRPr="00AE70AB">
              <w:rPr>
                <w:b/>
              </w:rPr>
              <w:t>СЛАЙД</w:t>
            </w:r>
            <w:r w:rsidR="00AE70AB">
              <w:rPr>
                <w:b/>
              </w:rPr>
              <w:t>-ПРЕЗЕНТАЦИИ</w:t>
            </w:r>
            <w:proofErr w:type="gramEnd"/>
            <w:r w:rsidRPr="00AE70AB">
              <w:rPr>
                <w:b/>
              </w:rPr>
              <w:t>:</w:t>
            </w:r>
            <w:r w:rsidRPr="00AE70AB">
              <w:t xml:space="preserve"> 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первобытного мира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Месопотамии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древней Индии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индейцев </w:t>
            </w:r>
            <w:proofErr w:type="spellStart"/>
            <w:r w:rsidRPr="00AE70AB">
              <w:t>Месамерики</w:t>
            </w:r>
            <w:proofErr w:type="spellEnd"/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Древней Греции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Рима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Византии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Романская архитектура и скульптура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готики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Древней Руси </w:t>
            </w:r>
            <w:r w:rsidR="00F04F8F" w:rsidRPr="00AE70AB">
              <w:t xml:space="preserve"> - </w:t>
            </w:r>
            <w:r w:rsidRPr="00AE70AB">
              <w:t>Творчество Феофана Грека, Андрея Рублёва. Соборы Московского Кремля и т. д.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Средневековое искусство мусульманского мира</w:t>
            </w:r>
            <w:r w:rsidR="00F04F8F" w:rsidRPr="00AE70AB">
              <w:t xml:space="preserve"> - </w:t>
            </w:r>
            <w:proofErr w:type="spellStart"/>
            <w:r w:rsidRPr="00AE70AB">
              <w:t>Альгамбра</w:t>
            </w:r>
            <w:proofErr w:type="spellEnd"/>
            <w:r w:rsidRPr="00AE70AB">
              <w:t>, Самарканд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Культура древнего и средневекового Китая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Искусство Японии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Возрождения </w:t>
            </w:r>
            <w:r w:rsidR="00F04F8F" w:rsidRPr="00AE70AB">
              <w:t xml:space="preserve">- </w:t>
            </w:r>
            <w:r w:rsidRPr="00AE70AB">
              <w:t xml:space="preserve">творчество </w:t>
            </w:r>
            <w:proofErr w:type="spellStart"/>
            <w:r w:rsidRPr="00AE70AB">
              <w:t>Джотто</w:t>
            </w:r>
            <w:proofErr w:type="spellEnd"/>
            <w:r w:rsidRPr="00AE70AB">
              <w:t xml:space="preserve">, Леонардо да Винчи, Рафаэля, Микеланджело и </w:t>
            </w:r>
            <w:proofErr w:type="spellStart"/>
            <w:proofErr w:type="gramStart"/>
            <w:r w:rsidRPr="00AE70AB">
              <w:t>др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Барокко </w:t>
            </w:r>
            <w:r w:rsidR="00F04F8F" w:rsidRPr="00AE70AB">
              <w:t xml:space="preserve"> - </w:t>
            </w:r>
            <w:r w:rsidRPr="00AE70AB">
              <w:t>Л. Бернини, Ф.-Б. Растрелли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Искусство Классицизма</w:t>
            </w:r>
            <w:r w:rsidR="00F04F8F" w:rsidRPr="00AE70AB">
              <w:t xml:space="preserve"> - </w:t>
            </w:r>
            <w:r w:rsidRPr="00AE70AB">
              <w:t xml:space="preserve">Н. Пуссен, ансамбли Парижа и Петербурга 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Романтизм </w:t>
            </w:r>
            <w:r w:rsidR="00F04F8F" w:rsidRPr="00AE70AB">
              <w:t xml:space="preserve">- </w:t>
            </w:r>
            <w:r w:rsidRPr="00AE70AB">
              <w:t>Прерафаэлиты, Ф. Гойя, О. Кипренский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Реализм 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в.</w:t>
            </w:r>
            <w:r w:rsidR="00F04F8F" w:rsidRPr="00AE70AB">
              <w:t xml:space="preserve"> - </w:t>
            </w:r>
            <w:r w:rsidRPr="00AE70AB">
              <w:t xml:space="preserve"> Г. Курбе, И. Репин, В. Суриков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второй половины </w:t>
            </w:r>
            <w:r w:rsidRPr="00AE70AB">
              <w:rPr>
                <w:lang w:val="en-US"/>
              </w:rPr>
              <w:t>XIX</w:t>
            </w:r>
            <w:r w:rsidR="00F04F8F" w:rsidRPr="00AE70AB">
              <w:t xml:space="preserve"> в. - </w:t>
            </w:r>
            <w:r w:rsidRPr="00AE70AB">
              <w:t xml:space="preserve">К. Моне, Ф. </w:t>
            </w:r>
            <w:proofErr w:type="spellStart"/>
            <w:r w:rsidRPr="00AE70AB">
              <w:t>Кнопф</w:t>
            </w:r>
            <w:proofErr w:type="spellEnd"/>
            <w:r w:rsidRPr="00AE70AB">
              <w:t>, Ван Гог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Искусство модерна </w:t>
            </w:r>
            <w:r w:rsidR="00F04F8F" w:rsidRPr="00AE70AB">
              <w:t xml:space="preserve">- </w:t>
            </w:r>
            <w:r w:rsidRPr="00AE70AB">
              <w:t xml:space="preserve">В. Орта, А. Гауди, Ф. </w:t>
            </w:r>
            <w:proofErr w:type="spellStart"/>
            <w:r w:rsidRPr="00AE70AB">
              <w:t>Шехтель</w:t>
            </w:r>
            <w:proofErr w:type="spellEnd"/>
            <w:r w:rsidRPr="00AE70AB">
              <w:t>, М. Врубель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 xml:space="preserve">Культура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 </w:t>
            </w:r>
            <w:r w:rsidR="00F04F8F" w:rsidRPr="00AE70AB">
              <w:t xml:space="preserve">- </w:t>
            </w:r>
            <w:r w:rsidRPr="00AE70AB">
              <w:t>П. Пикассо, В. Кандинский, С. Дали, Ш. – Э. Корбюзье, О. Нимейер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E459C4">
        <w:tc>
          <w:tcPr>
            <w:tcW w:w="534" w:type="dxa"/>
            <w:vAlign w:val="center"/>
          </w:tcPr>
          <w:p w:rsidR="00E459C4" w:rsidRPr="00AE70AB" w:rsidRDefault="00E459C4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E459C4" w:rsidRPr="00AE70AB" w:rsidRDefault="00E459C4" w:rsidP="00F04F8F">
            <w:r>
              <w:t>Музеи мира</w:t>
            </w:r>
          </w:p>
        </w:tc>
        <w:tc>
          <w:tcPr>
            <w:tcW w:w="720" w:type="dxa"/>
            <w:vAlign w:val="center"/>
          </w:tcPr>
          <w:p w:rsidR="00E459C4" w:rsidRPr="00AE70AB" w:rsidRDefault="00E459C4" w:rsidP="00995FD8">
            <w:pPr>
              <w:jc w:val="center"/>
            </w:pPr>
            <w:r>
              <w:t>Д</w:t>
            </w:r>
          </w:p>
        </w:tc>
      </w:tr>
      <w:tr w:rsidR="00E459C4" w:rsidRPr="00AE70AB" w:rsidTr="00E459C4">
        <w:tc>
          <w:tcPr>
            <w:tcW w:w="9180" w:type="dxa"/>
            <w:gridSpan w:val="3"/>
            <w:vAlign w:val="center"/>
          </w:tcPr>
          <w:p w:rsidR="00E459C4" w:rsidRDefault="00E459C4" w:rsidP="00995FD8">
            <w:pPr>
              <w:jc w:val="center"/>
            </w:pPr>
            <w:r w:rsidRPr="00AE70AB">
              <w:rPr>
                <w:b/>
              </w:rPr>
              <w:t>ВИДЕОФИЛЬМ</w:t>
            </w:r>
            <w:r>
              <w:rPr>
                <w:b/>
              </w:rPr>
              <w:t>Ы</w:t>
            </w:r>
          </w:p>
        </w:tc>
      </w:tr>
      <w:tr w:rsidR="00E459C4" w:rsidRPr="00AE70AB" w:rsidTr="00E459C4">
        <w:tc>
          <w:tcPr>
            <w:tcW w:w="534" w:type="dxa"/>
            <w:vAlign w:val="center"/>
          </w:tcPr>
          <w:p w:rsidR="00E459C4" w:rsidRPr="00AE70AB" w:rsidRDefault="00E459C4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E459C4" w:rsidRDefault="00E459C4" w:rsidP="00F04F8F">
            <w:r w:rsidRPr="00AE70AB">
              <w:t>Архитектура Древней Руси</w:t>
            </w:r>
          </w:p>
        </w:tc>
        <w:tc>
          <w:tcPr>
            <w:tcW w:w="720" w:type="dxa"/>
            <w:vAlign w:val="center"/>
          </w:tcPr>
          <w:p w:rsidR="00E459C4" w:rsidRDefault="00E459C4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Архитектурные памятники Санкт-Петербурга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Древнего Египта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Античное искусство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Западной Европы XVII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Западной Европы XVIII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Искусство Русского авангарда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pPr>
              <w:rPr>
                <w:lang w:val="en-US"/>
              </w:rPr>
            </w:pPr>
            <w:r w:rsidRPr="00AE70AB">
              <w:t>Русское искусство</w:t>
            </w:r>
            <w:r w:rsidRPr="00AE70AB">
              <w:rPr>
                <w:lang w:val="en-US"/>
              </w:rPr>
              <w:t xml:space="preserve"> XX </w:t>
            </w:r>
            <w:r w:rsidRPr="00AE70AB">
              <w:t>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Московский Кремль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Древний мир - 1, - 2.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Русское искусство </w:t>
            </w:r>
            <w:r w:rsidRPr="00AE70AB">
              <w:rPr>
                <w:lang w:val="en-US"/>
              </w:rPr>
              <w:t>XVIII</w:t>
            </w:r>
            <w:r w:rsidRPr="00AE70AB">
              <w:t>-</w:t>
            </w:r>
            <w:r w:rsidRPr="00AE70AB">
              <w:rPr>
                <w:lang w:val="en-US"/>
              </w:rPr>
              <w:t>XIX</w:t>
            </w:r>
            <w:r w:rsidRPr="00AE70AB">
              <w:t xml:space="preserve"> века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>Русская икона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995FD8">
            <w:r w:rsidRPr="00AE70AB">
              <w:t xml:space="preserve">Видеофрагменты вершинных произведений кинематографа </w:t>
            </w:r>
            <w:r w:rsidRPr="00AE70AB">
              <w:rPr>
                <w:lang w:val="en-US"/>
              </w:rPr>
              <w:t>XX</w:t>
            </w:r>
            <w:r w:rsidRPr="00AE70AB">
              <w:t xml:space="preserve"> века</w:t>
            </w:r>
          </w:p>
          <w:p w:rsidR="00430436" w:rsidRPr="00AE70AB" w:rsidRDefault="00430436" w:rsidP="00995FD8">
            <w:r w:rsidRPr="00AE70AB">
              <w:t>«Броненосец Потёмкин» С.М. Эйзенштейна, «</w:t>
            </w:r>
            <w:proofErr w:type="spellStart"/>
            <w:r w:rsidRPr="00AE70AB">
              <w:t>Амаркорд</w:t>
            </w:r>
            <w:proofErr w:type="spellEnd"/>
            <w:r w:rsidRPr="00AE70AB">
              <w:t>» Ф. Феллини, Киноверсии по произведениям У. Шекспира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Синтетические виды искусств: «Жёлтая подводная лодка» (анимационный фильм с песнями «Битлз»), «Стена» (игровой и анимационный фильм с музыкой группы «</w:t>
            </w:r>
            <w:proofErr w:type="spellStart"/>
            <w:r w:rsidRPr="00AE70AB">
              <w:t>Пинк</w:t>
            </w:r>
            <w:proofErr w:type="spellEnd"/>
            <w:r w:rsidRPr="00AE70AB">
              <w:t xml:space="preserve"> </w:t>
            </w:r>
            <w:proofErr w:type="spellStart"/>
            <w:r w:rsidRPr="00AE70AB">
              <w:t>Флойд</w:t>
            </w:r>
            <w:proofErr w:type="spellEnd"/>
            <w:r w:rsidRPr="00AE70AB">
              <w:t xml:space="preserve">»), «Иисус Христос – Суперзвезда» (рок-опера Э. Ллойд </w:t>
            </w:r>
            <w:proofErr w:type="spellStart"/>
            <w:r w:rsidRPr="00AE70AB">
              <w:t>Уэббера</w:t>
            </w:r>
            <w:proofErr w:type="spellEnd"/>
            <w:r w:rsidRPr="00AE70AB">
              <w:t>)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E459C4" w:rsidRPr="00AE70AB" w:rsidTr="00DA5F93">
        <w:tc>
          <w:tcPr>
            <w:tcW w:w="9180" w:type="dxa"/>
            <w:gridSpan w:val="3"/>
            <w:vAlign w:val="center"/>
          </w:tcPr>
          <w:p w:rsidR="00E459C4" w:rsidRPr="00AE70AB" w:rsidRDefault="00E459C4" w:rsidP="00995FD8">
            <w:pPr>
              <w:jc w:val="center"/>
              <w:rPr>
                <w:b/>
              </w:rPr>
            </w:pPr>
            <w:r w:rsidRPr="00AE70AB">
              <w:rPr>
                <w:b/>
              </w:rPr>
              <w:t>АУДИОЗАПИСИ И ФОНОХРЕСТОМАТИИ: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F04F8F">
            <w:r w:rsidRPr="00AE70AB">
              <w:t>Фрагменты музыкальных произведений:</w:t>
            </w:r>
            <w:r w:rsidR="00F04F8F" w:rsidRPr="00AE70AB">
              <w:t xml:space="preserve"> </w:t>
            </w:r>
            <w:r w:rsidRPr="00AE70AB">
              <w:t xml:space="preserve"> Григорианский хорал и знаменный распев, мессы </w:t>
            </w:r>
            <w:proofErr w:type="spellStart"/>
            <w:r w:rsidRPr="00AE70AB">
              <w:t>Палестрины</w:t>
            </w:r>
            <w:proofErr w:type="spellEnd"/>
            <w:r w:rsidRPr="00AE70AB">
              <w:t xml:space="preserve">, оперы К. Монтеверди, произведения И.-С. Баха, В.-А. Моцарта, Л. Ван Бетховена, Ф. Шуберта, Р. Вагнера, М. И. Глинки, П. И. Чайковского, А. Н. Скрябина, С. С. Прокофьева, Д. Д. Шостаковича, А. Г. </w:t>
            </w:r>
            <w:proofErr w:type="spellStart"/>
            <w:r w:rsidRPr="00AE70AB">
              <w:t>Шнитке</w:t>
            </w:r>
            <w:proofErr w:type="spellEnd"/>
            <w:r w:rsidRPr="00AE70AB">
              <w:t xml:space="preserve"> и др.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  <w:tr w:rsidR="00430436" w:rsidRPr="00AE70AB" w:rsidTr="00E459C4">
        <w:tc>
          <w:tcPr>
            <w:tcW w:w="534" w:type="dxa"/>
            <w:vAlign w:val="center"/>
          </w:tcPr>
          <w:p w:rsidR="00430436" w:rsidRPr="00AE70AB" w:rsidRDefault="00430436" w:rsidP="00995FD8">
            <w:pPr>
              <w:pStyle w:val="a"/>
              <w:jc w:val="both"/>
              <w:rPr>
                <w:sz w:val="24"/>
              </w:rPr>
            </w:pPr>
          </w:p>
        </w:tc>
        <w:tc>
          <w:tcPr>
            <w:tcW w:w="7926" w:type="dxa"/>
          </w:tcPr>
          <w:p w:rsidR="00430436" w:rsidRPr="00AE70AB" w:rsidRDefault="00430436" w:rsidP="00AE70AB">
            <w:pPr>
              <w:jc w:val="both"/>
            </w:pPr>
            <w:r w:rsidRPr="00AE70AB">
              <w:rPr>
                <w:lang w:val="en-US"/>
              </w:rPr>
              <w:t>CD</w:t>
            </w:r>
            <w:r w:rsidRPr="00AE70AB">
              <w:t>-диски</w:t>
            </w:r>
            <w:r w:rsidR="00AE70AB">
              <w:t xml:space="preserve"> о художниках</w:t>
            </w:r>
          </w:p>
        </w:tc>
        <w:tc>
          <w:tcPr>
            <w:tcW w:w="720" w:type="dxa"/>
            <w:vAlign w:val="center"/>
          </w:tcPr>
          <w:p w:rsidR="00430436" w:rsidRPr="00AE70AB" w:rsidRDefault="00430436" w:rsidP="00995FD8">
            <w:pPr>
              <w:jc w:val="center"/>
            </w:pPr>
            <w:r w:rsidRPr="00AE70AB">
              <w:t>Д</w:t>
            </w:r>
          </w:p>
        </w:tc>
      </w:tr>
    </w:tbl>
    <w:p w:rsidR="00B26054" w:rsidRPr="00AE70AB" w:rsidRDefault="00B26054" w:rsidP="00F04F8F"/>
    <w:p w:rsidR="00B26054" w:rsidRPr="00AE70AB" w:rsidRDefault="00B26054" w:rsidP="00B26054"/>
    <w:p w:rsidR="002A4834" w:rsidRDefault="00A6373F" w:rsidP="002A4834">
      <w:pPr>
        <w:jc w:val="center"/>
        <w:rPr>
          <w:b/>
          <w:caps/>
        </w:rPr>
      </w:pPr>
      <w:r w:rsidRPr="00AE70AB">
        <w:rPr>
          <w:b/>
          <w:caps/>
        </w:rPr>
        <w:t xml:space="preserve">Список </w:t>
      </w:r>
      <w:r w:rsidR="00430436" w:rsidRPr="00AE70AB">
        <w:rPr>
          <w:b/>
          <w:caps/>
        </w:rPr>
        <w:t>литературы</w:t>
      </w:r>
    </w:p>
    <w:p w:rsidR="00B15386" w:rsidRPr="00AE70AB" w:rsidRDefault="00B15386" w:rsidP="002A4834">
      <w:pPr>
        <w:jc w:val="center"/>
        <w:rPr>
          <w:b/>
          <w:caps/>
        </w:rPr>
      </w:pP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proofErr w:type="spellStart"/>
      <w:r w:rsidRPr="00AE70AB">
        <w:t>Рапацкая</w:t>
      </w:r>
      <w:proofErr w:type="spellEnd"/>
      <w:r w:rsidRPr="00AE70AB">
        <w:t xml:space="preserve"> Л.А., Сергеева Г.С., </w:t>
      </w:r>
      <w:proofErr w:type="spellStart"/>
      <w:r w:rsidRPr="00AE70AB">
        <w:t>Шмагина</w:t>
      </w:r>
      <w:proofErr w:type="spellEnd"/>
      <w:r w:rsidRPr="00AE70AB">
        <w:t xml:space="preserve"> Т.С. «Русская музыка в школе», М.,Владос,2003г.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Кленов А. «Там, где музыка живет», М., Педагогика, 1986г.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 xml:space="preserve">«Традиции и новаторство в музыкально-эстетическом образовании»,/редакторы: </w:t>
      </w:r>
      <w:proofErr w:type="spellStart"/>
      <w:r w:rsidRPr="00AE70AB">
        <w:t>Е.Д.</w:t>
      </w:r>
      <w:proofErr w:type="gramStart"/>
      <w:r w:rsidRPr="00AE70AB">
        <w:t>Критская</w:t>
      </w:r>
      <w:proofErr w:type="spellEnd"/>
      <w:proofErr w:type="gramEnd"/>
      <w:r w:rsidRPr="00AE70AB">
        <w:t xml:space="preserve">, </w:t>
      </w:r>
      <w:proofErr w:type="spellStart"/>
      <w:r w:rsidRPr="00AE70AB">
        <w:t>Л.В.Школяр</w:t>
      </w:r>
      <w:proofErr w:type="spellEnd"/>
      <w:r w:rsidRPr="00AE70AB">
        <w:t>/,М., Флинта,1999г.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lastRenderedPageBreak/>
        <w:t>«Искусство в школе» № 4 1995г., №№1-4 1996г., №2,4,6 1998г., № 2,3 1999г., № 2,3 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«Искусство в школе» № 4 1995г., №№1-4 1996г., №2,4,6 1998г., № 2,3 1999г., № 2,3 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Фрид Г. «Музыка! Музыка? Музыка…и молодежь», М., Советский композитор, 1991г.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proofErr w:type="spellStart"/>
      <w:r w:rsidRPr="00AE70AB">
        <w:t>Ригина</w:t>
      </w:r>
      <w:proofErr w:type="spellEnd"/>
      <w:r w:rsidRPr="00AE70AB">
        <w:t xml:space="preserve"> Г.С. «Музыка. Книга для учителя», М., Учебная литература,</w:t>
      </w:r>
      <w:r w:rsidR="009F3047">
        <w:t xml:space="preserve"> </w:t>
      </w:r>
      <w:r w:rsidRPr="00AE70AB">
        <w:t>2000г.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Смолина Е.А. «Современный урок музыки», Ярославль, Академия развития, 2006г.</w:t>
      </w:r>
    </w:p>
    <w:p w:rsidR="00430436" w:rsidRPr="00AE70AB" w:rsidRDefault="00430436" w:rsidP="009F3047">
      <w:pPr>
        <w:numPr>
          <w:ilvl w:val="0"/>
          <w:numId w:val="23"/>
        </w:numPr>
        <w:tabs>
          <w:tab w:val="left" w:pos="720"/>
          <w:tab w:val="left" w:pos="900"/>
        </w:tabs>
        <w:jc w:val="both"/>
      </w:pPr>
      <w:r w:rsidRPr="00AE70AB">
        <w:t>Агапова И.А., Давыдова М.А. Лучшие музыкальные игры для детей.- М.: ООО «ИКТЦ «ЛАДА», 2006.- 224с.</w:t>
      </w:r>
    </w:p>
    <w:p w:rsidR="002A4834" w:rsidRPr="00AE70AB" w:rsidRDefault="002A4834" w:rsidP="002A4834">
      <w:pPr>
        <w:jc w:val="center"/>
        <w:rPr>
          <w:b/>
          <w:caps/>
        </w:rPr>
      </w:pPr>
    </w:p>
    <w:p w:rsidR="00A6373F" w:rsidRPr="009F3047" w:rsidRDefault="00A6373F" w:rsidP="00FC2C58">
      <w:pPr>
        <w:jc w:val="center"/>
        <w:rPr>
          <w:b/>
          <w:lang w:val="en-US"/>
        </w:rPr>
      </w:pPr>
      <w:r w:rsidRPr="00AE70AB">
        <w:rPr>
          <w:b/>
          <w:lang w:val="en-US"/>
        </w:rPr>
        <w:t>MULTIMEDIA</w:t>
      </w:r>
      <w:r w:rsidRPr="009F3047">
        <w:rPr>
          <w:b/>
          <w:lang w:val="en-US"/>
        </w:rPr>
        <w:t xml:space="preserve"> – </w:t>
      </w:r>
      <w:r w:rsidRPr="00AE70AB">
        <w:rPr>
          <w:b/>
        </w:rPr>
        <w:t>поддержка</w:t>
      </w:r>
      <w:r w:rsidRPr="009F3047">
        <w:rPr>
          <w:b/>
          <w:lang w:val="en-US"/>
        </w:rPr>
        <w:t xml:space="preserve"> </w:t>
      </w:r>
      <w:r w:rsidRPr="00AE70AB">
        <w:rPr>
          <w:b/>
        </w:rPr>
        <w:t>предмета</w:t>
      </w:r>
    </w:p>
    <w:p w:rsidR="009F3047" w:rsidRDefault="009F3047" w:rsidP="009F3047"/>
    <w:p w:rsidR="00E459C4" w:rsidRPr="009F3047" w:rsidRDefault="009F3047" w:rsidP="009F3047">
      <w:pPr>
        <w:numPr>
          <w:ilvl w:val="0"/>
          <w:numId w:val="22"/>
        </w:numPr>
      </w:pPr>
      <w:r w:rsidRPr="009F3047">
        <w:rPr>
          <w:lang w:val="en-US"/>
        </w:rPr>
        <w:t>http</w:t>
      </w:r>
      <w:r w:rsidRPr="009F3047">
        <w:t>://</w:t>
      </w:r>
      <w:proofErr w:type="spellStart"/>
      <w:r w:rsidRPr="009F3047">
        <w:rPr>
          <w:lang w:val="en-US"/>
        </w:rPr>
        <w:t>artorbita</w:t>
      </w:r>
      <w:proofErr w:type="spellEnd"/>
      <w:r w:rsidRPr="009F3047">
        <w:t>.</w:t>
      </w:r>
      <w:proofErr w:type="spellStart"/>
      <w:r w:rsidRPr="009F3047">
        <w:rPr>
          <w:lang w:val="en-US"/>
        </w:rPr>
        <w:t>ru</w:t>
      </w:r>
      <w:proofErr w:type="spellEnd"/>
      <w:r w:rsidRPr="009F3047">
        <w:t>/</w:t>
      </w:r>
      <w:proofErr w:type="spellStart"/>
      <w:r w:rsidRPr="009F3047">
        <w:rPr>
          <w:lang w:val="en-US"/>
        </w:rPr>
        <w:t>tipy</w:t>
      </w:r>
      <w:proofErr w:type="spellEnd"/>
      <w:r w:rsidRPr="009F3047">
        <w:t>_</w:t>
      </w:r>
      <w:proofErr w:type="spellStart"/>
      <w:r w:rsidRPr="009F3047">
        <w:rPr>
          <w:lang w:val="en-US"/>
        </w:rPr>
        <w:t>rospisi</w:t>
      </w:r>
      <w:proofErr w:type="spellEnd"/>
      <w:r w:rsidRPr="009F3047">
        <w:t>/</w:t>
      </w:r>
      <w:r w:rsidRPr="009F3047">
        <w:rPr>
          <w:lang w:val="en-US"/>
        </w:rPr>
        <w:t>batik</w:t>
      </w:r>
      <w:r w:rsidRPr="009F3047">
        <w:t>/</w:t>
      </w:r>
      <w:r w:rsidRPr="009F3047">
        <w:rPr>
          <w:lang w:val="en-US"/>
        </w:rPr>
        <w:t>gory</w:t>
      </w:r>
    </w:p>
    <w:p w:rsidR="00E459C4" w:rsidRDefault="00E459C4" w:rsidP="009F3047">
      <w:pPr>
        <w:numPr>
          <w:ilvl w:val="0"/>
          <w:numId w:val="22"/>
        </w:numPr>
        <w:jc w:val="both"/>
      </w:pPr>
      <w:r w:rsidRPr="00E459C4">
        <w:t>http://art.1september.ru/index.php</w:t>
      </w:r>
    </w:p>
    <w:p w:rsidR="00FC2C58" w:rsidRDefault="00E459C4" w:rsidP="009F3047">
      <w:pPr>
        <w:numPr>
          <w:ilvl w:val="0"/>
          <w:numId w:val="22"/>
        </w:numPr>
        <w:jc w:val="both"/>
      </w:pPr>
      <w:r w:rsidRPr="009F3047">
        <w:t>http://art.1september.ru/</w:t>
      </w:r>
    </w:p>
    <w:p w:rsidR="00E459C4" w:rsidRPr="00E459C4" w:rsidRDefault="00E459C4" w:rsidP="009F3047">
      <w:pPr>
        <w:numPr>
          <w:ilvl w:val="0"/>
          <w:numId w:val="22"/>
        </w:numPr>
      </w:pPr>
      <w:r w:rsidRPr="00E459C4">
        <w:t>http://art.1september.ru/urok/</w:t>
      </w:r>
    </w:p>
    <w:p w:rsidR="00E459C4" w:rsidRDefault="00E459C4" w:rsidP="009F3047">
      <w:pPr>
        <w:numPr>
          <w:ilvl w:val="0"/>
          <w:numId w:val="22"/>
        </w:numPr>
      </w:pPr>
      <w:r w:rsidRPr="00E459C4">
        <w:t>http://www.kafedramhk.ru/</w:t>
      </w:r>
    </w:p>
    <w:p w:rsidR="00E459C4" w:rsidRDefault="00E459C4" w:rsidP="009F3047">
      <w:pPr>
        <w:numPr>
          <w:ilvl w:val="0"/>
          <w:numId w:val="22"/>
        </w:numPr>
      </w:pPr>
      <w:r w:rsidRPr="00E459C4">
        <w:t>http://pedsovet.su/load/94</w:t>
      </w:r>
    </w:p>
    <w:p w:rsidR="00E459C4" w:rsidRDefault="00E459C4" w:rsidP="009F3047">
      <w:pPr>
        <w:numPr>
          <w:ilvl w:val="0"/>
          <w:numId w:val="22"/>
        </w:numPr>
      </w:pPr>
      <w:r w:rsidRPr="00E459C4">
        <w:t>achiy_batik.html</w:t>
      </w:r>
    </w:p>
    <w:p w:rsidR="00E459C4" w:rsidRPr="00E459C4" w:rsidRDefault="00E459C4"/>
    <w:sectPr w:rsidR="00E459C4" w:rsidRPr="00E459C4" w:rsidSect="007E0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45" w:rsidRDefault="00D76F45" w:rsidP="00BE4E3F">
      <w:r>
        <w:separator/>
      </w:r>
    </w:p>
  </w:endnote>
  <w:endnote w:type="continuationSeparator" w:id="0">
    <w:p w:rsidR="00D76F45" w:rsidRDefault="00D76F45" w:rsidP="00B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45" w:rsidRDefault="00D76F45" w:rsidP="00BE4E3F">
      <w:r>
        <w:separator/>
      </w:r>
    </w:p>
  </w:footnote>
  <w:footnote w:type="continuationSeparator" w:id="0">
    <w:p w:rsidR="00D76F45" w:rsidRDefault="00D76F45" w:rsidP="00BE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F500C"/>
    <w:multiLevelType w:val="hybridMultilevel"/>
    <w:tmpl w:val="6832E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0056"/>
    <w:multiLevelType w:val="hybridMultilevel"/>
    <w:tmpl w:val="173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591C"/>
    <w:multiLevelType w:val="hybridMultilevel"/>
    <w:tmpl w:val="8C1C8A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16BB3"/>
    <w:multiLevelType w:val="hybridMultilevel"/>
    <w:tmpl w:val="EB9C6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03B0A"/>
    <w:multiLevelType w:val="hybridMultilevel"/>
    <w:tmpl w:val="4A10A0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620373"/>
    <w:multiLevelType w:val="hybridMultilevel"/>
    <w:tmpl w:val="04FA3D8A"/>
    <w:lvl w:ilvl="0" w:tplc="66067FE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8"/>
  </w:num>
  <w:num w:numId="10">
    <w:abstractNumId w:val="0"/>
  </w:num>
  <w:num w:numId="11">
    <w:abstractNumId w:val="17"/>
  </w:num>
  <w:num w:numId="12">
    <w:abstractNumId w:val="16"/>
  </w:num>
  <w:num w:numId="13">
    <w:abstractNumId w:val="21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5"/>
  </w:num>
  <w:num w:numId="21">
    <w:abstractNumId w:val="1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3F"/>
    <w:rsid w:val="000415FF"/>
    <w:rsid w:val="000A6F61"/>
    <w:rsid w:val="000E23AB"/>
    <w:rsid w:val="001219F5"/>
    <w:rsid w:val="00187582"/>
    <w:rsid w:val="001E3511"/>
    <w:rsid w:val="001E57B9"/>
    <w:rsid w:val="001F3611"/>
    <w:rsid w:val="001F44A7"/>
    <w:rsid w:val="001F6B65"/>
    <w:rsid w:val="002170CE"/>
    <w:rsid w:val="00245765"/>
    <w:rsid w:val="002510F5"/>
    <w:rsid w:val="00263662"/>
    <w:rsid w:val="0026385B"/>
    <w:rsid w:val="00265873"/>
    <w:rsid w:val="002A4834"/>
    <w:rsid w:val="002D0302"/>
    <w:rsid w:val="00306C77"/>
    <w:rsid w:val="00316F12"/>
    <w:rsid w:val="00320D63"/>
    <w:rsid w:val="00325E46"/>
    <w:rsid w:val="0033523A"/>
    <w:rsid w:val="00346805"/>
    <w:rsid w:val="003934CE"/>
    <w:rsid w:val="003B3F18"/>
    <w:rsid w:val="003B7DC7"/>
    <w:rsid w:val="00414785"/>
    <w:rsid w:val="00423E13"/>
    <w:rsid w:val="00430436"/>
    <w:rsid w:val="004659DD"/>
    <w:rsid w:val="004A177E"/>
    <w:rsid w:val="004C23F9"/>
    <w:rsid w:val="00506049"/>
    <w:rsid w:val="005156A4"/>
    <w:rsid w:val="00541949"/>
    <w:rsid w:val="005573E0"/>
    <w:rsid w:val="005C4415"/>
    <w:rsid w:val="005D4EE2"/>
    <w:rsid w:val="005D70C8"/>
    <w:rsid w:val="005E4BF9"/>
    <w:rsid w:val="006118A3"/>
    <w:rsid w:val="006379E2"/>
    <w:rsid w:val="00656151"/>
    <w:rsid w:val="006576FC"/>
    <w:rsid w:val="00674DC0"/>
    <w:rsid w:val="00697B27"/>
    <w:rsid w:val="006A7402"/>
    <w:rsid w:val="006C1319"/>
    <w:rsid w:val="006F6D71"/>
    <w:rsid w:val="00716231"/>
    <w:rsid w:val="0075517E"/>
    <w:rsid w:val="0076502D"/>
    <w:rsid w:val="00770F38"/>
    <w:rsid w:val="00771272"/>
    <w:rsid w:val="00793CC3"/>
    <w:rsid w:val="007C75CB"/>
    <w:rsid w:val="007D03D6"/>
    <w:rsid w:val="007E022C"/>
    <w:rsid w:val="007E7C1E"/>
    <w:rsid w:val="007F159D"/>
    <w:rsid w:val="007F262E"/>
    <w:rsid w:val="007F5757"/>
    <w:rsid w:val="008162F5"/>
    <w:rsid w:val="008273F4"/>
    <w:rsid w:val="00834CFB"/>
    <w:rsid w:val="00837795"/>
    <w:rsid w:val="00851CE5"/>
    <w:rsid w:val="0086629E"/>
    <w:rsid w:val="008809F6"/>
    <w:rsid w:val="00880A16"/>
    <w:rsid w:val="00896783"/>
    <w:rsid w:val="008A5CB5"/>
    <w:rsid w:val="008C303D"/>
    <w:rsid w:val="008C46CA"/>
    <w:rsid w:val="00926F17"/>
    <w:rsid w:val="0097425D"/>
    <w:rsid w:val="009777A7"/>
    <w:rsid w:val="00995FD8"/>
    <w:rsid w:val="009C6DFC"/>
    <w:rsid w:val="009F3047"/>
    <w:rsid w:val="00A109C0"/>
    <w:rsid w:val="00A44A98"/>
    <w:rsid w:val="00A6369C"/>
    <w:rsid w:val="00A6373F"/>
    <w:rsid w:val="00A66BF5"/>
    <w:rsid w:val="00A84666"/>
    <w:rsid w:val="00AA2857"/>
    <w:rsid w:val="00AA2E9C"/>
    <w:rsid w:val="00AC0DDD"/>
    <w:rsid w:val="00AE70AB"/>
    <w:rsid w:val="00AF3CE2"/>
    <w:rsid w:val="00B02FA2"/>
    <w:rsid w:val="00B15386"/>
    <w:rsid w:val="00B240B4"/>
    <w:rsid w:val="00B26054"/>
    <w:rsid w:val="00B551B2"/>
    <w:rsid w:val="00BC68CF"/>
    <w:rsid w:val="00BE1C5D"/>
    <w:rsid w:val="00BE4E3F"/>
    <w:rsid w:val="00BF0C93"/>
    <w:rsid w:val="00C31791"/>
    <w:rsid w:val="00C70544"/>
    <w:rsid w:val="00C85BF3"/>
    <w:rsid w:val="00C90166"/>
    <w:rsid w:val="00C90189"/>
    <w:rsid w:val="00C90518"/>
    <w:rsid w:val="00CC687E"/>
    <w:rsid w:val="00CD326A"/>
    <w:rsid w:val="00CF2C14"/>
    <w:rsid w:val="00D019E8"/>
    <w:rsid w:val="00D04B46"/>
    <w:rsid w:val="00D051CE"/>
    <w:rsid w:val="00D12603"/>
    <w:rsid w:val="00D3482B"/>
    <w:rsid w:val="00D47155"/>
    <w:rsid w:val="00D52410"/>
    <w:rsid w:val="00D619D5"/>
    <w:rsid w:val="00D66305"/>
    <w:rsid w:val="00D76F45"/>
    <w:rsid w:val="00D97DFF"/>
    <w:rsid w:val="00DA5F93"/>
    <w:rsid w:val="00DB5A63"/>
    <w:rsid w:val="00DC7D86"/>
    <w:rsid w:val="00DF2DFC"/>
    <w:rsid w:val="00E354D9"/>
    <w:rsid w:val="00E4084A"/>
    <w:rsid w:val="00E459C4"/>
    <w:rsid w:val="00E5699A"/>
    <w:rsid w:val="00E5701F"/>
    <w:rsid w:val="00E96924"/>
    <w:rsid w:val="00EC54B3"/>
    <w:rsid w:val="00EE0D2C"/>
    <w:rsid w:val="00F04F8F"/>
    <w:rsid w:val="00F635D2"/>
    <w:rsid w:val="00F7102A"/>
    <w:rsid w:val="00F735E1"/>
    <w:rsid w:val="00F76A98"/>
    <w:rsid w:val="00F84624"/>
    <w:rsid w:val="00FC2C58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73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A6373F"/>
    <w:pPr>
      <w:ind w:firstLine="706"/>
      <w:jc w:val="both"/>
    </w:pPr>
    <w:rPr>
      <w:sz w:val="28"/>
    </w:rPr>
  </w:style>
  <w:style w:type="paragraph" w:styleId="a4">
    <w:name w:val="Body Text Indent"/>
    <w:basedOn w:val="a0"/>
    <w:rsid w:val="00A6373F"/>
    <w:pPr>
      <w:spacing w:after="120"/>
      <w:ind w:left="283"/>
    </w:pPr>
  </w:style>
  <w:style w:type="character" w:styleId="a5">
    <w:name w:val="Hyperlink"/>
    <w:basedOn w:val="a1"/>
    <w:rsid w:val="00A6373F"/>
    <w:rPr>
      <w:color w:val="0000FF"/>
      <w:u w:val="single"/>
    </w:rPr>
  </w:style>
  <w:style w:type="paragraph" w:styleId="a6">
    <w:name w:val="footer"/>
    <w:basedOn w:val="a0"/>
    <w:rsid w:val="007E7C1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E7C1E"/>
  </w:style>
  <w:style w:type="table" w:styleId="a8">
    <w:name w:val="Table Grid"/>
    <w:basedOn w:val="a2"/>
    <w:rsid w:val="0024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B26054"/>
    <w:pPr>
      <w:widowControl w:val="0"/>
      <w:numPr>
        <w:numId w:val="10"/>
      </w:numPr>
      <w:autoSpaceDE w:val="0"/>
      <w:autoSpaceDN w:val="0"/>
      <w:adjustRightInd w:val="0"/>
    </w:pPr>
    <w:rPr>
      <w:sz w:val="20"/>
    </w:rPr>
  </w:style>
  <w:style w:type="paragraph" w:styleId="a9">
    <w:name w:val="Normal (Web)"/>
    <w:basedOn w:val="a0"/>
    <w:rsid w:val="00995FD8"/>
    <w:pPr>
      <w:spacing w:before="30" w:after="30"/>
    </w:pPr>
    <w:rPr>
      <w:sz w:val="20"/>
      <w:szCs w:val="20"/>
    </w:rPr>
  </w:style>
  <w:style w:type="paragraph" w:styleId="aa">
    <w:name w:val="Body Text"/>
    <w:basedOn w:val="a0"/>
    <w:rsid w:val="00995FD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54933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Учитель</cp:lastModifiedBy>
  <cp:revision>3</cp:revision>
  <cp:lastPrinted>2012-02-02T15:00:00Z</cp:lastPrinted>
  <dcterms:created xsi:type="dcterms:W3CDTF">2012-12-02T15:35:00Z</dcterms:created>
  <dcterms:modified xsi:type="dcterms:W3CDTF">2016-09-14T06:53:00Z</dcterms:modified>
</cp:coreProperties>
</file>